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30" w:rsidRDefault="00754B30" w:rsidP="00754B30">
      <w:pPr>
        <w:keepNext/>
        <w:jc w:val="center"/>
        <w:outlineLvl w:val="2"/>
        <w:rPr>
          <w:b/>
          <w:sz w:val="28"/>
          <w:szCs w:val="28"/>
        </w:rPr>
      </w:pPr>
      <w:r>
        <w:rPr>
          <w:b/>
          <w:sz w:val="28"/>
          <w:szCs w:val="28"/>
        </w:rPr>
        <w:t>Объявление о внутреннем конкурсе среди государственных служащих</w:t>
      </w:r>
    </w:p>
    <w:p w:rsidR="00754B30" w:rsidRDefault="00754B30" w:rsidP="00754B30">
      <w:pPr>
        <w:jc w:val="center"/>
        <w:rPr>
          <w:b/>
          <w:color w:val="000000"/>
          <w:sz w:val="28"/>
          <w:szCs w:val="28"/>
          <w:lang w:val="kk-KZ"/>
        </w:rPr>
      </w:pPr>
      <w:r>
        <w:rPr>
          <w:b/>
          <w:bCs/>
          <w:sz w:val="28"/>
          <w:szCs w:val="28"/>
          <w:lang w:val="kk-KZ"/>
        </w:rPr>
        <w:t>всех государственных органов</w:t>
      </w:r>
      <w:r>
        <w:rPr>
          <w:b/>
          <w:bCs/>
          <w:sz w:val="28"/>
          <w:szCs w:val="28"/>
        </w:rPr>
        <w:t xml:space="preserve"> 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F423FE" w:rsidRPr="00F423FE" w:rsidRDefault="00F423FE" w:rsidP="00F423FE">
      <w:pPr>
        <w:ind w:firstLine="567"/>
        <w:jc w:val="center"/>
        <w:rPr>
          <w:b/>
          <w:sz w:val="28"/>
          <w:szCs w:val="28"/>
          <w:lang w:val="kk-KZ"/>
        </w:rPr>
      </w:pPr>
    </w:p>
    <w:p w:rsidR="007E7BBD" w:rsidRPr="007E7BBD" w:rsidRDefault="007E7BBD" w:rsidP="007E7BBD">
      <w:pPr>
        <w:pStyle w:val="a6"/>
        <w:numPr>
          <w:ilvl w:val="0"/>
          <w:numId w:val="19"/>
        </w:numPr>
        <w:tabs>
          <w:tab w:val="left" w:pos="993"/>
        </w:tabs>
        <w:ind w:left="0" w:firstLine="709"/>
        <w:jc w:val="both"/>
        <w:rPr>
          <w:b/>
          <w:sz w:val="28"/>
          <w:szCs w:val="28"/>
        </w:rPr>
      </w:pPr>
      <w:r w:rsidRPr="007E7BBD">
        <w:rPr>
          <w:b/>
          <w:color w:val="000000"/>
          <w:sz w:val="28"/>
          <w:szCs w:val="28"/>
          <w:lang w:val="kk-KZ"/>
        </w:rPr>
        <w:t>Республиканское государственное учреждение «Д</w:t>
      </w:r>
      <w:proofErr w:type="spellStart"/>
      <w:r w:rsidRPr="007E7BBD">
        <w:rPr>
          <w:b/>
          <w:color w:val="000000"/>
          <w:sz w:val="28"/>
          <w:szCs w:val="28"/>
        </w:rPr>
        <w:t>епартамент</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090000, </w:t>
      </w:r>
      <w:r w:rsidRPr="007E7BBD">
        <w:rPr>
          <w:b/>
          <w:color w:val="000000"/>
          <w:sz w:val="28"/>
          <w:szCs w:val="28"/>
          <w:lang w:val="kk-KZ"/>
        </w:rPr>
        <w:t>Западно-Казахстанская область,</w:t>
      </w:r>
      <w:r w:rsidRPr="007E7BBD">
        <w:rPr>
          <w:b/>
          <w:color w:val="000000"/>
          <w:sz w:val="28"/>
          <w:szCs w:val="28"/>
        </w:rPr>
        <w:t xml:space="preserve"> г. Уральск, </w:t>
      </w:r>
      <w:r w:rsidRPr="007E7BBD">
        <w:rPr>
          <w:b/>
          <w:color w:val="000000"/>
          <w:sz w:val="28"/>
          <w:szCs w:val="28"/>
          <w:lang w:val="kk-KZ"/>
        </w:rPr>
        <w:t xml:space="preserve">ул. </w:t>
      </w:r>
      <w:proofErr w:type="gramStart"/>
      <w:r w:rsidRPr="007E7BBD">
        <w:rPr>
          <w:b/>
          <w:color w:val="000000"/>
          <w:sz w:val="28"/>
          <w:szCs w:val="28"/>
          <w:lang w:val="kk-KZ"/>
        </w:rPr>
        <w:t>Пойменная</w:t>
      </w:r>
      <w:proofErr w:type="gramEnd"/>
      <w:r w:rsidRPr="007E7BBD">
        <w:rPr>
          <w:b/>
          <w:color w:val="000000"/>
          <w:sz w:val="28"/>
          <w:szCs w:val="28"/>
          <w:lang w:val="kk-KZ"/>
        </w:rPr>
        <w:t xml:space="preserve"> 2/2,</w:t>
      </w:r>
      <w:r w:rsidRPr="007E7BBD">
        <w:rPr>
          <w:b/>
          <w:color w:val="000000"/>
          <w:sz w:val="28"/>
          <w:szCs w:val="28"/>
        </w:rPr>
        <w:t xml:space="preserve"> телефон для справок 8(7112) 5</w:t>
      </w:r>
      <w:r w:rsidRPr="007E7BBD">
        <w:rPr>
          <w:b/>
          <w:color w:val="000000"/>
          <w:sz w:val="28"/>
          <w:szCs w:val="28"/>
          <w:lang w:val="kk-KZ"/>
        </w:rPr>
        <w:t>3</w:t>
      </w:r>
      <w:r w:rsidRPr="007E7BBD">
        <w:rPr>
          <w:b/>
          <w:color w:val="000000"/>
          <w:sz w:val="28"/>
          <w:szCs w:val="28"/>
        </w:rPr>
        <w:t>-</w:t>
      </w:r>
      <w:r w:rsidRPr="007E7BBD">
        <w:rPr>
          <w:b/>
          <w:color w:val="000000"/>
          <w:sz w:val="28"/>
          <w:szCs w:val="28"/>
          <w:lang w:val="kk-KZ"/>
        </w:rPr>
        <w:t>84</w:t>
      </w:r>
      <w:r w:rsidRPr="007E7BBD">
        <w:rPr>
          <w:b/>
          <w:color w:val="000000"/>
          <w:sz w:val="28"/>
          <w:szCs w:val="28"/>
        </w:rPr>
        <w:t>-</w:t>
      </w:r>
      <w:r w:rsidRPr="007E7BBD">
        <w:rPr>
          <w:b/>
          <w:color w:val="000000"/>
          <w:sz w:val="28"/>
          <w:szCs w:val="28"/>
          <w:lang w:val="kk-KZ"/>
        </w:rPr>
        <w:t>40, факс 8 (7112) 53-84-</w:t>
      </w:r>
      <w:r w:rsidRPr="007E7BBD">
        <w:rPr>
          <w:b/>
          <w:color w:val="000000"/>
          <w:sz w:val="28"/>
          <w:szCs w:val="28"/>
        </w:rPr>
        <w:t>40</w:t>
      </w:r>
      <w:r w:rsidRPr="007E7BBD">
        <w:rPr>
          <w:b/>
          <w:color w:val="000000"/>
          <w:sz w:val="28"/>
          <w:szCs w:val="28"/>
          <w:lang w:val="kk-KZ"/>
        </w:rPr>
        <w:t>, электронный адрес</w:t>
      </w:r>
      <w:r w:rsidRPr="007E7BBD">
        <w:rPr>
          <w:b/>
          <w:sz w:val="28"/>
          <w:szCs w:val="28"/>
          <w:lang w:val="kk-KZ"/>
        </w:rPr>
        <w:t xml:space="preserve"> </w:t>
      </w:r>
      <w:r w:rsidRPr="007E7BBD">
        <w:rPr>
          <w:b/>
          <w:sz w:val="28"/>
          <w:szCs w:val="28"/>
          <w:u w:val="single"/>
          <w:lang w:val="kk-KZ"/>
        </w:rPr>
        <w:t>a.</w:t>
      </w:r>
      <w:proofErr w:type="spellStart"/>
      <w:r w:rsidRPr="007E7BBD">
        <w:rPr>
          <w:b/>
          <w:sz w:val="28"/>
          <w:szCs w:val="28"/>
          <w:u w:val="single"/>
          <w:lang w:val="en-US"/>
        </w:rPr>
        <w:t>kuspanova</w:t>
      </w:r>
      <w:proofErr w:type="spellEnd"/>
      <w:r w:rsidRPr="007E7BBD">
        <w:rPr>
          <w:b/>
          <w:sz w:val="28"/>
          <w:szCs w:val="28"/>
          <w:u w:val="single"/>
          <w:lang w:val="kk-KZ"/>
        </w:rPr>
        <w:t>@kgd.gov.kz</w:t>
      </w:r>
      <w:r w:rsidRPr="007E7BBD">
        <w:rPr>
          <w:rStyle w:val="a3"/>
          <w:b/>
          <w:sz w:val="28"/>
          <w:szCs w:val="28"/>
          <w:lang w:val="kk-KZ"/>
        </w:rPr>
        <w:t>,</w:t>
      </w:r>
      <w:r w:rsidRPr="007E7BBD">
        <w:rPr>
          <w:b/>
          <w:sz w:val="28"/>
          <w:szCs w:val="28"/>
          <w:lang w:val="kk-KZ"/>
        </w:rPr>
        <w:t xml:space="preserve"> </w:t>
      </w:r>
      <w:hyperlink r:id="rId6" w:history="1">
        <w:r w:rsidRPr="007E7BBD">
          <w:rPr>
            <w:rStyle w:val="a3"/>
            <w:b/>
            <w:sz w:val="28"/>
            <w:szCs w:val="28"/>
            <w:lang w:val="kk-KZ"/>
          </w:rPr>
          <w:t>t.bisalieva@kgd.gov.kz</w:t>
        </w:r>
      </w:hyperlink>
    </w:p>
    <w:p w:rsidR="00E33813" w:rsidRPr="00733A75" w:rsidRDefault="00E33813" w:rsidP="00733A75">
      <w:pPr>
        <w:shd w:val="clear" w:color="auto" w:fill="FFFFFF"/>
        <w:jc w:val="both"/>
        <w:rPr>
          <w:b/>
          <w:color w:val="000000"/>
          <w:sz w:val="28"/>
          <w:szCs w:val="28"/>
        </w:rPr>
      </w:pPr>
    </w:p>
    <w:p w:rsidR="00E33813" w:rsidRPr="00347D01" w:rsidRDefault="00E33813" w:rsidP="00E33813">
      <w:pPr>
        <w:numPr>
          <w:ilvl w:val="0"/>
          <w:numId w:val="8"/>
        </w:numPr>
        <w:tabs>
          <w:tab w:val="left" w:pos="993"/>
        </w:tabs>
        <w:ind w:left="0" w:firstLine="709"/>
        <w:jc w:val="both"/>
        <w:rPr>
          <w:b/>
          <w:color w:val="000000"/>
          <w:sz w:val="28"/>
        </w:rPr>
      </w:pPr>
      <w:r w:rsidRPr="00347D01">
        <w:rPr>
          <w:b/>
          <w:color w:val="000000"/>
          <w:sz w:val="28"/>
          <w:lang w:val="kk-KZ"/>
        </w:rPr>
        <w:t>Главный специа</w:t>
      </w:r>
      <w:r>
        <w:rPr>
          <w:b/>
          <w:color w:val="000000"/>
          <w:sz w:val="28"/>
          <w:lang w:val="kk-KZ"/>
        </w:rPr>
        <w:t xml:space="preserve">лист Организационно-финансового управления </w:t>
      </w:r>
      <w:r w:rsidRPr="00347D01">
        <w:rPr>
          <w:b/>
          <w:color w:val="000000"/>
          <w:sz w:val="28"/>
        </w:rPr>
        <w:t>(категория «С-О-</w:t>
      </w:r>
      <w:r w:rsidRPr="00347D01">
        <w:rPr>
          <w:b/>
          <w:color w:val="000000"/>
          <w:sz w:val="28"/>
          <w:lang w:val="kk-KZ"/>
        </w:rPr>
        <w:t>5</w:t>
      </w:r>
      <w:r w:rsidRPr="00347D01">
        <w:rPr>
          <w:b/>
          <w:color w:val="000000"/>
          <w:sz w:val="28"/>
        </w:rPr>
        <w:t xml:space="preserve">», </w:t>
      </w:r>
      <w:r>
        <w:rPr>
          <w:b/>
          <w:color w:val="000000"/>
          <w:sz w:val="28"/>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w:t>
      </w:r>
      <w:r>
        <w:rPr>
          <w:b/>
          <w:bCs/>
          <w:sz w:val="28"/>
          <w:szCs w:val="28"/>
          <w:lang w:val="kk-KZ"/>
        </w:rPr>
        <w:t>9</w:t>
      </w:r>
      <w:r w:rsidRPr="00347D01">
        <w:rPr>
          <w:b/>
          <w:bCs/>
          <w:sz w:val="28"/>
          <w:szCs w:val="28"/>
          <w:lang w:val="kk-KZ"/>
        </w:rPr>
        <w:t>/</w:t>
      </w:r>
      <w:r>
        <w:rPr>
          <w:b/>
          <w:bCs/>
          <w:sz w:val="28"/>
          <w:szCs w:val="28"/>
          <w:lang w:val="kk-KZ"/>
        </w:rPr>
        <w:t>4,5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E33813" w:rsidRPr="00347D01" w:rsidRDefault="00E33813" w:rsidP="00E33813">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7E1527" w:rsidRPr="007E1527" w:rsidRDefault="007E1527" w:rsidP="007E1527">
      <w:pPr>
        <w:ind w:firstLine="709"/>
        <w:jc w:val="both"/>
        <w:rPr>
          <w:sz w:val="28"/>
          <w:szCs w:val="28"/>
          <w:lang w:val="kk-KZ"/>
        </w:rPr>
      </w:pPr>
      <w:r w:rsidRPr="007E1527">
        <w:rPr>
          <w:rFonts w:eastAsia="Calibri"/>
          <w:color w:val="000000"/>
          <w:sz w:val="28"/>
          <w:szCs w:val="28"/>
        </w:rPr>
        <w:t xml:space="preserve">Подготовка бюджетной заявки на соответствующий трехлетний финансовый период, а также бюджетной заявки по уточнению бюджета текущего года. Разработка индивидуального планов финансирования по обязательствам и платежам Департамента, а также внесение изменений в планы финансирования, с предоставлением их в Комитет государственных доходов Министерства финансов Республики Казахстан. </w:t>
      </w:r>
      <w:r w:rsidRPr="007E1527">
        <w:rPr>
          <w:rFonts w:eastAsia="Calibri"/>
          <w:sz w:val="28"/>
          <w:szCs w:val="28"/>
        </w:rPr>
        <w:t xml:space="preserve">Обеспечение своевременного и полного финансирования бюджетных программ. </w:t>
      </w:r>
      <w:r w:rsidRPr="007E1527">
        <w:rPr>
          <w:rFonts w:eastAsia="Calibri"/>
          <w:color w:val="000000"/>
          <w:sz w:val="28"/>
          <w:szCs w:val="28"/>
        </w:rPr>
        <w:t xml:space="preserve">Обеспечение целевого и эффективного использования бюджетных средств, выделенных на содержание Департамента. </w:t>
      </w:r>
      <w:proofErr w:type="gramStart"/>
      <w:r w:rsidRPr="007E1527">
        <w:rPr>
          <w:rFonts w:eastAsia="Calibri"/>
          <w:color w:val="000000"/>
          <w:sz w:val="28"/>
          <w:szCs w:val="28"/>
        </w:rPr>
        <w:t>К</w:t>
      </w:r>
      <w:r w:rsidRPr="007E1527">
        <w:rPr>
          <w:rFonts w:eastAsia="Calibri"/>
          <w:sz w:val="28"/>
          <w:szCs w:val="28"/>
        </w:rPr>
        <w:t>онтроль за</w:t>
      </w:r>
      <w:proofErr w:type="gramEnd"/>
      <w:r w:rsidRPr="007E1527">
        <w:rPr>
          <w:rFonts w:eastAsia="Calibri"/>
          <w:sz w:val="28"/>
          <w:szCs w:val="28"/>
        </w:rPr>
        <w:t xml:space="preserve"> ходом исполнения бюджетных  программ на содержание ДГД по ЗКО. </w:t>
      </w:r>
      <w:proofErr w:type="spellStart"/>
      <w:r w:rsidRPr="007E1527">
        <w:rPr>
          <w:rFonts w:eastAsia="Calibri"/>
          <w:sz w:val="28"/>
          <w:szCs w:val="28"/>
        </w:rPr>
        <w:t>Уч</w:t>
      </w:r>
      <w:proofErr w:type="spellEnd"/>
      <w:r w:rsidRPr="007E1527">
        <w:rPr>
          <w:rFonts w:eastAsia="Calibri"/>
          <w:sz w:val="28"/>
          <w:szCs w:val="28"/>
          <w:lang w:val="kk-KZ"/>
        </w:rPr>
        <w:t>а</w:t>
      </w:r>
      <w:proofErr w:type="spellStart"/>
      <w:r w:rsidRPr="007E1527">
        <w:rPr>
          <w:rFonts w:eastAsia="Calibri"/>
          <w:sz w:val="28"/>
          <w:szCs w:val="28"/>
        </w:rPr>
        <w:t>стие</w:t>
      </w:r>
      <w:proofErr w:type="spellEnd"/>
      <w:r w:rsidRPr="007E1527">
        <w:rPr>
          <w:rFonts w:eastAsia="Calibri"/>
          <w:sz w:val="28"/>
          <w:szCs w:val="28"/>
        </w:rPr>
        <w:t xml:space="preserve"> в формировании плана государственных закупок</w:t>
      </w:r>
      <w:r w:rsidRPr="007E1527">
        <w:rPr>
          <w:rFonts w:eastAsia="Calibri"/>
          <w:sz w:val="28"/>
          <w:szCs w:val="28"/>
          <w:lang w:val="kk-KZ"/>
        </w:rPr>
        <w:t xml:space="preserve">. </w:t>
      </w:r>
      <w:r w:rsidRPr="007E1527">
        <w:rPr>
          <w:rFonts w:eastAsia="Calibri"/>
          <w:sz w:val="28"/>
          <w:szCs w:val="28"/>
        </w:rPr>
        <w:t xml:space="preserve">Ведение учета ИС «Е-Минфин», в ИС  «Казначейство-Клиент». </w:t>
      </w:r>
      <w:r w:rsidRPr="007E1527">
        <w:rPr>
          <w:sz w:val="28"/>
          <w:szCs w:val="28"/>
          <w:lang w:val="kk-KZ"/>
        </w:rPr>
        <w:t xml:space="preserve">Ведение бухгалтерского учета раздела П «материальные запасы», находящихся на счете  «2300» «Основные средства» в разрезе субсчетов, «2700» «нематериальные активы», учет раздела "денежные средства" счет 1010 в ИС «Е-Минфин». </w:t>
      </w:r>
      <w:r w:rsidRPr="007E1527">
        <w:rPr>
          <w:color w:val="000000"/>
          <w:sz w:val="28"/>
          <w:szCs w:val="28"/>
          <w:lang w:val="kk-KZ"/>
        </w:rPr>
        <w:t xml:space="preserve">Ведение   бухгалтерского учета раздела П «материальные запасы», находящихся на счете «1300» «Материалы» в разрезе субсчетов, а также  счета 1230 «Краткосрочная дебиторская задолженность покупателей и заказчиков», 3210 «Краткосрочная кредиторская задолженность поставщика и подрядчика» </w:t>
      </w:r>
      <w:r w:rsidRPr="007E1527">
        <w:rPr>
          <w:sz w:val="28"/>
          <w:szCs w:val="28"/>
          <w:lang w:val="kk-KZ"/>
        </w:rPr>
        <w:t xml:space="preserve">в ИС «Е-Минфин». </w:t>
      </w:r>
    </w:p>
    <w:p w:rsidR="007E1527" w:rsidRDefault="00E33813" w:rsidP="007E152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7E1527" w:rsidRPr="007E1527" w:rsidRDefault="007E1527" w:rsidP="007E1527">
      <w:pPr>
        <w:shd w:val="clear" w:color="auto" w:fill="FFFFFF"/>
        <w:ind w:firstLine="709"/>
        <w:jc w:val="both"/>
        <w:rPr>
          <w:sz w:val="28"/>
          <w:szCs w:val="28"/>
          <w:lang w:val="kk-KZ"/>
        </w:rPr>
      </w:pPr>
      <w:r w:rsidRPr="007E1527">
        <w:rPr>
          <w:sz w:val="28"/>
          <w:szCs w:val="28"/>
          <w:lang w:val="kk-KZ"/>
        </w:rPr>
        <w:t>Послевузовское или высшее образование  – социальные науки и бизнес: эк</w:t>
      </w:r>
      <w:r>
        <w:rPr>
          <w:sz w:val="28"/>
          <w:szCs w:val="28"/>
          <w:lang w:val="kk-KZ"/>
        </w:rPr>
        <w:t>ономика, учет и аудит, финансы.</w:t>
      </w:r>
    </w:p>
    <w:p w:rsidR="00E33813" w:rsidRPr="00347D01" w:rsidRDefault="00E33813" w:rsidP="00E33813">
      <w:pPr>
        <w:shd w:val="clear" w:color="auto" w:fill="FFFFFF"/>
        <w:ind w:firstLine="709"/>
        <w:jc w:val="both"/>
        <w:rPr>
          <w:b/>
          <w:sz w:val="28"/>
          <w:szCs w:val="28"/>
          <w:lang w:val="kk-KZ"/>
        </w:rPr>
      </w:pPr>
      <w:r w:rsidRPr="00347D01">
        <w:rPr>
          <w:b/>
          <w:sz w:val="28"/>
          <w:szCs w:val="28"/>
          <w:lang w:val="kk-KZ"/>
        </w:rPr>
        <w:t>Требования по компетенциям:</w:t>
      </w:r>
    </w:p>
    <w:p w:rsidR="00E33813" w:rsidRPr="00347D01" w:rsidRDefault="00E33813" w:rsidP="00E33813">
      <w:pPr>
        <w:shd w:val="clear" w:color="auto" w:fill="FFFFFF"/>
        <w:ind w:firstLine="709"/>
        <w:jc w:val="both"/>
        <w:rPr>
          <w:color w:val="000000"/>
          <w:sz w:val="28"/>
          <w:szCs w:val="28"/>
          <w:lang w:val="kk-KZ"/>
        </w:rPr>
      </w:pPr>
      <w:proofErr w:type="spellStart"/>
      <w:r w:rsidRPr="00347D01">
        <w:rPr>
          <w:color w:val="000000"/>
          <w:sz w:val="28"/>
          <w:szCs w:val="28"/>
        </w:rPr>
        <w:t>стрессоустойчивость</w:t>
      </w:r>
      <w:proofErr w:type="spellEnd"/>
      <w:r w:rsidRPr="00347D0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E33813" w:rsidRPr="00347D01" w:rsidRDefault="00E33813" w:rsidP="00E33813">
      <w:pPr>
        <w:shd w:val="clear" w:color="auto" w:fill="FFFFFF"/>
        <w:ind w:firstLine="709"/>
        <w:jc w:val="both"/>
        <w:rPr>
          <w:b/>
          <w:sz w:val="28"/>
          <w:szCs w:val="28"/>
          <w:lang w:val="kk-KZ"/>
        </w:rPr>
      </w:pPr>
      <w:r w:rsidRPr="00347D01">
        <w:rPr>
          <w:b/>
          <w:color w:val="000000"/>
          <w:sz w:val="28"/>
          <w:szCs w:val="28"/>
          <w:lang w:val="kk-KZ"/>
        </w:rPr>
        <w:t>Опыт работы не требуется.</w:t>
      </w:r>
    </w:p>
    <w:p w:rsidR="00E33813" w:rsidRPr="00347D01" w:rsidRDefault="00E33813" w:rsidP="00287E98">
      <w:pPr>
        <w:shd w:val="clear" w:color="auto" w:fill="FFFFFF"/>
        <w:ind w:firstLine="709"/>
        <w:jc w:val="both"/>
        <w:rPr>
          <w:b/>
          <w:sz w:val="28"/>
          <w:szCs w:val="28"/>
          <w:lang w:val="kk-KZ"/>
        </w:rPr>
      </w:pPr>
    </w:p>
    <w:p w:rsidR="00287E98" w:rsidRPr="00BB2A53" w:rsidRDefault="00287E98" w:rsidP="00287E98">
      <w:pPr>
        <w:jc w:val="both"/>
        <w:rPr>
          <w:sz w:val="28"/>
          <w:szCs w:val="28"/>
          <w:lang w:val="kk-KZ"/>
        </w:rPr>
      </w:pPr>
    </w:p>
    <w:p w:rsidR="00287E98" w:rsidRPr="00347D01" w:rsidRDefault="008F5CF3" w:rsidP="00287E98">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287E98" w:rsidRPr="00347D01">
        <w:rPr>
          <w:b/>
          <w:sz w:val="28"/>
          <w:szCs w:val="28"/>
        </w:rPr>
        <w:t>и место проведения собеседования</w:t>
      </w:r>
      <w:r w:rsidR="00287E98" w:rsidRPr="00347D01">
        <w:rPr>
          <w:b/>
          <w:sz w:val="28"/>
          <w:szCs w:val="28"/>
          <w:lang w:val="kk-KZ"/>
        </w:rPr>
        <w:t>:</w:t>
      </w:r>
    </w:p>
    <w:p w:rsidR="00287E98" w:rsidRPr="00F70A09" w:rsidRDefault="00287E98" w:rsidP="00287E98">
      <w:pPr>
        <w:pStyle w:val="12"/>
        <w:shd w:val="clear" w:color="auto" w:fill="auto"/>
        <w:tabs>
          <w:tab w:val="left" w:pos="709"/>
          <w:tab w:val="left" w:pos="9638"/>
        </w:tabs>
        <w:spacing w:before="0" w:after="0" w:line="240" w:lineRule="auto"/>
        <w:ind w:right="-1"/>
        <w:jc w:val="both"/>
        <w:rPr>
          <w:sz w:val="28"/>
          <w:szCs w:val="28"/>
        </w:rPr>
      </w:pPr>
      <w:r w:rsidRPr="00347D01">
        <w:rPr>
          <w:b/>
          <w:sz w:val="28"/>
          <w:szCs w:val="28"/>
          <w:lang w:val="kk-KZ"/>
        </w:rPr>
        <w:tab/>
      </w:r>
      <w:r w:rsidRPr="00347D01">
        <w:rPr>
          <w:sz w:val="28"/>
          <w:szCs w:val="28"/>
          <w:lang w:val="kk-KZ"/>
        </w:rPr>
        <w:t>К</w:t>
      </w:r>
      <w:proofErr w:type="spellStart"/>
      <w:r w:rsidRPr="00347D01">
        <w:rPr>
          <w:sz w:val="28"/>
          <w:szCs w:val="28"/>
        </w:rPr>
        <w:t>андидаты</w:t>
      </w:r>
      <w:proofErr w:type="spellEnd"/>
      <w:r w:rsidRPr="00347D01">
        <w:rPr>
          <w:sz w:val="28"/>
          <w:szCs w:val="28"/>
        </w:rPr>
        <w:t>,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С-О-5</w:t>
      </w:r>
      <w:r w:rsidR="002933D5">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8011DA" w:rsidRPr="00547EB9" w:rsidRDefault="008011DA" w:rsidP="00F003B0">
      <w:pPr>
        <w:pStyle w:val="12"/>
        <w:shd w:val="clear" w:color="auto" w:fill="auto"/>
        <w:tabs>
          <w:tab w:val="left" w:pos="709"/>
          <w:tab w:val="left" w:pos="9638"/>
        </w:tabs>
        <w:spacing w:before="0" w:after="0" w:line="240" w:lineRule="auto"/>
        <w:ind w:right="-1"/>
        <w:jc w:val="both"/>
        <w:rPr>
          <w:color w:val="000000"/>
          <w:sz w:val="28"/>
          <w:szCs w:val="28"/>
          <w:lang w:val="kk-KZ"/>
        </w:rPr>
      </w:pPr>
    </w:p>
    <w:p w:rsidR="00305C73" w:rsidRDefault="00305C73" w:rsidP="00305C73">
      <w:pPr>
        <w:pStyle w:val="a4"/>
        <w:ind w:firstLine="709"/>
        <w:jc w:val="both"/>
        <w:rPr>
          <w:b/>
          <w:sz w:val="28"/>
          <w:szCs w:val="28"/>
          <w:lang w:val="kk-KZ"/>
        </w:rPr>
      </w:pPr>
      <w:r>
        <w:rPr>
          <w:b/>
          <w:sz w:val="28"/>
          <w:szCs w:val="28"/>
        </w:rPr>
        <w:t>Срок приема документов</w:t>
      </w:r>
    </w:p>
    <w:p w:rsidR="00305C73" w:rsidRDefault="00305C73" w:rsidP="00305C73">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3 апреля 2020 года по 7 апреля 2020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24629F" w:rsidRPr="00BD0513" w:rsidRDefault="0024629F" w:rsidP="00265932">
      <w:pPr>
        <w:jc w:val="both"/>
        <w:rPr>
          <w:sz w:val="28"/>
          <w:szCs w:val="28"/>
          <w:lang w:val="kk-KZ"/>
        </w:rPr>
      </w:pPr>
    </w:p>
    <w:p w:rsidR="00BD6F74" w:rsidRPr="00ED3743" w:rsidRDefault="00BD6F74" w:rsidP="00BD6F74">
      <w:pPr>
        <w:pStyle w:val="a7"/>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BD6F74" w:rsidRPr="00ED3743" w:rsidRDefault="00BD6F74" w:rsidP="00BD6F74">
      <w:pPr>
        <w:ind w:firstLine="142"/>
        <w:jc w:val="both"/>
        <w:rPr>
          <w:sz w:val="28"/>
          <w:szCs w:val="28"/>
          <w:lang w:val="kk-KZ"/>
        </w:rPr>
      </w:pPr>
      <w:r w:rsidRPr="00ED3743">
        <w:rPr>
          <w:sz w:val="28"/>
          <w:szCs w:val="28"/>
          <w:lang w:val="kk-KZ"/>
        </w:rPr>
        <w:tab/>
        <w:t>а) заявление по форме;</w:t>
      </w:r>
    </w:p>
    <w:p w:rsidR="00BD6F74" w:rsidRPr="00ED3743" w:rsidRDefault="00BD6F74" w:rsidP="00BD6F74">
      <w:pPr>
        <w:jc w:val="both"/>
        <w:rPr>
          <w:sz w:val="28"/>
          <w:szCs w:val="28"/>
        </w:rPr>
      </w:pP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BD6F74" w:rsidRPr="00ED3743" w:rsidRDefault="00BD6F74" w:rsidP="00BD6F74">
      <w:pPr>
        <w:ind w:firstLine="708"/>
        <w:jc w:val="both"/>
        <w:rPr>
          <w:sz w:val="28"/>
          <w:szCs w:val="28"/>
        </w:rPr>
      </w:pP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84C28" w:rsidRDefault="00BD6F74" w:rsidP="00084C28">
      <w:pPr>
        <w:tabs>
          <w:tab w:val="left" w:pos="709"/>
        </w:tabs>
        <w:jc w:val="both"/>
        <w:rPr>
          <w:sz w:val="28"/>
          <w:szCs w:val="28"/>
        </w:rPr>
      </w:pPr>
      <w:r w:rsidRPr="00ED3743">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84C28" w:rsidRPr="00084C28" w:rsidRDefault="00084C28" w:rsidP="00084C28">
      <w:pPr>
        <w:tabs>
          <w:tab w:val="left" w:pos="709"/>
        </w:tabs>
        <w:ind w:firstLine="709"/>
        <w:jc w:val="both"/>
        <w:rPr>
          <w:sz w:val="28"/>
          <w:szCs w:val="28"/>
        </w:rPr>
      </w:pPr>
      <w:r w:rsidRPr="00084C28">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84C28">
        <w:rPr>
          <w:sz w:val="28"/>
          <w:szCs w:val="28"/>
        </w:rPr>
        <w:t>Е-</w:t>
      </w:r>
      <w:proofErr w:type="gramEnd"/>
      <w:r w:rsidRPr="00084C28">
        <w:rPr>
          <w:sz w:val="28"/>
          <w:szCs w:val="28"/>
        </w:rPr>
        <w:t>қызмет" или портала электронного правительства "</w:t>
      </w:r>
      <w:proofErr w:type="spellStart"/>
      <w:r w:rsidRPr="00084C28">
        <w:rPr>
          <w:sz w:val="28"/>
          <w:szCs w:val="28"/>
        </w:rPr>
        <w:t>Е-gov</w:t>
      </w:r>
      <w:proofErr w:type="spellEnd"/>
      <w:r w:rsidRPr="00084C28">
        <w:rPr>
          <w:sz w:val="28"/>
          <w:szCs w:val="28"/>
        </w:rPr>
        <w:t>" либо на адрес электронной почты, указанный в объявлении, в сроки приема документов.</w:t>
      </w:r>
    </w:p>
    <w:p w:rsidR="00084C28" w:rsidRPr="00084C28" w:rsidRDefault="00084C28" w:rsidP="00084C28">
      <w:pPr>
        <w:tabs>
          <w:tab w:val="left" w:pos="709"/>
        </w:tabs>
        <w:ind w:firstLine="709"/>
        <w:jc w:val="both"/>
        <w:rPr>
          <w:sz w:val="28"/>
          <w:szCs w:val="28"/>
        </w:rPr>
      </w:pPr>
      <w:r w:rsidRPr="00084C28">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084C28">
        <w:rPr>
          <w:sz w:val="28"/>
          <w:szCs w:val="28"/>
        </w:rPr>
        <w:t>позднее</w:t>
      </w:r>
      <w:proofErr w:type="gramEnd"/>
      <w:r w:rsidRPr="00084C28">
        <w:rPr>
          <w:sz w:val="28"/>
          <w:szCs w:val="28"/>
        </w:rPr>
        <w:t xml:space="preserve"> чем за один час до начала собеседования.</w:t>
      </w:r>
    </w:p>
    <w:p w:rsidR="00084C28" w:rsidRPr="005E3CE6" w:rsidRDefault="00084C28" w:rsidP="00084C28">
      <w:pPr>
        <w:tabs>
          <w:tab w:val="left" w:pos="709"/>
        </w:tabs>
        <w:ind w:firstLine="709"/>
        <w:jc w:val="both"/>
        <w:rPr>
          <w:sz w:val="28"/>
          <w:szCs w:val="28"/>
        </w:rPr>
      </w:pPr>
      <w:r w:rsidRPr="005E3CE6">
        <w:rPr>
          <w:sz w:val="28"/>
          <w:szCs w:val="28"/>
        </w:rPr>
        <w:t>При их непредставлении, лицо не допускается конкурсной комиссией к прохождению собеседования.</w:t>
      </w:r>
    </w:p>
    <w:p w:rsidR="00084C28" w:rsidRPr="005E3CE6" w:rsidRDefault="00084C28" w:rsidP="00BD6F74">
      <w:pPr>
        <w:jc w:val="both"/>
        <w:rPr>
          <w:sz w:val="28"/>
          <w:szCs w:val="28"/>
        </w:rPr>
      </w:pPr>
    </w:p>
    <w:p w:rsidR="00BD6F74" w:rsidRPr="00C4436E" w:rsidRDefault="00BD6F74" w:rsidP="00BD6F74">
      <w:pPr>
        <w:jc w:val="both"/>
        <w:rPr>
          <w:b/>
          <w:sz w:val="28"/>
          <w:szCs w:val="28"/>
          <w:lang w:val="kk-KZ"/>
        </w:rPr>
      </w:pPr>
      <w:r w:rsidRPr="00ED3743">
        <w:rPr>
          <w:b/>
          <w:sz w:val="28"/>
          <w:szCs w:val="28"/>
          <w:lang w:val="kk-KZ"/>
        </w:rPr>
        <w:tab/>
        <w:t>Дополнительная информация</w:t>
      </w:r>
    </w:p>
    <w:p w:rsidR="00BD6F74" w:rsidRPr="00ED3743" w:rsidRDefault="00BD6F74" w:rsidP="00BD6F74">
      <w:pPr>
        <w:tabs>
          <w:tab w:val="left" w:pos="9923"/>
        </w:tabs>
        <w:ind w:firstLine="709"/>
        <w:jc w:val="both"/>
        <w:rPr>
          <w:b/>
          <w:sz w:val="28"/>
          <w:szCs w:val="28"/>
        </w:rPr>
      </w:pPr>
      <w:r w:rsidRPr="00150AB9">
        <w:rPr>
          <w:sz w:val="28"/>
          <w:szCs w:val="28"/>
        </w:rPr>
        <w:t>Для обеспечения прозрачности и объективности работы</w:t>
      </w:r>
      <w:r w:rsidRPr="00ED3743">
        <w:rPr>
          <w:sz w:val="28"/>
          <w:szCs w:val="28"/>
        </w:rPr>
        <w:t xml:space="preserve"> конкурсной комиссии на ее заседание приглашаются </w:t>
      </w:r>
      <w:r w:rsidRPr="00ED3743">
        <w:rPr>
          <w:b/>
          <w:sz w:val="28"/>
          <w:szCs w:val="28"/>
        </w:rPr>
        <w:t>наблюдатели.</w:t>
      </w:r>
    </w:p>
    <w:p w:rsidR="00BD6F74" w:rsidRPr="00ED3743" w:rsidRDefault="00BD6F74" w:rsidP="00BD6F74">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BD6F74" w:rsidRPr="00ED3743" w:rsidRDefault="00BD6F74" w:rsidP="00BD6F74">
      <w:pPr>
        <w:pStyle w:val="12"/>
        <w:shd w:val="clear" w:color="auto" w:fill="auto"/>
        <w:tabs>
          <w:tab w:val="left" w:pos="1312"/>
        </w:tabs>
        <w:spacing w:before="0" w:after="0" w:line="240" w:lineRule="auto"/>
        <w:ind w:firstLine="760"/>
        <w:jc w:val="both"/>
        <w:rPr>
          <w:sz w:val="28"/>
          <w:szCs w:val="28"/>
        </w:rPr>
      </w:pPr>
      <w:r w:rsidRPr="00ED3743">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ED3743">
        <w:rPr>
          <w:sz w:val="28"/>
          <w:szCs w:val="28"/>
        </w:rPr>
        <w:t>интернет-ресурсе</w:t>
      </w:r>
      <w:proofErr w:type="spellEnd"/>
      <w:r w:rsidRPr="00ED3743">
        <w:rPr>
          <w:sz w:val="28"/>
          <w:szCs w:val="28"/>
        </w:rPr>
        <w:t xml:space="preserve"> в течение одного рабочего дня после проведения конкурса.</w:t>
      </w:r>
    </w:p>
    <w:p w:rsidR="00BD6F74" w:rsidRPr="00ED3743" w:rsidRDefault="00BD6F74" w:rsidP="004429DF">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sidR="00542D58">
        <w:rPr>
          <w:sz w:val="28"/>
          <w:szCs w:val="28"/>
        </w:rPr>
        <w:t xml:space="preserve"> </w:t>
      </w:r>
      <w:r w:rsidRPr="00ED3743">
        <w:rPr>
          <w:sz w:val="28"/>
          <w:szCs w:val="28"/>
        </w:rPr>
        <w:t xml:space="preserve">Председателя Агентства Республики Казахстан </w:t>
      </w:r>
      <w:r w:rsidRPr="00ED3743">
        <w:rPr>
          <w:sz w:val="28"/>
          <w:szCs w:val="28"/>
        </w:rPr>
        <w:br/>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BD6F74" w:rsidRDefault="00BD6F74" w:rsidP="00BD6F74">
      <w:pPr>
        <w:jc w:val="both"/>
        <w:rPr>
          <w:sz w:val="28"/>
          <w:szCs w:val="28"/>
        </w:rPr>
      </w:pPr>
    </w:p>
    <w:p w:rsidR="00BB2A53" w:rsidRDefault="00BB2A53" w:rsidP="00BD6F74">
      <w:pPr>
        <w:jc w:val="both"/>
        <w:rPr>
          <w:sz w:val="28"/>
          <w:szCs w:val="28"/>
        </w:rPr>
      </w:pPr>
    </w:p>
    <w:p w:rsidR="006D72E3" w:rsidRDefault="006D72E3"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733A75" w:rsidRDefault="00733A75" w:rsidP="00BD6F74">
      <w:pPr>
        <w:jc w:val="both"/>
        <w:rPr>
          <w:sz w:val="28"/>
          <w:szCs w:val="28"/>
        </w:rPr>
      </w:pPr>
    </w:p>
    <w:p w:rsidR="00D70BCC" w:rsidRDefault="00D70BCC" w:rsidP="00BD6F74">
      <w:pPr>
        <w:jc w:val="both"/>
        <w:rPr>
          <w:sz w:val="28"/>
          <w:szCs w:val="28"/>
        </w:rPr>
      </w:pPr>
    </w:p>
    <w:p w:rsidR="00BD6F74" w:rsidRPr="00A13A9C" w:rsidRDefault="00BD6F74" w:rsidP="00BD6F74">
      <w:pPr>
        <w:jc w:val="both"/>
        <w:rPr>
          <w:sz w:val="28"/>
          <w:szCs w:val="28"/>
        </w:rPr>
      </w:pPr>
    </w:p>
    <w:p w:rsidR="00BD6F74" w:rsidRPr="00ED3743" w:rsidRDefault="00BD6F74" w:rsidP="00BD6F74">
      <w:pPr>
        <w:jc w:val="right"/>
        <w:rPr>
          <w:sz w:val="28"/>
          <w:szCs w:val="28"/>
        </w:rPr>
      </w:pP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rPr>
        <w:t>Приложение 2</w:t>
      </w:r>
    </w:p>
    <w:p w:rsidR="00BD6F74" w:rsidRPr="00ED3743" w:rsidRDefault="00BD6F74" w:rsidP="00BD6F74">
      <w:pPr>
        <w:jc w:val="right"/>
        <w:rPr>
          <w:sz w:val="28"/>
          <w:szCs w:val="28"/>
        </w:rPr>
      </w:pPr>
    </w:p>
    <w:p w:rsidR="00BD6F74" w:rsidRPr="00ED3743" w:rsidRDefault="00BD6F74" w:rsidP="00BD6F74">
      <w:pPr>
        <w:pStyle w:val="a7"/>
        <w:ind w:left="5664"/>
        <w:rPr>
          <w:sz w:val="28"/>
          <w:szCs w:val="28"/>
        </w:rPr>
      </w:pPr>
      <w:r w:rsidRPr="00ED3743">
        <w:rPr>
          <w:sz w:val="28"/>
          <w:szCs w:val="28"/>
        </w:rPr>
        <w:t xml:space="preserve">к Правилам проведения конкурса на занятие </w:t>
      </w:r>
      <w:proofErr w:type="gramStart"/>
      <w:r w:rsidRPr="00ED3743">
        <w:rPr>
          <w:sz w:val="28"/>
          <w:szCs w:val="28"/>
        </w:rPr>
        <w:t>административной</w:t>
      </w:r>
      <w:proofErr w:type="gramEnd"/>
    </w:p>
    <w:p w:rsidR="00BD6F74" w:rsidRPr="00ED3743" w:rsidRDefault="00BD6F74" w:rsidP="00BD6F74">
      <w:pPr>
        <w:pStyle w:val="a7"/>
        <w:ind w:left="5664"/>
        <w:rPr>
          <w:sz w:val="28"/>
          <w:szCs w:val="28"/>
        </w:rPr>
      </w:pPr>
      <w:r w:rsidRPr="00ED3743">
        <w:rPr>
          <w:sz w:val="28"/>
          <w:szCs w:val="28"/>
        </w:rPr>
        <w:t>государственной должности корпуса «Б»</w:t>
      </w:r>
    </w:p>
    <w:p w:rsidR="00BD6F74" w:rsidRPr="00ED3743" w:rsidRDefault="00BD6F74" w:rsidP="00BD6F74">
      <w:pPr>
        <w:pStyle w:val="a7"/>
        <w:jc w:val="right"/>
        <w:rPr>
          <w:sz w:val="28"/>
          <w:szCs w:val="28"/>
        </w:rPr>
      </w:pPr>
      <w:r w:rsidRPr="00ED3743">
        <w:rPr>
          <w:sz w:val="28"/>
          <w:szCs w:val="28"/>
        </w:rPr>
        <w:t>___________________________________</w:t>
      </w:r>
    </w:p>
    <w:p w:rsidR="00BD6F74" w:rsidRPr="00ED3743" w:rsidRDefault="00BD6F74" w:rsidP="00BD6F74">
      <w:pPr>
        <w:pStyle w:val="a7"/>
        <w:rPr>
          <w:sz w:val="28"/>
          <w:szCs w:val="28"/>
        </w:rPr>
      </w:pPr>
      <w:r w:rsidRPr="00ED3743">
        <w:rPr>
          <w:sz w:val="28"/>
          <w:szCs w:val="28"/>
        </w:rPr>
        <w:t xml:space="preserve">                                                                                  (государственный орган)</w:t>
      </w:r>
    </w:p>
    <w:p w:rsidR="00BD6F74" w:rsidRPr="00ED3743" w:rsidRDefault="00BD6F74" w:rsidP="00BD6F74">
      <w:pPr>
        <w:pStyle w:val="a7"/>
        <w:jc w:val="center"/>
        <w:rPr>
          <w:b/>
          <w:sz w:val="28"/>
          <w:szCs w:val="28"/>
        </w:rPr>
      </w:pPr>
      <w:r w:rsidRPr="00ED3743">
        <w:rPr>
          <w:b/>
          <w:sz w:val="28"/>
          <w:szCs w:val="28"/>
        </w:rPr>
        <w:t>Заявление</w:t>
      </w:r>
    </w:p>
    <w:p w:rsidR="00BD6F74" w:rsidRPr="00ED3743" w:rsidRDefault="00BD6F74" w:rsidP="00BD6F74">
      <w:pPr>
        <w:pStyle w:val="a7"/>
        <w:ind w:firstLine="708"/>
        <w:jc w:val="both"/>
        <w:rPr>
          <w:sz w:val="28"/>
          <w:szCs w:val="28"/>
        </w:rPr>
      </w:pPr>
      <w:r w:rsidRPr="00ED374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BD6F74" w:rsidRPr="00ED3743" w:rsidRDefault="00BD6F74" w:rsidP="00BD6F74">
      <w:pPr>
        <w:pStyle w:val="a7"/>
        <w:ind w:firstLine="708"/>
        <w:jc w:val="both"/>
        <w:rPr>
          <w:sz w:val="28"/>
          <w:szCs w:val="28"/>
        </w:rPr>
      </w:pPr>
      <w:r w:rsidRPr="00ED3743">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ED3743">
        <w:rPr>
          <w:sz w:val="28"/>
          <w:szCs w:val="28"/>
        </w:rPr>
        <w:t>ознакомлен</w:t>
      </w:r>
      <w:proofErr w:type="gramEnd"/>
      <w:r w:rsidRPr="00ED3743">
        <w:rPr>
          <w:sz w:val="28"/>
          <w:szCs w:val="28"/>
        </w:rPr>
        <w:t xml:space="preserve"> (ознакомлена), согласен (согласна) и обязуюсь их выполнять.</w:t>
      </w:r>
    </w:p>
    <w:p w:rsidR="00BD6F74" w:rsidRPr="00ED3743" w:rsidRDefault="00BD6F74" w:rsidP="00BD6F74">
      <w:pPr>
        <w:pStyle w:val="a7"/>
        <w:ind w:firstLine="708"/>
        <w:jc w:val="both"/>
        <w:rPr>
          <w:sz w:val="28"/>
          <w:szCs w:val="28"/>
        </w:rPr>
      </w:pPr>
      <w:r w:rsidRPr="00ED3743">
        <w:rPr>
          <w:sz w:val="28"/>
          <w:szCs w:val="28"/>
        </w:rPr>
        <w:t>Отвечаю за подлинность представленных документов.</w:t>
      </w:r>
    </w:p>
    <w:p w:rsidR="00BD6F74" w:rsidRPr="00ED3743" w:rsidRDefault="00BD6F74" w:rsidP="00BD6F74">
      <w:pPr>
        <w:pStyle w:val="a7"/>
        <w:ind w:firstLine="708"/>
        <w:rPr>
          <w:sz w:val="28"/>
          <w:szCs w:val="28"/>
        </w:rPr>
      </w:pPr>
      <w:r w:rsidRPr="00ED3743">
        <w:rPr>
          <w:sz w:val="28"/>
          <w:szCs w:val="28"/>
        </w:rPr>
        <w:t>Прилагаемые документы:</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ind w:firstLine="709"/>
        <w:rPr>
          <w:sz w:val="28"/>
          <w:szCs w:val="28"/>
        </w:rPr>
      </w:pPr>
      <w:r w:rsidRPr="00ED3743">
        <w:rPr>
          <w:sz w:val="28"/>
          <w:szCs w:val="28"/>
        </w:rPr>
        <w:t>Адрес и контактный телефон __________________________________________________________________</w:t>
      </w:r>
    </w:p>
    <w:p w:rsidR="00BD6F74" w:rsidRPr="00ED3743" w:rsidRDefault="00BD6F74" w:rsidP="00BD6F74">
      <w:pPr>
        <w:pStyle w:val="a7"/>
        <w:rPr>
          <w:sz w:val="28"/>
          <w:szCs w:val="28"/>
        </w:rPr>
      </w:pPr>
      <w:r w:rsidRPr="00ED3743">
        <w:rPr>
          <w:sz w:val="28"/>
          <w:szCs w:val="28"/>
        </w:rPr>
        <w:t xml:space="preserve">   __________                                      ____________________________________</w:t>
      </w:r>
    </w:p>
    <w:p w:rsidR="00BD6F74" w:rsidRPr="00ED3743" w:rsidRDefault="00BD6F74" w:rsidP="00BD6F74">
      <w:pPr>
        <w:pStyle w:val="a7"/>
        <w:rPr>
          <w:sz w:val="28"/>
          <w:szCs w:val="28"/>
        </w:rPr>
      </w:pPr>
      <w:r w:rsidRPr="00ED3743">
        <w:rPr>
          <w:sz w:val="28"/>
          <w:szCs w:val="28"/>
        </w:rPr>
        <w:t xml:space="preserve">        (подпись)                                                 (Ф.И.О. (при его наличии))   </w:t>
      </w:r>
    </w:p>
    <w:p w:rsidR="00BD6F74" w:rsidRPr="00ED3743" w:rsidRDefault="00BD6F74" w:rsidP="00BD6F74">
      <w:pPr>
        <w:pStyle w:val="a7"/>
        <w:rPr>
          <w:b/>
          <w:spacing w:val="2"/>
          <w:sz w:val="28"/>
          <w:szCs w:val="28"/>
          <w:lang w:val="kk-KZ"/>
        </w:rPr>
      </w:pPr>
      <w:r w:rsidRPr="00ED3743">
        <w:rPr>
          <w:sz w:val="28"/>
          <w:szCs w:val="28"/>
        </w:rPr>
        <w:t>«____»_______________ 20__ г.</w:t>
      </w:r>
    </w:p>
    <w:p w:rsidR="00BD6F74" w:rsidRPr="00ED3743" w:rsidRDefault="00BD6F74" w:rsidP="00BD6F74">
      <w:pPr>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1"/>
  </w:num>
  <w:num w:numId="3">
    <w:abstractNumId w:val="9"/>
  </w:num>
  <w:num w:numId="4">
    <w:abstractNumId w:val="8"/>
  </w:num>
  <w:num w:numId="5">
    <w:abstractNumId w:val="1"/>
  </w:num>
  <w:num w:numId="6">
    <w:abstractNumId w:val="3"/>
  </w:num>
  <w:num w:numId="7">
    <w:abstractNumId w:val="12"/>
  </w:num>
  <w:num w:numId="8">
    <w:abstractNumId w:val="14"/>
  </w:num>
  <w:num w:numId="9">
    <w:abstractNumId w:val="6"/>
  </w:num>
  <w:num w:numId="10">
    <w:abstractNumId w:val="15"/>
  </w:num>
  <w:num w:numId="11">
    <w:abstractNumId w:val="2"/>
  </w:num>
  <w:num w:numId="12">
    <w:abstractNumId w:val="4"/>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41C6"/>
    <w:rsid w:val="00010903"/>
    <w:rsid w:val="000133A7"/>
    <w:rsid w:val="000222E2"/>
    <w:rsid w:val="00026F9B"/>
    <w:rsid w:val="000308C4"/>
    <w:rsid w:val="000511D1"/>
    <w:rsid w:val="00084C28"/>
    <w:rsid w:val="000904A9"/>
    <w:rsid w:val="00094323"/>
    <w:rsid w:val="000969C6"/>
    <w:rsid w:val="000B2E5C"/>
    <w:rsid w:val="000F43E7"/>
    <w:rsid w:val="00115D73"/>
    <w:rsid w:val="0011795F"/>
    <w:rsid w:val="00127F18"/>
    <w:rsid w:val="00150AB9"/>
    <w:rsid w:val="00180666"/>
    <w:rsid w:val="001A7BEB"/>
    <w:rsid w:val="001B6C89"/>
    <w:rsid w:val="001D27D8"/>
    <w:rsid w:val="001F4D41"/>
    <w:rsid w:val="00210E1D"/>
    <w:rsid w:val="00231BB0"/>
    <w:rsid w:val="00237341"/>
    <w:rsid w:val="0024629F"/>
    <w:rsid w:val="0025536A"/>
    <w:rsid w:val="0026138A"/>
    <w:rsid w:val="00265932"/>
    <w:rsid w:val="00283FB9"/>
    <w:rsid w:val="00285928"/>
    <w:rsid w:val="00287E98"/>
    <w:rsid w:val="002917DB"/>
    <w:rsid w:val="002933D5"/>
    <w:rsid w:val="002A5529"/>
    <w:rsid w:val="002B2330"/>
    <w:rsid w:val="002C273E"/>
    <w:rsid w:val="002C5D66"/>
    <w:rsid w:val="00305C73"/>
    <w:rsid w:val="00316B72"/>
    <w:rsid w:val="0036467B"/>
    <w:rsid w:val="003B34C7"/>
    <w:rsid w:val="003D1960"/>
    <w:rsid w:val="003D7C96"/>
    <w:rsid w:val="003F3000"/>
    <w:rsid w:val="003F7CF5"/>
    <w:rsid w:val="00433194"/>
    <w:rsid w:val="004429DF"/>
    <w:rsid w:val="00456A6E"/>
    <w:rsid w:val="00464E74"/>
    <w:rsid w:val="00465803"/>
    <w:rsid w:val="00484B34"/>
    <w:rsid w:val="004A4071"/>
    <w:rsid w:val="004B0B8D"/>
    <w:rsid w:val="004B7C9C"/>
    <w:rsid w:val="004C3B7D"/>
    <w:rsid w:val="004F0F17"/>
    <w:rsid w:val="005157D5"/>
    <w:rsid w:val="005363FD"/>
    <w:rsid w:val="00542D58"/>
    <w:rsid w:val="00544861"/>
    <w:rsid w:val="00547EB9"/>
    <w:rsid w:val="005708D7"/>
    <w:rsid w:val="00571B88"/>
    <w:rsid w:val="0058004D"/>
    <w:rsid w:val="00596B67"/>
    <w:rsid w:val="005B00A5"/>
    <w:rsid w:val="005C11D5"/>
    <w:rsid w:val="005C16DE"/>
    <w:rsid w:val="005E0BB5"/>
    <w:rsid w:val="005E3CE6"/>
    <w:rsid w:val="0060336D"/>
    <w:rsid w:val="00613856"/>
    <w:rsid w:val="00616538"/>
    <w:rsid w:val="00674CE4"/>
    <w:rsid w:val="006A11D7"/>
    <w:rsid w:val="006B49A8"/>
    <w:rsid w:val="006C2FF3"/>
    <w:rsid w:val="006D39EF"/>
    <w:rsid w:val="006D72E3"/>
    <w:rsid w:val="007074F6"/>
    <w:rsid w:val="00733A75"/>
    <w:rsid w:val="00754B30"/>
    <w:rsid w:val="0076301D"/>
    <w:rsid w:val="00765953"/>
    <w:rsid w:val="00796DB2"/>
    <w:rsid w:val="007C3939"/>
    <w:rsid w:val="007C4DE9"/>
    <w:rsid w:val="007D3FA8"/>
    <w:rsid w:val="007E1527"/>
    <w:rsid w:val="007E7BBD"/>
    <w:rsid w:val="008011DA"/>
    <w:rsid w:val="008278FE"/>
    <w:rsid w:val="00831608"/>
    <w:rsid w:val="0083226A"/>
    <w:rsid w:val="008418D5"/>
    <w:rsid w:val="008869FF"/>
    <w:rsid w:val="008B4632"/>
    <w:rsid w:val="008B48B8"/>
    <w:rsid w:val="008F5CF3"/>
    <w:rsid w:val="00902DF5"/>
    <w:rsid w:val="00964F9A"/>
    <w:rsid w:val="009B516D"/>
    <w:rsid w:val="009C32F7"/>
    <w:rsid w:val="009E705C"/>
    <w:rsid w:val="00A13A9C"/>
    <w:rsid w:val="00A17DA0"/>
    <w:rsid w:val="00A20177"/>
    <w:rsid w:val="00A2414B"/>
    <w:rsid w:val="00A53267"/>
    <w:rsid w:val="00A57E47"/>
    <w:rsid w:val="00A7185D"/>
    <w:rsid w:val="00AB75A8"/>
    <w:rsid w:val="00AC2CB1"/>
    <w:rsid w:val="00AC7BFD"/>
    <w:rsid w:val="00AD51A1"/>
    <w:rsid w:val="00AF1012"/>
    <w:rsid w:val="00B0335D"/>
    <w:rsid w:val="00B0572A"/>
    <w:rsid w:val="00B23B9C"/>
    <w:rsid w:val="00B46EC6"/>
    <w:rsid w:val="00B83A39"/>
    <w:rsid w:val="00BA453E"/>
    <w:rsid w:val="00BB2A53"/>
    <w:rsid w:val="00BB2CC8"/>
    <w:rsid w:val="00BD0513"/>
    <w:rsid w:val="00BD6F74"/>
    <w:rsid w:val="00C37FAA"/>
    <w:rsid w:val="00C42BCD"/>
    <w:rsid w:val="00C4436E"/>
    <w:rsid w:val="00C44E7D"/>
    <w:rsid w:val="00C56676"/>
    <w:rsid w:val="00C65059"/>
    <w:rsid w:val="00CF41C6"/>
    <w:rsid w:val="00D12F8B"/>
    <w:rsid w:val="00D2118C"/>
    <w:rsid w:val="00D40116"/>
    <w:rsid w:val="00D4229B"/>
    <w:rsid w:val="00D70BCC"/>
    <w:rsid w:val="00D7451C"/>
    <w:rsid w:val="00D77F05"/>
    <w:rsid w:val="00D91108"/>
    <w:rsid w:val="00D96B04"/>
    <w:rsid w:val="00DD3002"/>
    <w:rsid w:val="00DE7D0E"/>
    <w:rsid w:val="00DF2460"/>
    <w:rsid w:val="00E33813"/>
    <w:rsid w:val="00E5776B"/>
    <w:rsid w:val="00E83542"/>
    <w:rsid w:val="00EA7589"/>
    <w:rsid w:val="00ED2026"/>
    <w:rsid w:val="00ED3743"/>
    <w:rsid w:val="00EF6E21"/>
    <w:rsid w:val="00F003B0"/>
    <w:rsid w:val="00F12170"/>
    <w:rsid w:val="00F13517"/>
    <w:rsid w:val="00F20E1E"/>
    <w:rsid w:val="00F228E1"/>
    <w:rsid w:val="00F35E89"/>
    <w:rsid w:val="00F4154B"/>
    <w:rsid w:val="00F423FE"/>
    <w:rsid w:val="00F62C94"/>
    <w:rsid w:val="00F744AE"/>
    <w:rsid w:val="00F77972"/>
    <w:rsid w:val="00F95E1A"/>
    <w:rsid w:val="00FA4EF4"/>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webSettings.xml><?xml version="1.0" encoding="utf-8"?>
<w:webSettings xmlns:r="http://schemas.openxmlformats.org/officeDocument/2006/relationships" xmlns:w="http://schemas.openxmlformats.org/wordprocessingml/2006/main">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413673215">
      <w:bodyDiv w:val="1"/>
      <w:marLeft w:val="0"/>
      <w:marRight w:val="0"/>
      <w:marTop w:val="0"/>
      <w:marBottom w:val="0"/>
      <w:divBdr>
        <w:top w:val="none" w:sz="0" w:space="0" w:color="auto"/>
        <w:left w:val="none" w:sz="0" w:space="0" w:color="auto"/>
        <w:bottom w:val="none" w:sz="0" w:space="0" w:color="auto"/>
        <w:right w:val="none" w:sz="0" w:space="0" w:color="auto"/>
      </w:divBdr>
    </w:div>
    <w:div w:id="516848159">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709-F255-4C9C-97DB-F83FE48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Akuspanova</cp:lastModifiedBy>
  <cp:revision>129</cp:revision>
  <dcterms:created xsi:type="dcterms:W3CDTF">2019-12-25T10:43:00Z</dcterms:created>
  <dcterms:modified xsi:type="dcterms:W3CDTF">2020-04-02T09:48:00Z</dcterms:modified>
</cp:coreProperties>
</file>