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C" w:rsidRDefault="001D52CC" w:rsidP="001D52CC">
      <w:pPr>
        <w:pStyle w:val="3"/>
        <w:spacing w:before="0" w:after="0"/>
        <w:jc w:val="center"/>
        <w:rPr>
          <w:rFonts w:ascii="Times New Roman" w:hAnsi="Times New Roman"/>
          <w:bCs w:val="0"/>
          <w:sz w:val="28"/>
          <w:szCs w:val="28"/>
        </w:rPr>
      </w:pPr>
      <w:bookmarkStart w:id="0" w:name="_GoBack"/>
      <w:r w:rsidRPr="00927CF1">
        <w:rPr>
          <w:rFonts w:ascii="Times New Roman" w:hAnsi="Times New Roman"/>
          <w:bCs w:val="0"/>
          <w:sz w:val="28"/>
          <w:szCs w:val="28"/>
        </w:rPr>
        <w:t xml:space="preserve">Внутренний конкурс среди государственных служащих </w:t>
      </w:r>
    </w:p>
    <w:p w:rsidR="001D52CC" w:rsidRPr="00927CF1" w:rsidRDefault="0075017C"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Министерства финансов Республики Казахстан</w:t>
      </w:r>
      <w:r w:rsidR="001D52CC"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001D52CC"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001D52CC" w:rsidRPr="00927CF1">
        <w:rPr>
          <w:rFonts w:ascii="Times New Roman" w:hAnsi="Times New Roman"/>
          <w:bCs w:val="0"/>
          <w:sz w:val="28"/>
          <w:szCs w:val="28"/>
        </w:rPr>
        <w:t xml:space="preserve"> корпуса «Б»</w:t>
      </w:r>
    </w:p>
    <w:bookmarkEnd w:id="0"/>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DB31BA" w:rsidP="001D52CC">
      <w:pPr>
        <w:pStyle w:val="aa"/>
        <w:spacing w:before="0" w:beforeAutospacing="0" w:after="0" w:afterAutospacing="0"/>
        <w:ind w:left="-426" w:firstLine="710"/>
        <w:jc w:val="both"/>
        <w:rPr>
          <w:spacing w:val="2"/>
          <w:sz w:val="28"/>
          <w:szCs w:val="28"/>
          <w:lang w:val="kk-KZ"/>
        </w:rPr>
      </w:pPr>
      <w:r>
        <w:rPr>
          <w:spacing w:val="2"/>
          <w:sz w:val="28"/>
          <w:szCs w:val="28"/>
          <w:lang w:val="kk-KZ"/>
        </w:rPr>
        <w:tab/>
      </w:r>
      <w:r w:rsidR="001D52CC" w:rsidRPr="001D52CC">
        <w:rPr>
          <w:b/>
          <w:sz w:val="28"/>
          <w:szCs w:val="28"/>
        </w:rPr>
        <w:t>Для категории С-О-</w:t>
      </w:r>
      <w:r w:rsidR="00A02FD7">
        <w:rPr>
          <w:b/>
          <w:sz w:val="28"/>
          <w:szCs w:val="28"/>
          <w:lang w:val="kk-KZ"/>
        </w:rPr>
        <w:t>5</w:t>
      </w:r>
      <w:r w:rsidR="001D52CC" w:rsidRPr="001D52CC">
        <w:rPr>
          <w:b/>
          <w:sz w:val="28"/>
          <w:szCs w:val="28"/>
        </w:rPr>
        <w:t>:</w:t>
      </w:r>
      <w:r w:rsidR="001D52CC" w:rsidRPr="001D52CC">
        <w:rPr>
          <w:spacing w:val="2"/>
          <w:sz w:val="28"/>
          <w:szCs w:val="28"/>
        </w:rPr>
        <w:t>     </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высшее образование;</w:t>
      </w:r>
    </w:p>
    <w:p w:rsidR="001D52CC" w:rsidRP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1D52CC" w:rsidRDefault="001D52CC"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r w:rsidRPr="001D52CC">
        <w:rPr>
          <w:rFonts w:ascii="Times New Roman" w:hAnsi="Times New Roman" w:cs="Times New Roman"/>
          <w:sz w:val="28"/>
          <w:szCs w:val="28"/>
        </w:rPr>
        <w:t>опыт работы должен соответствовать одному из следующих требований:</w:t>
      </w:r>
    </w:p>
    <w:p w:rsidR="00753F5E" w:rsidRDefault="00753F5E" w:rsidP="00753F5E">
      <w:pPr>
        <w:jc w:val="both"/>
        <w:rPr>
          <w:color w:val="000000"/>
          <w:sz w:val="28"/>
          <w:szCs w:val="28"/>
          <w:lang w:val="kk-KZ"/>
        </w:rPr>
      </w:pPr>
      <w:r>
        <w:rPr>
          <w:color w:val="000000"/>
          <w:sz w:val="28"/>
          <w:szCs w:val="28"/>
          <w:lang w:val="kk-KZ"/>
        </w:rPr>
        <w:tab/>
      </w:r>
      <w:r w:rsidRPr="00753F5E">
        <w:rPr>
          <w:color w:val="000000"/>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753F5E" w:rsidRDefault="00753F5E" w:rsidP="00753F5E">
      <w:pPr>
        <w:jc w:val="both"/>
        <w:rPr>
          <w:color w:val="000000"/>
          <w:sz w:val="28"/>
          <w:szCs w:val="28"/>
          <w:lang w:val="kk-KZ"/>
        </w:rPr>
      </w:pPr>
      <w:bookmarkStart w:id="1" w:name="z232"/>
      <w:r w:rsidRPr="00753F5E">
        <w:rPr>
          <w:color w:val="000000"/>
          <w:sz w:val="28"/>
          <w:szCs w:val="28"/>
        </w:rPr>
        <w:t>     </w:t>
      </w:r>
      <w:r>
        <w:rPr>
          <w:color w:val="000000"/>
          <w:sz w:val="28"/>
          <w:szCs w:val="28"/>
          <w:lang w:val="kk-KZ"/>
        </w:rPr>
        <w:tab/>
      </w:r>
      <w:r w:rsidRPr="00753F5E">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bookmarkStart w:id="2" w:name="z233"/>
      <w:bookmarkEnd w:id="1"/>
    </w:p>
    <w:p w:rsidR="00753F5E" w:rsidRPr="00753F5E" w:rsidRDefault="00753F5E" w:rsidP="00753F5E">
      <w:pPr>
        <w:jc w:val="both"/>
        <w:rPr>
          <w:sz w:val="28"/>
          <w:szCs w:val="28"/>
        </w:rPr>
      </w:pPr>
      <w:r w:rsidRPr="00753F5E">
        <w:rPr>
          <w:color w:val="000000"/>
          <w:sz w:val="28"/>
          <w:szCs w:val="28"/>
        </w:rPr>
        <w:t>     </w:t>
      </w:r>
      <w:r>
        <w:rPr>
          <w:color w:val="000000"/>
          <w:sz w:val="28"/>
          <w:szCs w:val="28"/>
          <w:lang w:val="kk-KZ"/>
        </w:rPr>
        <w:tab/>
      </w:r>
      <w:r w:rsidRPr="00753F5E">
        <w:rPr>
          <w:color w:val="000000"/>
          <w:sz w:val="28"/>
          <w:szCs w:val="28"/>
        </w:rPr>
        <w:t> 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753F5E" w:rsidRPr="00753F5E" w:rsidRDefault="00753F5E" w:rsidP="00753F5E">
      <w:pPr>
        <w:jc w:val="both"/>
        <w:rPr>
          <w:sz w:val="28"/>
          <w:szCs w:val="28"/>
        </w:rPr>
      </w:pPr>
      <w:bookmarkStart w:id="3" w:name="z234"/>
      <w:bookmarkEnd w:id="2"/>
      <w:r w:rsidRPr="00753F5E">
        <w:rPr>
          <w:color w:val="000000"/>
          <w:sz w:val="28"/>
          <w:szCs w:val="28"/>
        </w:rPr>
        <w:t>      </w:t>
      </w:r>
      <w:r>
        <w:rPr>
          <w:color w:val="000000"/>
          <w:sz w:val="28"/>
          <w:szCs w:val="28"/>
          <w:lang w:val="kk-KZ"/>
        </w:rPr>
        <w:tab/>
      </w:r>
      <w:r w:rsidRPr="00753F5E">
        <w:rPr>
          <w:color w:val="000000"/>
          <w:sz w:val="28"/>
          <w:szCs w:val="28"/>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753F5E" w:rsidRPr="00753F5E" w:rsidRDefault="00753F5E" w:rsidP="00753F5E">
      <w:pPr>
        <w:jc w:val="both"/>
        <w:rPr>
          <w:sz w:val="28"/>
          <w:szCs w:val="28"/>
        </w:rPr>
      </w:pPr>
      <w:bookmarkStart w:id="4" w:name="z235"/>
      <w:bookmarkEnd w:id="3"/>
      <w:r w:rsidRPr="00753F5E">
        <w:rPr>
          <w:color w:val="000000"/>
          <w:sz w:val="28"/>
          <w:szCs w:val="28"/>
        </w:rPr>
        <w:t>     </w:t>
      </w:r>
      <w:bookmarkStart w:id="5" w:name="z236"/>
      <w:bookmarkEnd w:id="4"/>
      <w:r>
        <w:rPr>
          <w:color w:val="000000"/>
          <w:sz w:val="28"/>
          <w:szCs w:val="28"/>
          <w:lang w:val="kk-KZ"/>
        </w:rPr>
        <w:t>5</w:t>
      </w:r>
      <w:r w:rsidRPr="00753F5E">
        <w:rPr>
          <w:color w:val="000000"/>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53F5E" w:rsidRPr="00753F5E" w:rsidRDefault="00753F5E" w:rsidP="00753F5E">
      <w:pPr>
        <w:jc w:val="both"/>
        <w:rPr>
          <w:sz w:val="28"/>
          <w:szCs w:val="28"/>
        </w:rPr>
      </w:pPr>
      <w:bookmarkStart w:id="6" w:name="z237"/>
      <w:bookmarkEnd w:id="5"/>
      <w:r w:rsidRPr="00753F5E">
        <w:rPr>
          <w:color w:val="000000"/>
          <w:sz w:val="28"/>
          <w:szCs w:val="28"/>
        </w:rPr>
        <w:t>     </w:t>
      </w:r>
      <w:r>
        <w:rPr>
          <w:color w:val="000000"/>
          <w:sz w:val="28"/>
          <w:szCs w:val="28"/>
          <w:lang w:val="kk-KZ"/>
        </w:rPr>
        <w:tab/>
      </w:r>
    </w:p>
    <w:bookmarkEnd w:id="6"/>
    <w:p w:rsidR="00753F5E" w:rsidRDefault="00753F5E"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p>
    <w:p w:rsidR="00FA291F" w:rsidRDefault="00FA291F" w:rsidP="001D52CC">
      <w:pPr>
        <w:pStyle w:val="12"/>
        <w:shd w:val="clear" w:color="auto" w:fill="auto"/>
        <w:spacing w:before="0" w:after="0" w:line="320" w:lineRule="exact"/>
        <w:ind w:left="20" w:firstLine="720"/>
        <w:jc w:val="both"/>
        <w:rPr>
          <w:rFonts w:ascii="Times New Roman" w:hAnsi="Times New Roman" w:cs="Times New Roman"/>
          <w:sz w:val="28"/>
          <w:szCs w:val="28"/>
          <w:lang w:val="kk-KZ"/>
        </w:rPr>
      </w:pPr>
    </w:p>
    <w:p w:rsidR="00CF3A68" w:rsidRDefault="00CF3A68" w:rsidP="00CF3A68">
      <w:pPr>
        <w:pStyle w:val="aa"/>
        <w:spacing w:before="0" w:beforeAutospacing="0" w:after="0" w:afterAutospacing="0"/>
        <w:ind w:left="-426" w:firstLine="710"/>
        <w:jc w:val="both"/>
        <w:rPr>
          <w:b/>
          <w:sz w:val="28"/>
          <w:szCs w:val="28"/>
        </w:rPr>
      </w:pPr>
    </w:p>
    <w:p w:rsidR="00CF3A68" w:rsidRPr="00001EF0" w:rsidRDefault="00CF3A68" w:rsidP="00CF3A68">
      <w:pPr>
        <w:pStyle w:val="aa"/>
        <w:spacing w:before="0" w:beforeAutospacing="0" w:after="0" w:afterAutospacing="0"/>
        <w:ind w:left="-426" w:firstLine="710"/>
        <w:jc w:val="both"/>
        <w:rPr>
          <w:b/>
          <w:spacing w:val="2"/>
          <w:sz w:val="28"/>
          <w:szCs w:val="28"/>
          <w:lang w:val="kk-KZ"/>
        </w:rPr>
      </w:pPr>
      <w:r>
        <w:rPr>
          <w:b/>
          <w:sz w:val="28"/>
          <w:szCs w:val="28"/>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w:t>
      </w:r>
      <w:r>
        <w:rPr>
          <w:b/>
          <w:sz w:val="28"/>
          <w:szCs w:val="28"/>
          <w:lang w:val="kk-KZ"/>
        </w:rPr>
        <w:t>3</w:t>
      </w:r>
      <w:r w:rsidRPr="00001EF0">
        <w:rPr>
          <w:b/>
          <w:sz w:val="28"/>
          <w:szCs w:val="28"/>
        </w:rPr>
        <w:t>:</w:t>
      </w:r>
      <w:r w:rsidRPr="00001EF0">
        <w:rPr>
          <w:b/>
          <w:spacing w:val="2"/>
          <w:sz w:val="28"/>
          <w:szCs w:val="28"/>
        </w:rPr>
        <w:t>     </w:t>
      </w:r>
    </w:p>
    <w:p w:rsidR="00CF3A68" w:rsidRDefault="00CF3A68" w:rsidP="00CF3A68">
      <w:pPr>
        <w:jc w:val="both"/>
        <w:rPr>
          <w:sz w:val="28"/>
          <w:szCs w:val="28"/>
          <w:lang w:val="kk-KZ"/>
        </w:rPr>
      </w:pPr>
      <w:r>
        <w:rPr>
          <w:color w:val="000000"/>
          <w:spacing w:val="2"/>
          <w:sz w:val="28"/>
          <w:szCs w:val="28"/>
          <w:lang w:val="kk-KZ"/>
        </w:rPr>
        <w:tab/>
      </w:r>
      <w:r w:rsidRPr="006F40CB">
        <w:rPr>
          <w:sz w:val="28"/>
          <w:szCs w:val="28"/>
        </w:rPr>
        <w:t>высшее образование;</w:t>
      </w:r>
    </w:p>
    <w:p w:rsidR="00CF3A68" w:rsidRDefault="00CF3A68" w:rsidP="00CF3A68">
      <w:pPr>
        <w:jc w:val="both"/>
        <w:rPr>
          <w:sz w:val="28"/>
          <w:szCs w:val="28"/>
          <w:lang w:val="kk-KZ"/>
        </w:rPr>
      </w:pPr>
      <w:r w:rsidRPr="006F40CB">
        <w:rPr>
          <w:sz w:val="28"/>
          <w:szCs w:val="28"/>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CF3A68" w:rsidRDefault="00CF3A68" w:rsidP="00CF3A68">
      <w:pPr>
        <w:jc w:val="both"/>
        <w:rPr>
          <w:sz w:val="28"/>
          <w:szCs w:val="28"/>
          <w:lang w:val="kk-KZ"/>
        </w:rPr>
      </w:pPr>
      <w:r w:rsidRPr="006F40CB">
        <w:rPr>
          <w:sz w:val="28"/>
          <w:szCs w:val="28"/>
        </w:rPr>
        <w:t>      опыт работы должен соответствовать одному из следующих требований:</w:t>
      </w:r>
    </w:p>
    <w:p w:rsidR="00CF3A68" w:rsidRDefault="00CF3A68" w:rsidP="00CF3A68">
      <w:pPr>
        <w:jc w:val="both"/>
        <w:rPr>
          <w:color w:val="000000"/>
          <w:sz w:val="28"/>
          <w:szCs w:val="28"/>
          <w:lang w:val="kk-KZ"/>
        </w:rPr>
      </w:pPr>
      <w:bookmarkStart w:id="7" w:name="z269"/>
      <w:r w:rsidRPr="00693E37">
        <w:rPr>
          <w:color w:val="000000"/>
          <w:sz w:val="28"/>
          <w:szCs w:val="28"/>
        </w:rPr>
        <w:t>      </w:t>
      </w:r>
      <w:r>
        <w:rPr>
          <w:color w:val="000000"/>
          <w:sz w:val="28"/>
          <w:szCs w:val="28"/>
          <w:lang w:val="kk-KZ"/>
        </w:rPr>
        <w:tab/>
      </w:r>
      <w:r w:rsidRPr="00693E37">
        <w:rPr>
          <w:color w:val="000000"/>
          <w:sz w:val="28"/>
          <w:szCs w:val="28"/>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CF3A68" w:rsidRDefault="00CF3A68" w:rsidP="00CF3A68">
      <w:pPr>
        <w:jc w:val="both"/>
        <w:rPr>
          <w:color w:val="000000"/>
          <w:sz w:val="28"/>
          <w:szCs w:val="28"/>
          <w:lang w:val="kk-KZ"/>
        </w:rPr>
      </w:pPr>
      <w:bookmarkStart w:id="8" w:name="z270"/>
      <w:bookmarkEnd w:id="7"/>
      <w:r w:rsidRPr="00693E37">
        <w:rPr>
          <w:color w:val="000000"/>
          <w:sz w:val="28"/>
          <w:szCs w:val="28"/>
        </w:rPr>
        <w:t>     </w:t>
      </w:r>
      <w:r>
        <w:rPr>
          <w:color w:val="000000"/>
          <w:sz w:val="28"/>
          <w:szCs w:val="28"/>
          <w:lang w:val="kk-KZ"/>
        </w:rPr>
        <w:tab/>
      </w:r>
      <w:r w:rsidRPr="00693E37">
        <w:rPr>
          <w:color w:val="000000"/>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CF3A68" w:rsidRDefault="00CF3A68" w:rsidP="00CF3A68">
      <w:pPr>
        <w:jc w:val="both"/>
        <w:rPr>
          <w:color w:val="000000"/>
          <w:sz w:val="28"/>
          <w:szCs w:val="28"/>
          <w:lang w:val="kk-KZ"/>
        </w:rPr>
      </w:pPr>
      <w:bookmarkStart w:id="9" w:name="z271"/>
      <w:bookmarkEnd w:id="8"/>
      <w:r w:rsidRPr="00693E37">
        <w:rPr>
          <w:color w:val="000000"/>
          <w:sz w:val="28"/>
          <w:szCs w:val="28"/>
        </w:rPr>
        <w:t>      </w:t>
      </w:r>
      <w:r>
        <w:rPr>
          <w:color w:val="000000"/>
          <w:sz w:val="28"/>
          <w:szCs w:val="28"/>
          <w:lang w:val="kk-KZ"/>
        </w:rPr>
        <w:tab/>
      </w:r>
      <w:r w:rsidRPr="00693E37">
        <w:rPr>
          <w:color w:val="000000"/>
          <w:sz w:val="28"/>
          <w:szCs w:val="28"/>
        </w:rPr>
        <w:t>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CF3A68" w:rsidRDefault="00CF3A68" w:rsidP="00CF3A68">
      <w:pPr>
        <w:jc w:val="both"/>
        <w:rPr>
          <w:color w:val="000000"/>
          <w:sz w:val="28"/>
          <w:szCs w:val="28"/>
          <w:lang w:val="kk-KZ"/>
        </w:rPr>
      </w:pPr>
      <w:bookmarkStart w:id="10" w:name="z272"/>
      <w:bookmarkEnd w:id="9"/>
      <w:r w:rsidRPr="00693E37">
        <w:rPr>
          <w:color w:val="000000"/>
          <w:sz w:val="28"/>
          <w:szCs w:val="28"/>
        </w:rPr>
        <w:t>      </w:t>
      </w:r>
      <w:r>
        <w:rPr>
          <w:color w:val="000000"/>
          <w:sz w:val="28"/>
          <w:szCs w:val="28"/>
          <w:lang w:val="kk-KZ"/>
        </w:rPr>
        <w:tab/>
      </w:r>
      <w:r w:rsidRPr="00693E37">
        <w:rPr>
          <w:color w:val="000000"/>
          <w:sz w:val="28"/>
          <w:szCs w:val="28"/>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CF3A68" w:rsidRPr="00693E37" w:rsidRDefault="00CF3A68" w:rsidP="00CF3A68">
      <w:pPr>
        <w:jc w:val="both"/>
        <w:rPr>
          <w:sz w:val="28"/>
          <w:szCs w:val="28"/>
          <w:lang w:val="kk-KZ"/>
        </w:rPr>
      </w:pPr>
      <w:bookmarkStart w:id="11" w:name="z273"/>
      <w:bookmarkEnd w:id="10"/>
      <w:r w:rsidRPr="00693E37">
        <w:rPr>
          <w:color w:val="000000"/>
          <w:sz w:val="28"/>
          <w:szCs w:val="28"/>
        </w:rPr>
        <w:t>      </w:t>
      </w:r>
      <w:r>
        <w:rPr>
          <w:color w:val="000000"/>
          <w:sz w:val="28"/>
          <w:szCs w:val="28"/>
          <w:lang w:val="kk-KZ"/>
        </w:rPr>
        <w:tab/>
      </w:r>
      <w:bookmarkStart w:id="12" w:name="z274"/>
      <w:bookmarkEnd w:id="11"/>
      <w:r>
        <w:rPr>
          <w:color w:val="000000"/>
          <w:sz w:val="28"/>
          <w:szCs w:val="28"/>
          <w:lang w:val="kk-KZ"/>
        </w:rPr>
        <w:t>5</w:t>
      </w:r>
      <w:r w:rsidRPr="00693E37">
        <w:rPr>
          <w:color w:val="000000"/>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A02FD7" w:rsidRDefault="00CF3A68" w:rsidP="00CF3A68">
      <w:pPr>
        <w:jc w:val="both"/>
        <w:rPr>
          <w:sz w:val="28"/>
          <w:szCs w:val="28"/>
          <w:lang w:val="kk-KZ"/>
        </w:rPr>
      </w:pPr>
      <w:bookmarkStart w:id="13" w:name="z275"/>
      <w:bookmarkEnd w:id="12"/>
      <w:r w:rsidRPr="00693E37">
        <w:rPr>
          <w:color w:val="000000"/>
          <w:sz w:val="28"/>
          <w:szCs w:val="28"/>
        </w:rPr>
        <w:t>    </w:t>
      </w:r>
      <w:bookmarkEnd w:id="13"/>
      <w:r>
        <w:rPr>
          <w:b/>
          <w:sz w:val="28"/>
          <w:szCs w:val="28"/>
          <w:lang w:val="kk-KZ"/>
        </w:rPr>
        <w:tab/>
      </w:r>
      <w:r w:rsidR="00A02FD7" w:rsidRPr="00001EF0">
        <w:rPr>
          <w:b/>
          <w:sz w:val="28"/>
          <w:szCs w:val="28"/>
        </w:rPr>
        <w:t xml:space="preserve">Для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tab/>
      </w:r>
      <w:r w:rsidRPr="007671DF">
        <w:rPr>
          <w:color w:val="000000"/>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577A5" w:rsidRDefault="00A02FD7" w:rsidP="00A02FD7">
      <w:pPr>
        <w:jc w:val="both"/>
        <w:rPr>
          <w:color w:val="000000"/>
          <w:sz w:val="28"/>
          <w:szCs w:val="28"/>
          <w:lang w:val="kk-KZ"/>
        </w:rPr>
      </w:pPr>
      <w:bookmarkStart w:id="14" w:name="z278"/>
      <w:r w:rsidRPr="007671DF">
        <w:rPr>
          <w:color w:val="000000"/>
          <w:sz w:val="28"/>
          <w:szCs w:val="28"/>
        </w:rPr>
        <w:t>     </w:t>
      </w:r>
    </w:p>
    <w:p w:rsidR="009577A5" w:rsidRDefault="009577A5" w:rsidP="00A02FD7">
      <w:pPr>
        <w:jc w:val="both"/>
        <w:rPr>
          <w:color w:val="000000"/>
          <w:sz w:val="28"/>
          <w:szCs w:val="28"/>
          <w:lang w:val="kk-KZ"/>
        </w:rPr>
      </w:pPr>
    </w:p>
    <w:p w:rsidR="009577A5" w:rsidRDefault="009577A5" w:rsidP="00A02FD7">
      <w:pPr>
        <w:jc w:val="both"/>
        <w:rPr>
          <w:color w:val="000000"/>
          <w:sz w:val="28"/>
          <w:szCs w:val="28"/>
          <w:lang w:val="kk-KZ"/>
        </w:rPr>
      </w:pPr>
    </w:p>
    <w:p w:rsidR="00A02FD7" w:rsidRDefault="009577A5" w:rsidP="00A02FD7">
      <w:pPr>
        <w:jc w:val="both"/>
        <w:rPr>
          <w:color w:val="000000"/>
          <w:sz w:val="28"/>
          <w:szCs w:val="28"/>
          <w:lang w:val="kk-KZ"/>
        </w:rPr>
      </w:pPr>
      <w:r>
        <w:rPr>
          <w:color w:val="000000"/>
          <w:sz w:val="28"/>
          <w:szCs w:val="28"/>
          <w:lang w:val="kk-KZ"/>
        </w:rPr>
        <w:tab/>
      </w:r>
      <w:r w:rsidR="00A02FD7" w:rsidRPr="007671DF">
        <w:rPr>
          <w:color w:val="000000"/>
          <w:sz w:val="28"/>
          <w:szCs w:val="28"/>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A02FD7" w:rsidRDefault="00A02FD7" w:rsidP="00A02FD7">
      <w:pPr>
        <w:jc w:val="both"/>
        <w:rPr>
          <w:color w:val="000000"/>
          <w:sz w:val="28"/>
          <w:szCs w:val="28"/>
          <w:lang w:val="kk-KZ"/>
        </w:rPr>
      </w:pPr>
      <w:bookmarkStart w:id="15" w:name="z279"/>
      <w:bookmarkEnd w:id="14"/>
      <w:r w:rsidRPr="007671DF">
        <w:rPr>
          <w:color w:val="000000"/>
          <w:sz w:val="28"/>
          <w:szCs w:val="28"/>
        </w:rPr>
        <w:t>      опыт работы при наличии высшего образования не требуется.</w:t>
      </w:r>
    </w:p>
    <w:p w:rsidR="008351F0" w:rsidRPr="008351F0" w:rsidRDefault="008351F0" w:rsidP="00A02FD7">
      <w:pPr>
        <w:jc w:val="both"/>
        <w:rPr>
          <w:sz w:val="28"/>
          <w:szCs w:val="28"/>
          <w:lang w:val="kk-KZ"/>
        </w:rPr>
      </w:pPr>
    </w:p>
    <w:bookmarkEnd w:id="15"/>
    <w:p w:rsidR="001D52CC" w:rsidRPr="003B3E19" w:rsidRDefault="001D52CC" w:rsidP="003B3E19">
      <w:pPr>
        <w:pStyle w:val="12"/>
        <w:shd w:val="clear" w:color="auto" w:fill="auto"/>
        <w:tabs>
          <w:tab w:val="left" w:pos="0"/>
        </w:tabs>
        <w:spacing w:before="0" w:after="0" w:line="320" w:lineRule="exact"/>
        <w:ind w:right="380"/>
        <w:jc w:val="center"/>
        <w:rPr>
          <w:rFonts w:ascii="Times New Roman" w:hAnsi="Times New Roman" w:cs="Times New Roman"/>
          <w:b/>
          <w:sz w:val="28"/>
          <w:szCs w:val="28"/>
          <w:lang w:val="kk-KZ"/>
        </w:rPr>
      </w:pPr>
      <w:r w:rsidRPr="003B3E19">
        <w:rPr>
          <w:rFonts w:ascii="Times New Roman" w:hAnsi="Times New Roman" w:cs="Times New Roman"/>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r w:rsidRPr="009D3268">
              <w:rPr>
                <w:rFonts w:ascii="Times New Roman" w:hAnsi="Times New Roman" w:cs="Times New Roman"/>
                <w:b/>
                <w:kern w:val="0"/>
                <w:sz w:val="28"/>
                <w:szCs w:val="28"/>
              </w:rPr>
              <w:t>min</w:t>
            </w:r>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r w:rsidRPr="009D3268">
              <w:rPr>
                <w:rFonts w:ascii="Times New Roman" w:hAnsi="Times New Roman" w:cs="Times New Roman"/>
                <w:b/>
                <w:kern w:val="0"/>
                <w:sz w:val="28"/>
                <w:szCs w:val="28"/>
              </w:rPr>
              <w:t>max</w:t>
            </w:r>
          </w:p>
        </w:tc>
      </w:tr>
      <w:tr w:rsidR="00E26464"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26464" w:rsidRPr="00F71FEC" w:rsidRDefault="00E26464" w:rsidP="0044204D">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z w:val="28"/>
                <w:szCs w:val="28"/>
                <w:lang w:val="kk-KZ"/>
              </w:rPr>
              <w:t>О-</w:t>
            </w:r>
            <w:r>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E26464" w:rsidRPr="005860F8" w:rsidRDefault="00E26464" w:rsidP="00C14393">
            <w:pPr>
              <w:tabs>
                <w:tab w:val="center" w:pos="2083"/>
                <w:tab w:val="left" w:pos="2970"/>
              </w:tabs>
              <w:rPr>
                <w:sz w:val="28"/>
                <w:szCs w:val="28"/>
                <w:lang w:val="kk-KZ"/>
              </w:rPr>
            </w:pPr>
            <w:r>
              <w:rPr>
                <w:sz w:val="28"/>
                <w:szCs w:val="28"/>
                <w:lang w:val="kk-KZ"/>
              </w:rPr>
              <w:tab/>
            </w:r>
            <w:r w:rsidRPr="005860F8">
              <w:rPr>
                <w:sz w:val="28"/>
                <w:szCs w:val="28"/>
                <w:lang w:val="kk-KZ"/>
              </w:rPr>
              <w:t>83 282</w:t>
            </w:r>
            <w:r>
              <w:rPr>
                <w:sz w:val="28"/>
                <w:szCs w:val="28"/>
                <w:lang w:val="kk-KZ"/>
              </w:rPr>
              <w:tab/>
            </w:r>
          </w:p>
        </w:tc>
        <w:tc>
          <w:tcPr>
            <w:tcW w:w="4111" w:type="dxa"/>
            <w:tcBorders>
              <w:top w:val="single" w:sz="4" w:space="0" w:color="auto"/>
              <w:left w:val="single" w:sz="4" w:space="0" w:color="auto"/>
              <w:bottom w:val="single" w:sz="4" w:space="0" w:color="auto"/>
              <w:right w:val="single" w:sz="4" w:space="0" w:color="auto"/>
            </w:tcBorders>
          </w:tcPr>
          <w:p w:rsidR="00E26464" w:rsidRPr="005860F8" w:rsidRDefault="00E26464" w:rsidP="00C14393">
            <w:pPr>
              <w:jc w:val="center"/>
              <w:rPr>
                <w:sz w:val="28"/>
                <w:szCs w:val="28"/>
                <w:lang w:val="kk-KZ"/>
              </w:rPr>
            </w:pPr>
            <w:r w:rsidRPr="005860F8">
              <w:rPr>
                <w:sz w:val="28"/>
                <w:szCs w:val="28"/>
                <w:lang w:val="kk-KZ"/>
              </w:rPr>
              <w:t>112</w:t>
            </w:r>
            <w:r>
              <w:rPr>
                <w:sz w:val="28"/>
                <w:szCs w:val="28"/>
                <w:lang w:val="kk-KZ"/>
              </w:rPr>
              <w:t> </w:t>
            </w:r>
            <w:r w:rsidRPr="005860F8">
              <w:rPr>
                <w:sz w:val="28"/>
                <w:szCs w:val="28"/>
                <w:lang w:val="kk-KZ"/>
              </w:rPr>
              <w:t>430</w:t>
            </w:r>
          </w:p>
        </w:tc>
      </w:tr>
      <w:tr w:rsidR="00CF3A6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F3A68" w:rsidRPr="00C82622" w:rsidRDefault="00CF3A68" w:rsidP="00CF3A68">
            <w:pPr>
              <w:keepNext/>
              <w:keepLines/>
              <w:tabs>
                <w:tab w:val="left" w:pos="132"/>
                <w:tab w:val="left" w:pos="6663"/>
              </w:tabs>
              <w:ind w:left="-1440" w:right="99" w:firstLine="1440"/>
              <w:jc w:val="center"/>
              <w:rPr>
                <w:sz w:val="28"/>
                <w:szCs w:val="28"/>
                <w:lang w:val="kk-KZ"/>
              </w:rPr>
            </w:pPr>
            <w:r w:rsidRPr="004A16A6">
              <w:rPr>
                <w:sz w:val="28"/>
                <w:szCs w:val="28"/>
                <w:lang w:val="en-US"/>
              </w:rPr>
              <w:t>C-</w:t>
            </w:r>
            <w:r w:rsidRPr="004A16A6">
              <w:rPr>
                <w:spacing w:val="2"/>
                <w:sz w:val="28"/>
                <w:szCs w:val="28"/>
                <w:lang w:val="en-US"/>
              </w:rPr>
              <w:t>R</w:t>
            </w:r>
            <w:r w:rsidRPr="004A16A6">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CF3A68" w:rsidRDefault="00CF3A68" w:rsidP="00654A1B">
            <w:pPr>
              <w:jc w:val="center"/>
              <w:rPr>
                <w:sz w:val="28"/>
                <w:szCs w:val="28"/>
                <w:lang w:val="kk-KZ"/>
              </w:rPr>
            </w:pPr>
            <w:r w:rsidRPr="004A16A6">
              <w:rPr>
                <w:sz w:val="28"/>
                <w:szCs w:val="28"/>
                <w:lang w:val="kk-KZ"/>
              </w:rPr>
              <w:t>96</w:t>
            </w:r>
            <w:r>
              <w:rPr>
                <w:sz w:val="28"/>
                <w:szCs w:val="28"/>
                <w:lang w:val="kk-KZ"/>
              </w:rPr>
              <w:t> </w:t>
            </w:r>
            <w:r w:rsidRPr="004A16A6">
              <w:rPr>
                <w:sz w:val="28"/>
                <w:szCs w:val="28"/>
                <w:lang w:val="kk-KZ"/>
              </w:rPr>
              <w:t>607</w:t>
            </w:r>
          </w:p>
        </w:tc>
        <w:tc>
          <w:tcPr>
            <w:tcW w:w="4111" w:type="dxa"/>
            <w:tcBorders>
              <w:top w:val="single" w:sz="4" w:space="0" w:color="auto"/>
              <w:left w:val="single" w:sz="4" w:space="0" w:color="auto"/>
              <w:bottom w:val="single" w:sz="4" w:space="0" w:color="auto"/>
              <w:right w:val="single" w:sz="4" w:space="0" w:color="auto"/>
            </w:tcBorders>
          </w:tcPr>
          <w:p w:rsidR="00CF3A68" w:rsidRDefault="00CF3A68" w:rsidP="00654A1B">
            <w:pPr>
              <w:jc w:val="center"/>
              <w:rPr>
                <w:sz w:val="28"/>
                <w:szCs w:val="28"/>
                <w:lang w:val="kk-KZ"/>
              </w:rPr>
            </w:pPr>
            <w:r w:rsidRPr="004A16A6">
              <w:rPr>
                <w:sz w:val="28"/>
                <w:szCs w:val="28"/>
                <w:lang w:val="kk-KZ"/>
              </w:rPr>
              <w:t>129</w:t>
            </w:r>
            <w:r>
              <w:rPr>
                <w:sz w:val="28"/>
                <w:szCs w:val="28"/>
                <w:lang w:val="kk-KZ"/>
              </w:rPr>
              <w:t> </w:t>
            </w:r>
            <w:r w:rsidRPr="004A16A6">
              <w:rPr>
                <w:sz w:val="28"/>
                <w:szCs w:val="28"/>
                <w:lang w:val="kk-KZ"/>
              </w:rPr>
              <w:t>920</w:t>
            </w:r>
          </w:p>
        </w:tc>
      </w:tr>
      <w:tr w:rsidR="00CF3A6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F3A68" w:rsidRPr="00F71FEC" w:rsidRDefault="00CF3A68"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CF3A68" w:rsidRPr="00F71FEC" w:rsidRDefault="00CF3A68"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CF3A68" w:rsidRPr="00F71FEC" w:rsidRDefault="00CF3A68"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5263C0" w:rsidRDefault="005263C0" w:rsidP="001D52CC">
      <w:pPr>
        <w:pStyle w:val="3"/>
        <w:spacing w:before="0"/>
        <w:ind w:firstLine="474"/>
        <w:jc w:val="both"/>
        <w:rPr>
          <w:rFonts w:ascii="Times New Roman" w:hAnsi="Times New Roman"/>
          <w:color w:val="000000"/>
          <w:sz w:val="28"/>
          <w:szCs w:val="28"/>
          <w:lang w:val="en-US"/>
        </w:rPr>
      </w:pPr>
    </w:p>
    <w:p w:rsidR="001D52CC" w:rsidRDefault="001D52CC" w:rsidP="001D52CC">
      <w:pPr>
        <w:pStyle w:val="3"/>
        <w:spacing w:before="0"/>
        <w:ind w:firstLine="474"/>
        <w:jc w:val="both"/>
        <w:rPr>
          <w:rFonts w:ascii="Times New Roman" w:hAnsi="Times New Roman"/>
          <w:bCs w:val="0"/>
          <w:sz w:val="28"/>
          <w:szCs w:val="28"/>
        </w:rPr>
      </w:pPr>
      <w:r w:rsidRPr="001D52CC">
        <w:rPr>
          <w:rFonts w:ascii="Times New Roman" w:hAnsi="Times New Roman"/>
          <w:color w:val="000000"/>
          <w:sz w:val="28"/>
          <w:szCs w:val="28"/>
          <w:lang w:val="kk-KZ"/>
        </w:rPr>
        <w:t>І. Д</w:t>
      </w:r>
      <w:r w:rsidRPr="001D52CC">
        <w:rPr>
          <w:rFonts w:ascii="Times New Roman" w:hAnsi="Times New Roman"/>
          <w:color w:val="000000"/>
          <w:sz w:val="28"/>
          <w:szCs w:val="28"/>
        </w:rPr>
        <w:t>епартамент</w:t>
      </w:r>
      <w:r w:rsidRPr="001D52CC">
        <w:rPr>
          <w:rFonts w:ascii="Times New Roman" w:hAnsi="Times New Roman"/>
          <w:color w:val="000000"/>
          <w:sz w:val="28"/>
          <w:szCs w:val="28"/>
          <w:lang w:val="kk-KZ"/>
        </w:rPr>
        <w:t xml:space="preserve"> государственных доходов</w:t>
      </w:r>
      <w:r w:rsidRPr="001D52CC">
        <w:rPr>
          <w:rFonts w:ascii="Times New Roman" w:hAnsi="Times New Roman"/>
          <w:color w:val="000000"/>
          <w:sz w:val="28"/>
          <w:szCs w:val="28"/>
        </w:rPr>
        <w:t xml:space="preserve"> по Западно-Казахстанской области </w:t>
      </w:r>
      <w:r w:rsidRPr="001D52CC">
        <w:rPr>
          <w:rFonts w:ascii="Times New Roman" w:hAnsi="Times New Roman"/>
          <w:color w:val="000000"/>
          <w:sz w:val="28"/>
          <w:szCs w:val="28"/>
          <w:lang w:val="kk-KZ"/>
        </w:rPr>
        <w:t>Комитета государственных доходов</w:t>
      </w:r>
      <w:r w:rsidRPr="001D52CC">
        <w:rPr>
          <w:rFonts w:ascii="Times New Roman" w:hAnsi="Times New Roman"/>
          <w:color w:val="000000"/>
          <w:sz w:val="28"/>
          <w:szCs w:val="28"/>
        </w:rPr>
        <w:t xml:space="preserve"> Министерства финансов Республики Казахстан, 090000, </w:t>
      </w:r>
      <w:r w:rsidRPr="001D52CC">
        <w:rPr>
          <w:rFonts w:ascii="Times New Roman" w:hAnsi="Times New Roman"/>
          <w:color w:val="000000"/>
          <w:sz w:val="28"/>
          <w:szCs w:val="28"/>
          <w:lang w:val="kk-KZ"/>
        </w:rPr>
        <w:t>Западно-Казахстанская область,</w:t>
      </w:r>
      <w:r w:rsidRPr="001D52CC">
        <w:rPr>
          <w:rFonts w:ascii="Times New Roman" w:hAnsi="Times New Roman"/>
          <w:color w:val="000000"/>
          <w:sz w:val="28"/>
          <w:szCs w:val="28"/>
        </w:rPr>
        <w:t xml:space="preserve"> г. </w:t>
      </w:r>
      <w:proofErr w:type="gramStart"/>
      <w:r w:rsidRPr="001D52CC">
        <w:rPr>
          <w:rFonts w:ascii="Times New Roman" w:hAnsi="Times New Roman"/>
          <w:color w:val="000000"/>
          <w:sz w:val="28"/>
          <w:szCs w:val="28"/>
        </w:rPr>
        <w:t>Уральск, ул. Некрасова, 30/1,</w:t>
      </w:r>
      <w:r w:rsidRPr="001D52CC">
        <w:rPr>
          <w:rFonts w:ascii="Times New Roman" w:hAnsi="Times New Roman"/>
          <w:color w:val="000000"/>
          <w:sz w:val="28"/>
          <w:szCs w:val="28"/>
          <w:lang w:val="kk-KZ"/>
        </w:rPr>
        <w:t xml:space="preserve"> фактическое местонахождение: ул. Пойменная 2/2,</w:t>
      </w:r>
      <w:r w:rsidRPr="001D52CC">
        <w:rPr>
          <w:rFonts w:ascii="Times New Roman" w:hAnsi="Times New Roman"/>
          <w:color w:val="000000"/>
          <w:sz w:val="28"/>
          <w:szCs w:val="28"/>
        </w:rPr>
        <w:t xml:space="preserve"> телефон для справок 8(7112) 5</w:t>
      </w:r>
      <w:r w:rsidRPr="001D52CC">
        <w:rPr>
          <w:rFonts w:ascii="Times New Roman" w:hAnsi="Times New Roman"/>
          <w:color w:val="000000"/>
          <w:sz w:val="28"/>
          <w:szCs w:val="28"/>
          <w:lang w:val="kk-KZ"/>
        </w:rPr>
        <w:t>3</w:t>
      </w:r>
      <w:r w:rsidRPr="001D52CC">
        <w:rPr>
          <w:rFonts w:ascii="Times New Roman" w:hAnsi="Times New Roman"/>
          <w:color w:val="000000"/>
          <w:sz w:val="28"/>
          <w:szCs w:val="28"/>
        </w:rPr>
        <w:t>-</w:t>
      </w:r>
      <w:r w:rsidRPr="001D52CC">
        <w:rPr>
          <w:rFonts w:ascii="Times New Roman" w:hAnsi="Times New Roman"/>
          <w:color w:val="000000"/>
          <w:sz w:val="28"/>
          <w:szCs w:val="28"/>
          <w:lang w:val="kk-KZ"/>
        </w:rPr>
        <w:t>84</w:t>
      </w:r>
      <w:r w:rsidRPr="001D52CC">
        <w:rPr>
          <w:rFonts w:ascii="Times New Roman" w:hAnsi="Times New Roman"/>
          <w:color w:val="000000"/>
          <w:sz w:val="28"/>
          <w:szCs w:val="28"/>
        </w:rPr>
        <w:t>-</w:t>
      </w:r>
      <w:r w:rsidRPr="001D52CC">
        <w:rPr>
          <w:rFonts w:ascii="Times New Roman" w:hAnsi="Times New Roman"/>
          <w:color w:val="000000"/>
          <w:sz w:val="28"/>
          <w:szCs w:val="28"/>
          <w:lang w:val="kk-KZ"/>
        </w:rPr>
        <w:t xml:space="preserve">40, факс 8 (7112) 53-84-40, электронный адрес </w:t>
      </w:r>
      <w:hyperlink r:id="rId6" w:history="1">
        <w:r w:rsidRPr="001D52CC">
          <w:rPr>
            <w:rStyle w:val="a7"/>
            <w:rFonts w:ascii="Times New Roman" w:hAnsi="Times New Roman"/>
            <w:color w:val="auto"/>
            <w:sz w:val="28"/>
            <w:szCs w:val="28"/>
            <w:lang w:val="kk-KZ"/>
          </w:rPr>
          <w:t>taxwest@mgd.kz</w:t>
        </w:r>
      </w:hyperlink>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kadri@taxwest.mgd.kz,</w:t>
      </w:r>
      <w:r w:rsidRPr="001D52CC">
        <w:rPr>
          <w:rFonts w:ascii="Times New Roman" w:hAnsi="Times New Roman"/>
          <w:sz w:val="28"/>
          <w:szCs w:val="28"/>
          <w:lang w:val="kk-KZ"/>
        </w:rPr>
        <w:t xml:space="preserve"> </w:t>
      </w:r>
      <w:r w:rsidRPr="001D52CC">
        <w:rPr>
          <w:rFonts w:ascii="Times New Roman" w:hAnsi="Times New Roman"/>
          <w:sz w:val="28"/>
          <w:szCs w:val="28"/>
          <w:u w:val="single"/>
          <w:lang w:val="kk-KZ"/>
        </w:rPr>
        <w:t>Sa.Nurgalieva@kgd.gov.kz</w:t>
      </w:r>
      <w:r w:rsidRPr="001D52CC">
        <w:rPr>
          <w:rStyle w:val="a7"/>
          <w:rFonts w:ascii="Times New Roman" w:hAnsi="Times New Roman"/>
          <w:color w:val="auto"/>
          <w:sz w:val="28"/>
          <w:szCs w:val="28"/>
          <w:lang w:val="kk-KZ"/>
        </w:rPr>
        <w:t xml:space="preserve">,  </w:t>
      </w:r>
      <w:r w:rsidRPr="001D52CC">
        <w:rPr>
          <w:rFonts w:ascii="Times New Roman" w:hAnsi="Times New Roman"/>
          <w:sz w:val="28"/>
          <w:szCs w:val="28"/>
          <w:lang w:val="kk-KZ"/>
        </w:rPr>
        <w:t xml:space="preserve"> </w:t>
      </w:r>
      <w:hyperlink r:id="rId7" w:history="1">
        <w:r w:rsidRPr="001D52CC">
          <w:rPr>
            <w:rStyle w:val="a7"/>
            <w:rFonts w:ascii="Times New Roman" w:hAnsi="Times New Roman"/>
            <w:color w:val="auto"/>
            <w:sz w:val="28"/>
            <w:szCs w:val="28"/>
            <w:lang w:val="kk-KZ"/>
          </w:rPr>
          <w:t>t.bisalieva@kgd.gov.kz</w:t>
        </w:r>
      </w:hyperlink>
      <w:r w:rsidRPr="001D52CC">
        <w:rPr>
          <w:rFonts w:ascii="Times New Roman" w:hAnsi="Times New Roman"/>
          <w:color w:val="000000"/>
          <w:sz w:val="28"/>
          <w:szCs w:val="28"/>
          <w:lang w:val="kk-KZ"/>
        </w:rPr>
        <w:t xml:space="preserve"> </w:t>
      </w:r>
      <w:r w:rsidRPr="001D52CC">
        <w:rPr>
          <w:rFonts w:ascii="Times New Roman" w:hAnsi="Times New Roman"/>
          <w:bCs w:val="0"/>
          <w:sz w:val="28"/>
          <w:szCs w:val="28"/>
        </w:rPr>
        <w:t xml:space="preserve">объявляет </w:t>
      </w:r>
      <w:r w:rsidRPr="001D52CC">
        <w:rPr>
          <w:rFonts w:ascii="Times New Roman" w:hAnsi="Times New Roman"/>
          <w:bCs w:val="0"/>
          <w:sz w:val="28"/>
          <w:szCs w:val="28"/>
          <w:lang w:val="kk-KZ"/>
        </w:rPr>
        <w:t>в</w:t>
      </w:r>
      <w:r w:rsidRPr="001D52CC">
        <w:rPr>
          <w:rFonts w:ascii="Times New Roman" w:hAnsi="Times New Roman"/>
          <w:bCs w:val="0"/>
          <w:iCs/>
          <w:sz w:val="28"/>
          <w:szCs w:val="28"/>
        </w:rPr>
        <w:t xml:space="preserve">нутренний конкурс среди государственных служащих </w:t>
      </w:r>
      <w:r w:rsidR="004161CA">
        <w:rPr>
          <w:rFonts w:ascii="Times New Roman" w:hAnsi="Times New Roman"/>
          <w:bCs w:val="0"/>
          <w:iCs/>
          <w:sz w:val="28"/>
          <w:szCs w:val="28"/>
        </w:rPr>
        <w:t>Министерства финансов Республики Казахстан</w:t>
      </w:r>
      <w:r w:rsidRPr="00B66E63">
        <w:rPr>
          <w:rFonts w:ascii="Times New Roman" w:hAnsi="Times New Roman"/>
          <w:bCs w:val="0"/>
          <w:iCs/>
          <w:sz w:val="28"/>
          <w:szCs w:val="28"/>
          <w:lang w:val="kk-KZ"/>
        </w:rPr>
        <w:t xml:space="preserve"> </w:t>
      </w:r>
      <w:r w:rsidRPr="00B66E63">
        <w:rPr>
          <w:rFonts w:ascii="Times New Roman" w:hAnsi="Times New Roman"/>
          <w:bCs w:val="0"/>
          <w:iCs/>
          <w:sz w:val="28"/>
          <w:szCs w:val="28"/>
        </w:rPr>
        <w:t>для занятия вакантн</w:t>
      </w:r>
      <w:r>
        <w:rPr>
          <w:rFonts w:ascii="Times New Roman" w:hAnsi="Times New Roman"/>
          <w:bCs w:val="0"/>
          <w:iCs/>
          <w:sz w:val="28"/>
          <w:szCs w:val="28"/>
          <w:lang w:val="kk-KZ"/>
        </w:rPr>
        <w:t>ых</w:t>
      </w:r>
      <w:r w:rsidRPr="00B66E63">
        <w:rPr>
          <w:rFonts w:ascii="Times New Roman" w:hAnsi="Times New Roman"/>
          <w:bCs w:val="0"/>
          <w:iCs/>
          <w:sz w:val="28"/>
          <w:szCs w:val="28"/>
        </w:rPr>
        <w:t xml:space="preserve"> административн</w:t>
      </w:r>
      <w:r>
        <w:rPr>
          <w:rFonts w:ascii="Times New Roman" w:hAnsi="Times New Roman"/>
          <w:bCs w:val="0"/>
          <w:iCs/>
          <w:sz w:val="28"/>
          <w:szCs w:val="28"/>
          <w:lang w:val="kk-KZ"/>
        </w:rPr>
        <w:t>ых</w:t>
      </w:r>
      <w:r w:rsidRPr="00B66E63">
        <w:rPr>
          <w:rFonts w:ascii="Times New Roman" w:hAnsi="Times New Roman"/>
          <w:bCs w:val="0"/>
          <w:iCs/>
          <w:sz w:val="28"/>
          <w:szCs w:val="28"/>
        </w:rPr>
        <w:t xml:space="preserve"> государственн</w:t>
      </w:r>
      <w:r>
        <w:rPr>
          <w:rFonts w:ascii="Times New Roman" w:hAnsi="Times New Roman"/>
          <w:bCs w:val="0"/>
          <w:iCs/>
          <w:sz w:val="28"/>
          <w:szCs w:val="28"/>
          <w:lang w:val="kk-KZ"/>
        </w:rPr>
        <w:t>ых</w:t>
      </w:r>
      <w:r>
        <w:rPr>
          <w:rFonts w:ascii="Times New Roman" w:hAnsi="Times New Roman"/>
          <w:bCs w:val="0"/>
          <w:iCs/>
          <w:sz w:val="28"/>
          <w:szCs w:val="28"/>
        </w:rPr>
        <w:t xml:space="preserve"> должност</w:t>
      </w:r>
      <w:r>
        <w:rPr>
          <w:rFonts w:ascii="Times New Roman" w:hAnsi="Times New Roman"/>
          <w:bCs w:val="0"/>
          <w:iCs/>
          <w:sz w:val="28"/>
          <w:szCs w:val="28"/>
          <w:lang w:val="kk-KZ"/>
        </w:rPr>
        <w:t>ей</w:t>
      </w:r>
      <w:r w:rsidRPr="00B66E63">
        <w:rPr>
          <w:rFonts w:ascii="Times New Roman" w:hAnsi="Times New Roman"/>
          <w:bCs w:val="0"/>
          <w:iCs/>
          <w:sz w:val="28"/>
          <w:szCs w:val="28"/>
        </w:rPr>
        <w:t xml:space="preserve"> корпуса «Б»</w:t>
      </w:r>
      <w:r w:rsidRPr="00B66E63">
        <w:rPr>
          <w:rFonts w:ascii="Times New Roman" w:hAnsi="Times New Roman"/>
          <w:sz w:val="28"/>
          <w:szCs w:val="28"/>
        </w:rPr>
        <w:t>:</w:t>
      </w:r>
      <w:r w:rsidRPr="00B66E63">
        <w:rPr>
          <w:rFonts w:ascii="Times New Roman" w:hAnsi="Times New Roman"/>
          <w:bCs w:val="0"/>
          <w:sz w:val="28"/>
          <w:szCs w:val="28"/>
        </w:rPr>
        <w:t xml:space="preserve"> </w:t>
      </w:r>
      <w:proofErr w:type="gramEnd"/>
    </w:p>
    <w:p w:rsidR="00497436" w:rsidRPr="003A7241" w:rsidRDefault="004145DA" w:rsidP="00B907CC">
      <w:pPr>
        <w:jc w:val="both"/>
        <w:rPr>
          <w:b/>
          <w:color w:val="000000"/>
          <w:sz w:val="28"/>
          <w:szCs w:val="28"/>
        </w:rPr>
      </w:pPr>
      <w:r>
        <w:rPr>
          <w:bCs/>
          <w:sz w:val="28"/>
          <w:szCs w:val="28"/>
          <w:lang w:val="kk-KZ"/>
        </w:rPr>
        <w:tab/>
      </w:r>
      <w:r w:rsidR="00B907CC" w:rsidRPr="00B907CC">
        <w:rPr>
          <w:b/>
          <w:bCs/>
          <w:sz w:val="28"/>
          <w:szCs w:val="28"/>
          <w:lang w:val="kk-KZ"/>
        </w:rPr>
        <w:t>1</w:t>
      </w:r>
      <w:r w:rsidR="00497436" w:rsidRPr="00B907CC">
        <w:rPr>
          <w:b/>
          <w:color w:val="000000"/>
          <w:sz w:val="28"/>
          <w:szCs w:val="28"/>
          <w:lang w:val="kk-KZ"/>
        </w:rPr>
        <w:t>.</w:t>
      </w:r>
      <w:r w:rsidR="00497436">
        <w:rPr>
          <w:b/>
          <w:color w:val="000000"/>
          <w:sz w:val="28"/>
          <w:szCs w:val="28"/>
          <w:lang w:val="kk-KZ"/>
        </w:rPr>
        <w:t xml:space="preserve"> </w:t>
      </w:r>
      <w:r w:rsidR="00497436" w:rsidRPr="00714C03">
        <w:rPr>
          <w:b/>
          <w:color w:val="000000"/>
          <w:sz w:val="28"/>
          <w:szCs w:val="28"/>
        </w:rPr>
        <w:t>Главн</w:t>
      </w:r>
      <w:r w:rsidR="00497436">
        <w:rPr>
          <w:b/>
          <w:color w:val="000000"/>
          <w:sz w:val="28"/>
          <w:szCs w:val="28"/>
          <w:lang w:val="kk-KZ"/>
        </w:rPr>
        <w:t>ого</w:t>
      </w:r>
      <w:r w:rsidR="00497436" w:rsidRPr="00714C03">
        <w:rPr>
          <w:b/>
          <w:color w:val="000000"/>
          <w:sz w:val="28"/>
          <w:szCs w:val="28"/>
        </w:rPr>
        <w:t xml:space="preserve"> специалист</w:t>
      </w:r>
      <w:r w:rsidR="00497436">
        <w:rPr>
          <w:b/>
          <w:color w:val="000000"/>
          <w:sz w:val="28"/>
          <w:szCs w:val="28"/>
          <w:lang w:val="kk-KZ"/>
        </w:rPr>
        <w:t>а отдела</w:t>
      </w:r>
      <w:r w:rsidR="001D472D">
        <w:rPr>
          <w:b/>
          <w:color w:val="000000"/>
          <w:sz w:val="28"/>
          <w:szCs w:val="28"/>
          <w:lang w:val="kk-KZ"/>
        </w:rPr>
        <w:t xml:space="preserve"> </w:t>
      </w:r>
      <w:r w:rsidR="00E47D67">
        <w:rPr>
          <w:b/>
          <w:color w:val="000000"/>
          <w:sz w:val="28"/>
          <w:szCs w:val="28"/>
          <w:lang w:val="kk-KZ"/>
        </w:rPr>
        <w:t>непроизводственных платежей</w:t>
      </w:r>
      <w:r w:rsidR="001D472D">
        <w:rPr>
          <w:b/>
          <w:color w:val="000000"/>
          <w:sz w:val="28"/>
          <w:szCs w:val="28"/>
          <w:lang w:val="kk-KZ"/>
        </w:rPr>
        <w:t xml:space="preserve"> Управления </w:t>
      </w:r>
      <w:r w:rsidR="00E47D67">
        <w:rPr>
          <w:b/>
          <w:color w:val="000000"/>
          <w:sz w:val="28"/>
          <w:szCs w:val="28"/>
          <w:lang w:val="kk-KZ"/>
        </w:rPr>
        <w:t>государственных услуг</w:t>
      </w:r>
      <w:r w:rsidR="00497436" w:rsidRPr="00435E68">
        <w:rPr>
          <w:b/>
          <w:color w:val="000000"/>
          <w:sz w:val="28"/>
          <w:szCs w:val="28"/>
          <w:lang w:val="kk-KZ"/>
        </w:rPr>
        <w:t>,</w:t>
      </w:r>
      <w:r w:rsidR="001D472D">
        <w:rPr>
          <w:b/>
          <w:sz w:val="28"/>
          <w:szCs w:val="28"/>
          <w:lang w:val="kk-KZ"/>
        </w:rPr>
        <w:t xml:space="preserve"> </w:t>
      </w:r>
      <w:r w:rsidR="00497436" w:rsidRPr="003A7241">
        <w:rPr>
          <w:b/>
          <w:color w:val="000000"/>
          <w:sz w:val="28"/>
          <w:szCs w:val="28"/>
        </w:rPr>
        <w:t>(С-</w:t>
      </w:r>
      <w:r w:rsidR="00497436">
        <w:rPr>
          <w:b/>
          <w:color w:val="000000"/>
          <w:sz w:val="28"/>
          <w:szCs w:val="28"/>
          <w:lang w:val="kk-KZ"/>
        </w:rPr>
        <w:t>О</w:t>
      </w:r>
      <w:r w:rsidR="00497436" w:rsidRPr="003A7241">
        <w:rPr>
          <w:b/>
          <w:bCs/>
          <w:color w:val="000000"/>
          <w:sz w:val="28"/>
          <w:szCs w:val="28"/>
        </w:rPr>
        <w:t>-</w:t>
      </w:r>
      <w:r w:rsidR="00497436">
        <w:rPr>
          <w:b/>
          <w:bCs/>
          <w:color w:val="000000"/>
          <w:sz w:val="28"/>
          <w:szCs w:val="28"/>
          <w:lang w:val="kk-KZ"/>
        </w:rPr>
        <w:t>5</w:t>
      </w:r>
      <w:r w:rsidR="00497436" w:rsidRPr="003A7241">
        <w:rPr>
          <w:b/>
          <w:bCs/>
          <w:color w:val="000000"/>
          <w:sz w:val="28"/>
          <w:szCs w:val="28"/>
        </w:rPr>
        <w:t>,</w:t>
      </w:r>
      <w:r w:rsidR="001D472D">
        <w:rPr>
          <w:b/>
          <w:bCs/>
          <w:color w:val="000000"/>
          <w:sz w:val="28"/>
          <w:szCs w:val="28"/>
          <w:lang w:val="kk-KZ"/>
        </w:rPr>
        <w:t xml:space="preserve"> </w:t>
      </w:r>
      <w:r w:rsidR="00497436">
        <w:rPr>
          <w:b/>
          <w:bCs/>
          <w:color w:val="000000"/>
          <w:sz w:val="28"/>
          <w:szCs w:val="28"/>
          <w:lang w:val="kk-KZ"/>
        </w:rPr>
        <w:t>1</w:t>
      </w:r>
      <w:r w:rsidR="00497436">
        <w:rPr>
          <w:b/>
          <w:bCs/>
          <w:color w:val="000000"/>
          <w:sz w:val="28"/>
          <w:szCs w:val="28"/>
        </w:rPr>
        <w:t xml:space="preserve"> единиц</w:t>
      </w:r>
      <w:r w:rsidR="00497436">
        <w:rPr>
          <w:b/>
          <w:bCs/>
          <w:color w:val="000000"/>
          <w:sz w:val="28"/>
          <w:szCs w:val="28"/>
          <w:lang w:val="kk-KZ"/>
        </w:rPr>
        <w:t>а</w:t>
      </w:r>
      <w:r w:rsidR="00497436" w:rsidRPr="003A7241">
        <w:rPr>
          <w:b/>
          <w:bCs/>
          <w:color w:val="000000"/>
          <w:sz w:val="28"/>
          <w:szCs w:val="28"/>
        </w:rPr>
        <w:t>).</w:t>
      </w:r>
    </w:p>
    <w:p w:rsidR="00BA325B" w:rsidRPr="00CC0E3F" w:rsidRDefault="00497436" w:rsidP="00BA325B">
      <w:pPr>
        <w:pStyle w:val="2"/>
        <w:ind w:left="0"/>
        <w:jc w:val="both"/>
        <w:rPr>
          <w:rFonts w:ascii="Times New Roman" w:hAnsi="Times New Roman"/>
          <w:b w:val="0"/>
          <w:color w:val="000000"/>
          <w:szCs w:val="28"/>
          <w:lang w:val="kk-KZ"/>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Pr>
          <w:rFonts w:ascii="Times New Roman" w:hAnsi="Times New Roman"/>
          <w:color w:val="000000"/>
          <w:szCs w:val="28"/>
          <w:lang w:val="kk-KZ"/>
        </w:rPr>
        <w:t xml:space="preserve"> </w:t>
      </w:r>
      <w:r w:rsidR="00BA325B" w:rsidRPr="00CC0E3F">
        <w:rPr>
          <w:rFonts w:ascii="Times New Roman" w:hAnsi="Times New Roman"/>
          <w:b w:val="0"/>
          <w:color w:val="000000"/>
          <w:szCs w:val="28"/>
          <w:lang w:val="kk-KZ"/>
        </w:rPr>
        <w:t>осуществление администрирования</w:t>
      </w:r>
      <w:r w:rsidR="00BA325B">
        <w:rPr>
          <w:rFonts w:ascii="Times New Roman" w:hAnsi="Times New Roman"/>
          <w:color w:val="000000"/>
          <w:szCs w:val="28"/>
          <w:lang w:val="kk-KZ"/>
        </w:rPr>
        <w:t xml:space="preserve"> </w:t>
      </w:r>
      <w:r w:rsidR="00BA325B" w:rsidRPr="00CC0E3F">
        <w:rPr>
          <w:rFonts w:ascii="Times New Roman" w:hAnsi="Times New Roman"/>
          <w:b w:val="0"/>
          <w:color w:val="000000"/>
          <w:szCs w:val="28"/>
          <w:lang w:val="kk-KZ"/>
        </w:rPr>
        <w:t xml:space="preserve">закрепленных налогов, сборов и государственной пошлины, </w:t>
      </w:r>
      <w:r w:rsidR="00BA325B">
        <w:rPr>
          <w:rFonts w:ascii="Times New Roman" w:hAnsi="Times New Roman"/>
          <w:b w:val="0"/>
          <w:color w:val="000000"/>
          <w:szCs w:val="28"/>
          <w:lang w:val="kk-KZ"/>
        </w:rPr>
        <w:t>камеральный контроль закрепленных ФНО (в том числе, ФЛК), осуществление контроля за государственными уполномоченными и местными исполнительными органами по своевременному</w:t>
      </w:r>
      <w:r w:rsidR="00BA325B">
        <w:rPr>
          <w:rFonts w:ascii="Times New Roman" w:hAnsi="Times New Roman"/>
          <w:b w:val="0"/>
          <w:color w:val="000000"/>
          <w:szCs w:val="28"/>
          <w:lang w:val="ru-RU"/>
        </w:rPr>
        <w:t>, полному и достоверному</w:t>
      </w:r>
      <w:r w:rsidR="00BA325B">
        <w:rPr>
          <w:rFonts w:ascii="Times New Roman" w:hAnsi="Times New Roman"/>
          <w:b w:val="0"/>
          <w:color w:val="000000"/>
          <w:szCs w:val="28"/>
          <w:lang w:val="kk-KZ"/>
        </w:rPr>
        <w:t xml:space="preserve"> предоставлению сведений  в Департамент,  анализ сведений, контроль за деятельностью государственных уполномоченных и местных исполнительных органов, возбуждение дела об административном правонарушений, в случае выявления правонарушений, связанных с несвовременным, неполным, недостоверным представлением сведений, установленных налоговым законодательством и предоставляемых в Департамент государственных доходов, оказание практической помощи территориальным управлениям государственных доходов.   </w:t>
      </w:r>
    </w:p>
    <w:p w:rsidR="00497436" w:rsidRDefault="00497436" w:rsidP="00497436">
      <w:pPr>
        <w:shd w:val="clear" w:color="auto" w:fill="FFFFFF"/>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r w:rsidRPr="00B7779B">
        <w:rPr>
          <w:sz w:val="28"/>
          <w:szCs w:val="28"/>
        </w:rPr>
        <w:t>ысшее</w:t>
      </w:r>
      <w:r>
        <w:rPr>
          <w:sz w:val="28"/>
          <w:szCs w:val="28"/>
          <w:lang w:val="kk-KZ"/>
        </w:rPr>
        <w:t xml:space="preserve"> образование</w:t>
      </w:r>
      <w:r w:rsidRPr="00B7779B">
        <w:rPr>
          <w:sz w:val="28"/>
          <w:szCs w:val="28"/>
          <w:lang w:val="kk-KZ"/>
        </w:rPr>
        <w:t xml:space="preserve"> </w:t>
      </w:r>
      <w:r>
        <w:rPr>
          <w:sz w:val="28"/>
          <w:szCs w:val="28"/>
          <w:lang w:val="kk-KZ"/>
        </w:rPr>
        <w:t xml:space="preserve">- </w:t>
      </w:r>
      <w:r>
        <w:rPr>
          <w:sz w:val="28"/>
          <w:lang w:val="kk-KZ"/>
        </w:rPr>
        <w:t>социальные науки, экономика и бизнес: экономика, учет и аудит, финансы, менеджмент,</w:t>
      </w:r>
      <w:r w:rsidR="008939D9">
        <w:rPr>
          <w:sz w:val="28"/>
          <w:lang w:val="kk-KZ"/>
        </w:rPr>
        <w:t xml:space="preserve"> </w:t>
      </w:r>
      <w:r>
        <w:rPr>
          <w:sz w:val="28"/>
          <w:lang w:val="kk-KZ"/>
        </w:rPr>
        <w:t xml:space="preserve"> государственное и местное управление</w:t>
      </w:r>
      <w:r w:rsidRPr="00152137">
        <w:rPr>
          <w:sz w:val="28"/>
          <w:szCs w:val="28"/>
        </w:rPr>
        <w:t>.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9577A5" w:rsidRDefault="006A77C3" w:rsidP="006A77C3">
      <w:pPr>
        <w:jc w:val="both"/>
        <w:rPr>
          <w:b/>
          <w:bCs/>
          <w:sz w:val="28"/>
          <w:szCs w:val="28"/>
          <w:lang w:val="kk-KZ"/>
        </w:rPr>
      </w:pPr>
      <w:r>
        <w:rPr>
          <w:b/>
          <w:bCs/>
          <w:sz w:val="28"/>
          <w:szCs w:val="28"/>
          <w:lang w:val="kk-KZ"/>
        </w:rPr>
        <w:tab/>
      </w:r>
    </w:p>
    <w:p w:rsidR="009577A5" w:rsidRDefault="009577A5" w:rsidP="006A77C3">
      <w:pPr>
        <w:jc w:val="both"/>
        <w:rPr>
          <w:b/>
          <w:bCs/>
          <w:sz w:val="28"/>
          <w:szCs w:val="28"/>
          <w:lang w:val="kk-KZ"/>
        </w:rPr>
      </w:pPr>
    </w:p>
    <w:p w:rsidR="009577A5" w:rsidRDefault="009577A5" w:rsidP="006A77C3">
      <w:pPr>
        <w:jc w:val="both"/>
        <w:rPr>
          <w:b/>
          <w:bCs/>
          <w:sz w:val="28"/>
          <w:szCs w:val="28"/>
          <w:lang w:val="kk-KZ"/>
        </w:rPr>
      </w:pPr>
    </w:p>
    <w:p w:rsidR="000C7198" w:rsidRPr="003A7241" w:rsidRDefault="009577A5" w:rsidP="000C7198">
      <w:pPr>
        <w:jc w:val="both"/>
        <w:rPr>
          <w:b/>
          <w:color w:val="000000"/>
          <w:sz w:val="28"/>
          <w:szCs w:val="28"/>
        </w:rPr>
      </w:pPr>
      <w:r>
        <w:rPr>
          <w:b/>
          <w:bCs/>
          <w:sz w:val="28"/>
          <w:szCs w:val="28"/>
          <w:lang w:val="kk-KZ"/>
        </w:rPr>
        <w:tab/>
      </w:r>
      <w:r w:rsidR="00B907CC">
        <w:rPr>
          <w:b/>
          <w:bCs/>
          <w:sz w:val="28"/>
          <w:szCs w:val="28"/>
          <w:lang w:val="kk-KZ"/>
        </w:rPr>
        <w:t>2</w:t>
      </w:r>
      <w:r w:rsidR="000C7198" w:rsidRPr="00E76AF8">
        <w:rPr>
          <w:b/>
          <w:color w:val="000000"/>
          <w:sz w:val="28"/>
          <w:szCs w:val="28"/>
          <w:lang w:val="kk-KZ"/>
        </w:rPr>
        <w:t>.</w:t>
      </w:r>
      <w:r w:rsidR="000C7198">
        <w:rPr>
          <w:b/>
          <w:color w:val="000000"/>
          <w:sz w:val="28"/>
          <w:szCs w:val="28"/>
          <w:lang w:val="kk-KZ"/>
        </w:rPr>
        <w:t xml:space="preserve"> Главного специалиста отдела </w:t>
      </w:r>
      <w:r w:rsidR="00B907CC">
        <w:rPr>
          <w:b/>
          <w:color w:val="000000"/>
          <w:sz w:val="28"/>
          <w:szCs w:val="28"/>
          <w:lang w:val="kk-KZ"/>
        </w:rPr>
        <w:t>камерального контроля №2</w:t>
      </w:r>
      <w:r w:rsidR="000C7198">
        <w:rPr>
          <w:b/>
          <w:color w:val="000000"/>
          <w:sz w:val="28"/>
          <w:szCs w:val="28"/>
          <w:lang w:val="kk-KZ"/>
        </w:rPr>
        <w:t xml:space="preserve"> </w:t>
      </w:r>
      <w:r w:rsidR="00B907CC">
        <w:rPr>
          <w:b/>
          <w:color w:val="000000"/>
          <w:sz w:val="28"/>
          <w:szCs w:val="28"/>
          <w:lang w:val="kk-KZ"/>
        </w:rPr>
        <w:t>У</w:t>
      </w:r>
      <w:r w:rsidR="000C7198">
        <w:rPr>
          <w:b/>
          <w:color w:val="000000"/>
          <w:sz w:val="28"/>
          <w:szCs w:val="28"/>
          <w:lang w:val="kk-KZ"/>
        </w:rPr>
        <w:t>правления</w:t>
      </w:r>
      <w:r w:rsidR="00B907CC">
        <w:rPr>
          <w:b/>
          <w:color w:val="000000"/>
          <w:sz w:val="28"/>
          <w:szCs w:val="28"/>
          <w:lang w:val="kk-KZ"/>
        </w:rPr>
        <w:t xml:space="preserve"> камерального контроля</w:t>
      </w:r>
      <w:r w:rsidR="000C7198">
        <w:rPr>
          <w:b/>
          <w:color w:val="000000"/>
          <w:sz w:val="28"/>
          <w:szCs w:val="28"/>
          <w:lang w:val="kk-KZ"/>
        </w:rPr>
        <w:t>,</w:t>
      </w:r>
      <w:r w:rsidR="000C7198">
        <w:rPr>
          <w:b/>
          <w:sz w:val="28"/>
          <w:szCs w:val="28"/>
          <w:lang w:val="kk-KZ"/>
        </w:rPr>
        <w:t xml:space="preserve">  </w:t>
      </w:r>
      <w:r w:rsidR="000C7198" w:rsidRPr="003A7241">
        <w:rPr>
          <w:b/>
          <w:color w:val="000000"/>
          <w:sz w:val="28"/>
          <w:szCs w:val="28"/>
        </w:rPr>
        <w:t>(С-</w:t>
      </w:r>
      <w:r w:rsidR="000C7198">
        <w:rPr>
          <w:b/>
          <w:color w:val="000000"/>
          <w:sz w:val="28"/>
          <w:szCs w:val="28"/>
          <w:lang w:val="kk-KZ"/>
        </w:rPr>
        <w:t>О</w:t>
      </w:r>
      <w:r w:rsidR="000C7198" w:rsidRPr="003A7241">
        <w:rPr>
          <w:b/>
          <w:bCs/>
          <w:color w:val="000000"/>
          <w:sz w:val="28"/>
          <w:szCs w:val="28"/>
        </w:rPr>
        <w:t>-</w:t>
      </w:r>
      <w:r w:rsidR="000C7198">
        <w:rPr>
          <w:b/>
          <w:bCs/>
          <w:color w:val="000000"/>
          <w:sz w:val="28"/>
          <w:szCs w:val="28"/>
          <w:lang w:val="kk-KZ"/>
        </w:rPr>
        <w:t>5</w:t>
      </w:r>
      <w:r w:rsidR="000C7198" w:rsidRPr="003A7241">
        <w:rPr>
          <w:b/>
          <w:bCs/>
          <w:color w:val="000000"/>
          <w:sz w:val="28"/>
          <w:szCs w:val="28"/>
        </w:rPr>
        <w:t>,</w:t>
      </w:r>
      <w:r w:rsidR="000C7198">
        <w:rPr>
          <w:b/>
          <w:bCs/>
          <w:color w:val="000000"/>
          <w:sz w:val="28"/>
          <w:szCs w:val="28"/>
          <w:lang w:val="kk-KZ"/>
        </w:rPr>
        <w:t xml:space="preserve"> 1</w:t>
      </w:r>
      <w:r w:rsidR="000C7198">
        <w:rPr>
          <w:b/>
          <w:bCs/>
          <w:color w:val="000000"/>
          <w:sz w:val="28"/>
          <w:szCs w:val="28"/>
        </w:rPr>
        <w:t xml:space="preserve"> единиц</w:t>
      </w:r>
      <w:r w:rsidR="000C7198">
        <w:rPr>
          <w:b/>
          <w:bCs/>
          <w:color w:val="000000"/>
          <w:sz w:val="28"/>
          <w:szCs w:val="28"/>
          <w:lang w:val="kk-KZ"/>
        </w:rPr>
        <w:t>а</w:t>
      </w:r>
      <w:r w:rsidR="000C7198" w:rsidRPr="003A7241">
        <w:rPr>
          <w:b/>
          <w:bCs/>
          <w:color w:val="000000"/>
          <w:sz w:val="28"/>
          <w:szCs w:val="28"/>
        </w:rPr>
        <w:t>).</w:t>
      </w:r>
    </w:p>
    <w:p w:rsidR="00743E51" w:rsidRPr="005D260C" w:rsidRDefault="000C7198" w:rsidP="00743E51">
      <w:pPr>
        <w:pStyle w:val="2"/>
        <w:ind w:left="0"/>
        <w:jc w:val="both"/>
        <w:rPr>
          <w:b w:val="0"/>
          <w:szCs w:val="28"/>
          <w:lang w:val="ru-RU"/>
        </w:rPr>
      </w:pPr>
      <w:r w:rsidRPr="00745049">
        <w:rPr>
          <w:rFonts w:ascii="Times New Roman" w:hAnsi="Times New Roman"/>
          <w:color w:val="000000"/>
          <w:szCs w:val="28"/>
          <w:lang w:val="kk-KZ"/>
        </w:rPr>
        <w:tab/>
      </w:r>
      <w:r w:rsidRPr="00745049">
        <w:rPr>
          <w:rFonts w:ascii="Times New Roman" w:hAnsi="Times New Roman"/>
          <w:color w:val="000000"/>
          <w:szCs w:val="28"/>
        </w:rPr>
        <w:t>Функциональные обязанности:</w:t>
      </w:r>
      <w:r w:rsidRPr="00DF3FD7">
        <w:rPr>
          <w:rFonts w:ascii="KZ Times New Roman" w:hAnsi="KZ Times New Roman"/>
          <w:b w:val="0"/>
          <w:sz w:val="24"/>
        </w:rPr>
        <w:t xml:space="preserve"> </w:t>
      </w:r>
      <w:r w:rsidR="00743E51" w:rsidRPr="00615E15">
        <w:rPr>
          <w:rFonts w:ascii="Times New Roman" w:hAnsi="Times New Roman"/>
          <w:b w:val="0"/>
          <w:color w:val="000000"/>
          <w:szCs w:val="28"/>
        </w:rPr>
        <w:t xml:space="preserve">Контроль </w:t>
      </w:r>
      <w:r w:rsidR="00745567">
        <w:rPr>
          <w:rFonts w:ascii="Times New Roman" w:hAnsi="Times New Roman"/>
          <w:b w:val="0"/>
          <w:color w:val="000000"/>
          <w:szCs w:val="28"/>
          <w:lang w:val="kk-KZ"/>
        </w:rPr>
        <w:t xml:space="preserve">за своевременным проведением камерального контроля, </w:t>
      </w:r>
      <w:r w:rsidR="00743E51" w:rsidRPr="00615E15">
        <w:rPr>
          <w:rFonts w:ascii="Times New Roman" w:hAnsi="Times New Roman"/>
          <w:b w:val="0"/>
          <w:color w:val="000000"/>
          <w:szCs w:val="28"/>
        </w:rPr>
        <w:t>качественн</w:t>
      </w:r>
      <w:r w:rsidR="00745567">
        <w:rPr>
          <w:rFonts w:ascii="Times New Roman" w:hAnsi="Times New Roman"/>
          <w:b w:val="0"/>
          <w:color w:val="000000"/>
          <w:szCs w:val="28"/>
          <w:lang w:val="kk-KZ"/>
        </w:rPr>
        <w:t>ая</w:t>
      </w:r>
      <w:r w:rsidR="00743E51" w:rsidRPr="00615E15">
        <w:rPr>
          <w:rFonts w:ascii="Times New Roman" w:hAnsi="Times New Roman"/>
          <w:b w:val="0"/>
          <w:color w:val="000000"/>
          <w:szCs w:val="28"/>
        </w:rPr>
        <w:t xml:space="preserve"> обработк</w:t>
      </w:r>
      <w:r w:rsidR="00745567">
        <w:rPr>
          <w:rFonts w:ascii="Times New Roman" w:hAnsi="Times New Roman"/>
          <w:b w:val="0"/>
          <w:color w:val="000000"/>
          <w:szCs w:val="28"/>
          <w:lang w:val="kk-KZ"/>
        </w:rPr>
        <w:t>а</w:t>
      </w:r>
      <w:r w:rsidR="00743E51" w:rsidRPr="00615E15">
        <w:rPr>
          <w:rFonts w:ascii="Times New Roman" w:hAnsi="Times New Roman"/>
          <w:b w:val="0"/>
          <w:color w:val="000000"/>
          <w:szCs w:val="28"/>
        </w:rPr>
        <w:t xml:space="preserve"> уведомлений по автоматизированному камеральному контролю, по применению мер за неисполнение  уведомлений районными управлениями</w:t>
      </w:r>
      <w:r w:rsidR="00743E51">
        <w:rPr>
          <w:rFonts w:ascii="Times New Roman" w:hAnsi="Times New Roman"/>
          <w:b w:val="0"/>
          <w:color w:val="000000"/>
          <w:szCs w:val="28"/>
          <w:lang w:val="ru-RU"/>
        </w:rPr>
        <w:t xml:space="preserve"> государственных доходов</w:t>
      </w:r>
      <w:r w:rsidR="00743E51" w:rsidRPr="00615E15">
        <w:rPr>
          <w:rFonts w:ascii="Times New Roman" w:hAnsi="Times New Roman"/>
          <w:b w:val="0"/>
          <w:color w:val="000000"/>
          <w:szCs w:val="28"/>
        </w:rPr>
        <w:t>, контроль за работой по отработке контрагентов лжепредприятий,</w:t>
      </w:r>
      <w:r w:rsidR="00745567">
        <w:rPr>
          <w:rFonts w:ascii="Times New Roman" w:hAnsi="Times New Roman"/>
          <w:b w:val="0"/>
          <w:color w:val="000000"/>
          <w:szCs w:val="28"/>
          <w:lang w:val="kk-KZ"/>
        </w:rPr>
        <w:t xml:space="preserve"> и контроль за отработкой уведомлений по незаконным сделкам,</w:t>
      </w:r>
      <w:r w:rsidR="003C6EAD">
        <w:rPr>
          <w:rFonts w:ascii="Times New Roman" w:hAnsi="Times New Roman"/>
          <w:b w:val="0"/>
          <w:color w:val="000000"/>
          <w:szCs w:val="28"/>
          <w:lang w:val="kk-KZ"/>
        </w:rPr>
        <w:t xml:space="preserve"> </w:t>
      </w:r>
      <w:r w:rsidR="00745567">
        <w:rPr>
          <w:rFonts w:ascii="Times New Roman" w:hAnsi="Times New Roman"/>
          <w:b w:val="0"/>
          <w:color w:val="000000"/>
          <w:szCs w:val="28"/>
          <w:lang w:val="kk-KZ"/>
        </w:rPr>
        <w:t>контроль за выявлением неблагонадежных налогоплательщиков</w:t>
      </w:r>
      <w:r w:rsidR="00743E51">
        <w:rPr>
          <w:rFonts w:ascii="Times New Roman" w:hAnsi="Times New Roman"/>
          <w:b w:val="0"/>
          <w:color w:val="000000"/>
          <w:szCs w:val="28"/>
          <w:lang w:val="ru-RU"/>
        </w:rPr>
        <w:t>.</w:t>
      </w:r>
    </w:p>
    <w:p w:rsidR="000C7198" w:rsidRDefault="000C7198" w:rsidP="000C7198">
      <w:pPr>
        <w:shd w:val="clear" w:color="auto" w:fill="FFFFFF"/>
        <w:ind w:right="-99"/>
        <w:jc w:val="both"/>
        <w:rPr>
          <w:color w:val="000000"/>
          <w:sz w:val="28"/>
          <w:szCs w:val="28"/>
          <w:lang w:val="kk-KZ"/>
        </w:rPr>
      </w:pPr>
      <w:r>
        <w:rPr>
          <w:b/>
          <w:bCs/>
          <w:sz w:val="28"/>
          <w:lang w:val="kk-KZ"/>
        </w:rPr>
        <w:tab/>
      </w:r>
      <w:r>
        <w:rPr>
          <w:b/>
          <w:bCs/>
          <w:sz w:val="28"/>
        </w:rPr>
        <w:t>Требования к участникам конкурса</w:t>
      </w:r>
      <w:r>
        <w:rPr>
          <w:sz w:val="28"/>
        </w:rPr>
        <w:t>:</w:t>
      </w:r>
      <w:r>
        <w:rPr>
          <w:sz w:val="28"/>
          <w:lang w:val="kk-KZ"/>
        </w:rPr>
        <w:t xml:space="preserve"> в</w:t>
      </w:r>
      <w:r w:rsidRPr="00B7779B">
        <w:rPr>
          <w:sz w:val="28"/>
          <w:szCs w:val="28"/>
        </w:rPr>
        <w:t>ысшее</w:t>
      </w:r>
      <w:r>
        <w:rPr>
          <w:sz w:val="28"/>
          <w:szCs w:val="28"/>
          <w:lang w:val="kk-KZ"/>
        </w:rPr>
        <w:t xml:space="preserve"> образование</w:t>
      </w:r>
      <w:r w:rsidRPr="00B7779B">
        <w:rPr>
          <w:sz w:val="28"/>
          <w:szCs w:val="28"/>
          <w:lang w:val="kk-KZ"/>
        </w:rPr>
        <w:t xml:space="preserve"> – социальные науки, экономика и бизнес: экономика, </w:t>
      </w:r>
      <w:r w:rsidR="005D6851">
        <w:rPr>
          <w:sz w:val="28"/>
          <w:szCs w:val="28"/>
          <w:lang w:val="kk-KZ"/>
        </w:rPr>
        <w:t>учет и аудит, финансы</w:t>
      </w:r>
      <w:r w:rsidR="00B907CC">
        <w:rPr>
          <w:sz w:val="28"/>
          <w:szCs w:val="28"/>
          <w:lang w:val="kk-KZ"/>
        </w:rPr>
        <w:t>, менеджмент, государственное и местное управление.</w:t>
      </w:r>
      <w:r w:rsidRPr="00152137">
        <w:rPr>
          <w:sz w:val="28"/>
          <w:szCs w:val="28"/>
        </w:rPr>
        <w:t xml:space="preserve"> 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1D52CC" w:rsidRPr="00FB6224" w:rsidRDefault="005D6851" w:rsidP="009C59F3">
      <w:pPr>
        <w:jc w:val="both"/>
        <w:rPr>
          <w:b/>
          <w:sz w:val="28"/>
          <w:szCs w:val="28"/>
          <w:highlight w:val="cyan"/>
        </w:rPr>
      </w:pPr>
      <w:r>
        <w:rPr>
          <w:b/>
          <w:bCs/>
          <w:sz w:val="28"/>
          <w:szCs w:val="28"/>
          <w:lang w:val="kk-KZ"/>
        </w:rPr>
        <w:tab/>
      </w:r>
      <w:r w:rsidR="001D52CC" w:rsidRPr="00DF4DCF">
        <w:rPr>
          <w:sz w:val="28"/>
          <w:szCs w:val="28"/>
          <w:lang w:val="kk-KZ"/>
        </w:rPr>
        <w:t>Прием документов</w:t>
      </w:r>
      <w:r w:rsidR="00BB4BE9" w:rsidRPr="00BB4BE9">
        <w:rPr>
          <w:b/>
          <w:sz w:val="28"/>
          <w:szCs w:val="28"/>
          <w:lang w:val="kk-KZ"/>
        </w:rPr>
        <w:t xml:space="preserve"> </w:t>
      </w:r>
      <w:r w:rsidR="00497D19">
        <w:rPr>
          <w:b/>
          <w:sz w:val="28"/>
          <w:szCs w:val="28"/>
          <w:lang w:val="kk-KZ"/>
        </w:rPr>
        <w:t xml:space="preserve">с 06 июня 2017 года </w:t>
      </w:r>
      <w:r w:rsidR="00685778">
        <w:rPr>
          <w:b/>
          <w:sz w:val="28"/>
          <w:szCs w:val="28"/>
          <w:lang w:val="kk-KZ"/>
        </w:rPr>
        <w:t>по 08 июня 2017 года включительно в течение 3 рабочих дней</w:t>
      </w:r>
      <w:r w:rsidR="00350280">
        <w:rPr>
          <w:sz w:val="28"/>
          <w:szCs w:val="28"/>
          <w:lang w:val="kk-KZ"/>
        </w:rPr>
        <w:t xml:space="preserve"> </w:t>
      </w:r>
      <w:r w:rsidR="001D52CC" w:rsidRPr="00BA3D69">
        <w:rPr>
          <w:sz w:val="28"/>
          <w:szCs w:val="28"/>
          <w:lang w:val="kk-KZ"/>
        </w:rPr>
        <w:t>по адресу</w:t>
      </w:r>
      <w:r w:rsidR="001D52CC">
        <w:rPr>
          <w:sz w:val="28"/>
          <w:szCs w:val="28"/>
          <w:lang w:val="kk-KZ"/>
        </w:rPr>
        <w:t>:</w:t>
      </w:r>
      <w:r w:rsidR="001D52CC" w:rsidRPr="00BA3D69">
        <w:rPr>
          <w:sz w:val="28"/>
          <w:szCs w:val="28"/>
          <w:lang w:val="kk-KZ"/>
        </w:rPr>
        <w:t xml:space="preserve"> индекс </w:t>
      </w:r>
      <w:r w:rsidR="001D52CC" w:rsidRPr="00BA3D69">
        <w:rPr>
          <w:sz w:val="28"/>
          <w:szCs w:val="28"/>
        </w:rPr>
        <w:t xml:space="preserve"> 0</w:t>
      </w:r>
      <w:r w:rsidR="001D52CC" w:rsidRPr="00BA3D69">
        <w:rPr>
          <w:sz w:val="28"/>
          <w:szCs w:val="28"/>
          <w:lang w:val="kk-KZ"/>
        </w:rPr>
        <w:t>9</w:t>
      </w:r>
      <w:r w:rsidR="001D52CC" w:rsidRPr="00BA3D69">
        <w:rPr>
          <w:sz w:val="28"/>
          <w:szCs w:val="28"/>
        </w:rPr>
        <w:t xml:space="preserve">0000, </w:t>
      </w:r>
      <w:r w:rsidR="001D52CC" w:rsidRPr="00BA3D69">
        <w:rPr>
          <w:sz w:val="28"/>
          <w:szCs w:val="28"/>
          <w:lang w:val="kk-KZ"/>
        </w:rPr>
        <w:t xml:space="preserve">ЗКО, </w:t>
      </w:r>
      <w:r w:rsidR="001D52CC" w:rsidRPr="00BA3D69">
        <w:rPr>
          <w:sz w:val="28"/>
          <w:szCs w:val="28"/>
        </w:rPr>
        <w:t>г.</w:t>
      </w:r>
      <w:r w:rsidR="001D52CC" w:rsidRPr="00BA3D69">
        <w:rPr>
          <w:sz w:val="28"/>
          <w:szCs w:val="28"/>
          <w:lang w:val="kk-KZ"/>
        </w:rPr>
        <w:t>Уральск</w:t>
      </w:r>
      <w:r w:rsidR="001D52CC" w:rsidRPr="00BA3D69">
        <w:rPr>
          <w:sz w:val="28"/>
          <w:szCs w:val="28"/>
        </w:rPr>
        <w:t>, ул.</w:t>
      </w:r>
      <w:r w:rsidR="001D52CC" w:rsidRPr="00BA3D69">
        <w:rPr>
          <w:sz w:val="28"/>
          <w:szCs w:val="28"/>
          <w:lang w:val="kk-KZ"/>
        </w:rPr>
        <w:t>Пойменная</w:t>
      </w:r>
      <w:r w:rsidR="001D52CC" w:rsidRPr="00BA3D69">
        <w:rPr>
          <w:sz w:val="28"/>
          <w:szCs w:val="28"/>
        </w:rPr>
        <w:t xml:space="preserve">, </w:t>
      </w:r>
      <w:r w:rsidR="001D52CC" w:rsidRPr="00BA3D69">
        <w:rPr>
          <w:sz w:val="28"/>
          <w:szCs w:val="28"/>
          <w:lang w:val="kk-KZ"/>
        </w:rPr>
        <w:t>2/2</w:t>
      </w:r>
      <w:r w:rsidR="001D52CC" w:rsidRPr="00BA3D69">
        <w:rPr>
          <w:sz w:val="28"/>
          <w:szCs w:val="28"/>
        </w:rPr>
        <w:t xml:space="preserve">, телефон для справок </w:t>
      </w:r>
      <w:r w:rsidR="001D52CC" w:rsidRPr="00BA3D69">
        <w:rPr>
          <w:noProof/>
          <w:sz w:val="28"/>
          <w:szCs w:val="28"/>
        </w:rPr>
        <w:t>( 8</w:t>
      </w:r>
      <w:r w:rsidR="001D52CC" w:rsidRPr="00BA3D69">
        <w:rPr>
          <w:noProof/>
          <w:sz w:val="28"/>
          <w:szCs w:val="28"/>
          <w:lang w:val="kk-KZ"/>
        </w:rPr>
        <w:t>7112</w:t>
      </w:r>
      <w:r w:rsidR="001D52CC" w:rsidRPr="00BA3D69">
        <w:rPr>
          <w:noProof/>
          <w:sz w:val="28"/>
          <w:szCs w:val="28"/>
        </w:rPr>
        <w:t xml:space="preserve">) </w:t>
      </w:r>
      <w:r w:rsidR="001D52CC" w:rsidRPr="00BA3D69">
        <w:rPr>
          <w:noProof/>
          <w:sz w:val="28"/>
          <w:szCs w:val="28"/>
          <w:lang w:val="kk-KZ"/>
        </w:rPr>
        <w:t>53</w:t>
      </w:r>
      <w:r w:rsidR="001D52CC" w:rsidRPr="00BA3D69">
        <w:rPr>
          <w:noProof/>
          <w:sz w:val="28"/>
          <w:szCs w:val="28"/>
        </w:rPr>
        <w:t>-</w:t>
      </w:r>
      <w:r w:rsidR="001D52CC" w:rsidRPr="00BA3D69">
        <w:rPr>
          <w:noProof/>
          <w:sz w:val="28"/>
          <w:szCs w:val="28"/>
          <w:lang w:val="kk-KZ"/>
        </w:rPr>
        <w:t>84</w:t>
      </w:r>
      <w:r w:rsidR="001D52CC" w:rsidRPr="00BA3D69">
        <w:rPr>
          <w:noProof/>
          <w:sz w:val="28"/>
          <w:szCs w:val="28"/>
        </w:rPr>
        <w:t>-</w:t>
      </w:r>
      <w:r w:rsidR="001D52CC" w:rsidRPr="00BA3D69">
        <w:rPr>
          <w:noProof/>
          <w:sz w:val="28"/>
          <w:szCs w:val="28"/>
          <w:lang w:val="kk-KZ"/>
        </w:rPr>
        <w:t>40, 53-84-22</w:t>
      </w:r>
      <w:r w:rsidR="001D52CC" w:rsidRPr="00BA3D69">
        <w:rPr>
          <w:noProof/>
          <w:sz w:val="28"/>
          <w:szCs w:val="28"/>
        </w:rPr>
        <w:t xml:space="preserve"> </w:t>
      </w:r>
      <w:r w:rsidR="001D52CC" w:rsidRPr="00BA3D69">
        <w:rPr>
          <w:sz w:val="28"/>
          <w:szCs w:val="28"/>
          <w:lang w:val="kk-KZ"/>
        </w:rPr>
        <w:t>, факс 53-84-40</w:t>
      </w:r>
      <w:r w:rsidR="001D52CC">
        <w:rPr>
          <w:noProof/>
          <w:sz w:val="28"/>
          <w:szCs w:val="28"/>
        </w:rPr>
        <w:t xml:space="preserve">, электронный адрес </w:t>
      </w:r>
      <w:hyperlink r:id="rId8" w:history="1">
        <w:r w:rsidR="001D52CC" w:rsidRPr="00FB6224">
          <w:rPr>
            <w:rStyle w:val="a7"/>
            <w:b/>
            <w:color w:val="auto"/>
            <w:sz w:val="28"/>
            <w:szCs w:val="28"/>
            <w:lang w:val="kk-KZ"/>
          </w:rPr>
          <w:t>taxwest@mgd.kz</w:t>
        </w:r>
      </w:hyperlink>
      <w:r w:rsidR="001D52CC" w:rsidRPr="00FB6224">
        <w:rPr>
          <w:b/>
          <w:sz w:val="28"/>
          <w:szCs w:val="28"/>
          <w:lang w:val="kk-KZ"/>
        </w:rPr>
        <w:t xml:space="preserve">, </w:t>
      </w:r>
      <w:r w:rsidR="001D52CC" w:rsidRPr="00FB6224">
        <w:rPr>
          <w:b/>
          <w:sz w:val="28"/>
          <w:szCs w:val="28"/>
          <w:u w:val="single"/>
          <w:lang w:val="kk-KZ"/>
        </w:rPr>
        <w:t>kadri@taxwest.mgd.kz,</w:t>
      </w:r>
      <w:r w:rsidR="001D52CC" w:rsidRPr="00FB6224">
        <w:rPr>
          <w:b/>
          <w:sz w:val="28"/>
          <w:szCs w:val="28"/>
          <w:lang w:val="kk-KZ"/>
        </w:rPr>
        <w:t xml:space="preserve"> </w:t>
      </w:r>
      <w:r w:rsidR="001D52CC" w:rsidRPr="00FB6224">
        <w:rPr>
          <w:b/>
          <w:sz w:val="28"/>
          <w:szCs w:val="28"/>
          <w:u w:val="single"/>
          <w:lang w:val="kk-KZ"/>
        </w:rPr>
        <w:t>Sa.Nurgalieva@kgd.gov.kz</w:t>
      </w:r>
      <w:r w:rsidR="001D52CC" w:rsidRPr="00FB6224">
        <w:rPr>
          <w:rStyle w:val="a7"/>
          <w:b/>
          <w:color w:val="auto"/>
          <w:sz w:val="28"/>
          <w:szCs w:val="28"/>
          <w:lang w:val="kk-KZ"/>
        </w:rPr>
        <w:t xml:space="preserve">,  </w:t>
      </w:r>
      <w:r w:rsidR="001D52CC" w:rsidRPr="00FB6224">
        <w:rPr>
          <w:b/>
          <w:sz w:val="28"/>
          <w:szCs w:val="28"/>
          <w:lang w:val="kk-KZ"/>
        </w:rPr>
        <w:t xml:space="preserve"> </w:t>
      </w:r>
      <w:hyperlink r:id="rId9" w:history="1">
        <w:r w:rsidR="001D52CC" w:rsidRPr="00FB6224">
          <w:rPr>
            <w:rStyle w:val="a7"/>
            <w:b/>
            <w:color w:val="auto"/>
            <w:sz w:val="28"/>
            <w:szCs w:val="28"/>
            <w:lang w:val="kk-KZ"/>
          </w:rPr>
          <w:t>t.bisalieva@kgd.gov.kz</w:t>
        </w:r>
      </w:hyperlink>
      <w:r w:rsidR="001D52CC">
        <w:rPr>
          <w:b/>
          <w:sz w:val="28"/>
          <w:szCs w:val="28"/>
          <w:u w:val="single"/>
          <w:lang w:val="kk-KZ"/>
        </w:rPr>
        <w:t>.</w:t>
      </w:r>
    </w:p>
    <w:p w:rsidR="001D52CC" w:rsidRDefault="001D52CC" w:rsidP="001D52CC">
      <w:pPr>
        <w:pStyle w:val="2"/>
        <w:ind w:left="0" w:right="-1" w:firstLine="567"/>
        <w:jc w:val="both"/>
        <w:rPr>
          <w:rFonts w:ascii="Times New Roman" w:hAnsi="Times New Roman"/>
          <w:b w:val="0"/>
          <w:szCs w:val="28"/>
          <w:lang w:val="kk-KZ"/>
        </w:rPr>
      </w:pPr>
      <w:r>
        <w:rPr>
          <w:rFonts w:ascii="Times New Roman" w:hAnsi="Times New Roman"/>
          <w:b w:val="0"/>
          <w:szCs w:val="28"/>
          <w:lang w:val="kk-KZ"/>
        </w:rPr>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356DFA">
        <w:rPr>
          <w:rFonts w:ascii="Times New Roman" w:hAnsi="Times New Roman"/>
          <w:b w:val="0"/>
          <w:szCs w:val="28"/>
        </w:rPr>
        <w:t xml:space="preserve"> </w:t>
      </w:r>
      <w:r w:rsidRPr="00871A49">
        <w:rPr>
          <w:rFonts w:ascii="Times New Roman" w:hAnsi="Times New Roman"/>
          <w:szCs w:val="28"/>
          <w:u w:val="single"/>
          <w:lang w:val="kk-KZ"/>
        </w:rPr>
        <w:t>taxwest@mgd.kz, kadri@taxwest.mgd.kz,</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10"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60735C" w:rsidRDefault="00183EC7" w:rsidP="00934518">
      <w:pPr>
        <w:jc w:val="both"/>
        <w:rPr>
          <w:sz w:val="28"/>
          <w:szCs w:val="28"/>
          <w:lang w:val="kk-KZ"/>
        </w:rPr>
      </w:pPr>
      <w:r>
        <w:rPr>
          <w:sz w:val="28"/>
          <w:szCs w:val="28"/>
          <w:lang w:val="kk-KZ"/>
        </w:rPr>
        <w:tab/>
      </w:r>
    </w:p>
    <w:p w:rsidR="004F4CB0" w:rsidRPr="00934518" w:rsidRDefault="0060735C" w:rsidP="00934518">
      <w:pPr>
        <w:jc w:val="both"/>
        <w:rPr>
          <w:b/>
          <w:bCs/>
          <w:sz w:val="28"/>
          <w:szCs w:val="28"/>
          <w:lang w:val="kk-KZ"/>
        </w:rPr>
      </w:pPr>
      <w:r>
        <w:rPr>
          <w:b/>
          <w:color w:val="000000"/>
          <w:sz w:val="28"/>
          <w:szCs w:val="28"/>
          <w:lang w:val="kk-KZ"/>
        </w:rPr>
        <w:tab/>
      </w:r>
      <w:proofErr w:type="gramStart"/>
      <w:r w:rsidR="004F4CB0" w:rsidRPr="00934518">
        <w:rPr>
          <w:b/>
          <w:color w:val="000000"/>
          <w:sz w:val="28"/>
          <w:szCs w:val="28"/>
          <w:lang w:val="en-US"/>
        </w:rPr>
        <w:t>I</w:t>
      </w:r>
      <w:r w:rsidR="00CF2C3A" w:rsidRPr="00934518">
        <w:rPr>
          <w:b/>
          <w:color w:val="000000"/>
          <w:sz w:val="28"/>
          <w:szCs w:val="28"/>
          <w:lang w:val="kk-KZ"/>
        </w:rPr>
        <w:t>І</w:t>
      </w:r>
      <w:r w:rsidR="004F4CB0" w:rsidRPr="00934518">
        <w:rPr>
          <w:b/>
          <w:color w:val="000000"/>
          <w:sz w:val="28"/>
          <w:szCs w:val="28"/>
          <w:lang w:val="kk-KZ"/>
        </w:rPr>
        <w:t>.</w:t>
      </w:r>
      <w:proofErr w:type="gramEnd"/>
      <w:r w:rsidR="004F4CB0" w:rsidRPr="00934518">
        <w:rPr>
          <w:b/>
          <w:color w:val="000000"/>
          <w:sz w:val="28"/>
          <w:szCs w:val="28"/>
          <w:lang w:val="kk-KZ"/>
        </w:rPr>
        <w:t xml:space="preserve"> Управление государственных доходов по городу Уральск Д</w:t>
      </w:r>
      <w:r w:rsidR="004F4CB0" w:rsidRPr="00934518">
        <w:rPr>
          <w:b/>
          <w:color w:val="000000"/>
          <w:sz w:val="28"/>
          <w:szCs w:val="28"/>
        </w:rPr>
        <w:t>епартамента</w:t>
      </w:r>
      <w:r w:rsidR="004F4CB0" w:rsidRPr="00934518">
        <w:rPr>
          <w:b/>
          <w:color w:val="000000"/>
          <w:sz w:val="28"/>
          <w:szCs w:val="28"/>
          <w:lang w:val="kk-KZ"/>
        </w:rPr>
        <w:t xml:space="preserve"> государственных доходов</w:t>
      </w:r>
      <w:r w:rsidR="004F4CB0" w:rsidRPr="00934518">
        <w:rPr>
          <w:b/>
          <w:color w:val="000000"/>
          <w:sz w:val="28"/>
          <w:szCs w:val="28"/>
        </w:rPr>
        <w:t xml:space="preserve"> по Западно-Казахстанской области </w:t>
      </w:r>
      <w:r w:rsidR="004F4CB0" w:rsidRPr="00934518">
        <w:rPr>
          <w:b/>
          <w:color w:val="000000"/>
          <w:sz w:val="28"/>
          <w:szCs w:val="28"/>
          <w:lang w:val="kk-KZ"/>
        </w:rPr>
        <w:t>Комитета государственных доходов</w:t>
      </w:r>
      <w:r w:rsidR="004F4CB0" w:rsidRPr="00934518">
        <w:rPr>
          <w:b/>
          <w:color w:val="000000"/>
          <w:sz w:val="28"/>
          <w:szCs w:val="28"/>
        </w:rPr>
        <w:t xml:space="preserve"> Министерства финансов Республики Казахстан, 090</w:t>
      </w:r>
      <w:r w:rsidR="004F4CB0" w:rsidRPr="00934518">
        <w:rPr>
          <w:b/>
          <w:color w:val="000000"/>
          <w:sz w:val="28"/>
          <w:szCs w:val="28"/>
          <w:lang w:val="kk-KZ"/>
        </w:rPr>
        <w:t>0</w:t>
      </w:r>
      <w:r w:rsidR="004F4CB0" w:rsidRPr="00934518">
        <w:rPr>
          <w:b/>
          <w:color w:val="000000"/>
          <w:sz w:val="28"/>
          <w:szCs w:val="28"/>
        </w:rPr>
        <w:t xml:space="preserve">00, </w:t>
      </w:r>
      <w:r w:rsidR="004F4CB0" w:rsidRPr="00934518">
        <w:rPr>
          <w:b/>
          <w:color w:val="000000"/>
          <w:sz w:val="28"/>
          <w:szCs w:val="28"/>
          <w:lang w:val="kk-KZ"/>
        </w:rPr>
        <w:t>Западно-Казахстанская область,</w:t>
      </w:r>
      <w:r w:rsidR="004F4CB0" w:rsidRPr="00934518">
        <w:rPr>
          <w:b/>
          <w:color w:val="000000"/>
          <w:sz w:val="28"/>
          <w:szCs w:val="28"/>
        </w:rPr>
        <w:t xml:space="preserve"> </w:t>
      </w:r>
      <w:r w:rsidR="004F4CB0" w:rsidRPr="00934518">
        <w:rPr>
          <w:b/>
          <w:color w:val="000000"/>
          <w:sz w:val="28"/>
          <w:szCs w:val="28"/>
          <w:lang w:val="kk-KZ"/>
        </w:rPr>
        <w:t>город Уральск,</w:t>
      </w:r>
      <w:r w:rsidR="004F4CB0" w:rsidRPr="00934518">
        <w:rPr>
          <w:b/>
          <w:color w:val="000000"/>
          <w:sz w:val="28"/>
          <w:szCs w:val="28"/>
        </w:rPr>
        <w:t xml:space="preserve"> ул. </w:t>
      </w:r>
      <w:r w:rsidR="004F4CB0" w:rsidRPr="00934518">
        <w:rPr>
          <w:b/>
          <w:color w:val="000000"/>
          <w:sz w:val="28"/>
          <w:szCs w:val="28"/>
          <w:lang w:val="kk-KZ"/>
        </w:rPr>
        <w:t>Некрасова</w:t>
      </w:r>
      <w:r w:rsidR="004F4CB0" w:rsidRPr="00934518">
        <w:rPr>
          <w:b/>
          <w:color w:val="000000"/>
          <w:sz w:val="28"/>
          <w:szCs w:val="28"/>
        </w:rPr>
        <w:t xml:space="preserve">, </w:t>
      </w:r>
      <w:r w:rsidR="004F4CB0" w:rsidRPr="00934518">
        <w:rPr>
          <w:b/>
          <w:color w:val="000000"/>
          <w:sz w:val="28"/>
          <w:szCs w:val="28"/>
          <w:lang w:val="kk-KZ"/>
        </w:rPr>
        <w:t>д.30/1</w:t>
      </w:r>
      <w:r w:rsidR="004F4CB0" w:rsidRPr="00934518">
        <w:rPr>
          <w:b/>
          <w:color w:val="000000"/>
          <w:sz w:val="28"/>
          <w:szCs w:val="28"/>
        </w:rPr>
        <w:t>,</w:t>
      </w:r>
      <w:r w:rsidR="004F4CB0" w:rsidRPr="00934518">
        <w:rPr>
          <w:b/>
        </w:rPr>
        <w:t xml:space="preserve"> </w:t>
      </w:r>
      <w:r w:rsidR="004F4CB0" w:rsidRPr="00934518">
        <w:rPr>
          <w:b/>
          <w:sz w:val="28"/>
          <w:szCs w:val="28"/>
        </w:rPr>
        <w:t xml:space="preserve">телефон для справок </w:t>
      </w:r>
      <w:r w:rsidR="004F4CB0" w:rsidRPr="00934518">
        <w:rPr>
          <w:b/>
          <w:sz w:val="28"/>
          <w:szCs w:val="28"/>
          <w:lang w:val="kk-KZ"/>
        </w:rPr>
        <w:t>(87112) 24-28-35, 24-28-85, факс 51-24-34</w:t>
      </w:r>
      <w:r w:rsidR="004F4CB0" w:rsidRPr="00934518">
        <w:rPr>
          <w:b/>
          <w:noProof/>
          <w:sz w:val="28"/>
          <w:szCs w:val="28"/>
        </w:rPr>
        <w:t xml:space="preserve">, </w:t>
      </w:r>
      <w:r w:rsidR="004F4CB0" w:rsidRPr="00934518">
        <w:rPr>
          <w:b/>
          <w:sz w:val="28"/>
          <w:szCs w:val="28"/>
          <w:lang w:val="kk-KZ"/>
        </w:rPr>
        <w:t xml:space="preserve">электронный адрес: </w:t>
      </w:r>
      <w:r w:rsidR="004F4CB0" w:rsidRPr="00934518">
        <w:rPr>
          <w:b/>
          <w:sz w:val="28"/>
          <w:szCs w:val="28"/>
          <w:u w:val="single"/>
          <w:lang w:val="kk-KZ"/>
        </w:rPr>
        <w:t>uralsk@taxwest.mgd.kz,</w:t>
      </w:r>
      <w:r w:rsidR="004F4CB0" w:rsidRPr="00934518">
        <w:rPr>
          <w:rStyle w:val="a7"/>
          <w:b/>
          <w:color w:val="auto"/>
          <w:sz w:val="28"/>
          <w:szCs w:val="28"/>
          <w:lang w:val="kk-KZ"/>
        </w:rPr>
        <w:t xml:space="preserve"> </w:t>
      </w:r>
      <w:hyperlink r:id="rId11" w:history="1">
        <w:r w:rsidR="004F4CB0" w:rsidRPr="00934518">
          <w:rPr>
            <w:rStyle w:val="a7"/>
            <w:b/>
            <w:color w:val="auto"/>
            <w:sz w:val="28"/>
            <w:szCs w:val="28"/>
            <w:lang w:val="kk-KZ"/>
          </w:rPr>
          <w:t>gihsanova@taxwest.mgd.kz</w:t>
        </w:r>
      </w:hyperlink>
      <w:r w:rsidR="004F4CB0" w:rsidRPr="00934518">
        <w:rPr>
          <w:b/>
          <w:sz w:val="28"/>
          <w:szCs w:val="28"/>
          <w:u w:val="single"/>
          <w:lang w:val="kk-KZ"/>
        </w:rPr>
        <w:t xml:space="preserve">, </w:t>
      </w:r>
      <w:hyperlink r:id="rId12"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@taxwest.mgd.kz</w:t>
        </w:r>
      </w:hyperlink>
      <w:r w:rsidR="004F4CB0" w:rsidRPr="00934518">
        <w:rPr>
          <w:b/>
          <w:sz w:val="28"/>
          <w:szCs w:val="28"/>
          <w:u w:val="single"/>
          <w:lang w:val="kk-KZ"/>
        </w:rPr>
        <w:t xml:space="preserve">, </w:t>
      </w:r>
      <w:hyperlink r:id="rId13" w:history="1">
        <w:r w:rsidR="00103295" w:rsidRPr="00934518">
          <w:rPr>
            <w:rStyle w:val="a7"/>
            <w:b/>
            <w:sz w:val="28"/>
            <w:szCs w:val="28"/>
            <w:lang w:val="kk-KZ"/>
          </w:rPr>
          <w:t>s.</w:t>
        </w:r>
        <w:r w:rsidR="00103295" w:rsidRPr="00934518">
          <w:rPr>
            <w:rStyle w:val="a7"/>
            <w:b/>
            <w:sz w:val="28"/>
            <w:szCs w:val="28"/>
            <w:lang w:val="en-US"/>
          </w:rPr>
          <w:t>galieva</w:t>
        </w:r>
        <w:r w:rsidR="00103295" w:rsidRPr="00934518">
          <w:rPr>
            <w:rStyle w:val="a7"/>
            <w:b/>
            <w:sz w:val="28"/>
            <w:szCs w:val="28"/>
            <w:lang w:val="kk-KZ"/>
          </w:rPr>
          <w:t>@kgd.gov.kz</w:t>
        </w:r>
      </w:hyperlink>
      <w:r w:rsidR="004F4CB0" w:rsidRPr="00934518">
        <w:rPr>
          <w:b/>
          <w:szCs w:val="28"/>
          <w:lang w:val="kk-KZ"/>
        </w:rPr>
        <w:t xml:space="preserve"> </w:t>
      </w:r>
      <w:r w:rsidR="004F4CB0" w:rsidRPr="00934518">
        <w:rPr>
          <w:b/>
          <w:sz w:val="28"/>
          <w:szCs w:val="28"/>
        </w:rPr>
        <w:t xml:space="preserve">объявляет </w:t>
      </w:r>
      <w:r w:rsidR="004F4CB0" w:rsidRPr="00934518">
        <w:rPr>
          <w:b/>
          <w:sz w:val="28"/>
          <w:szCs w:val="28"/>
          <w:lang w:val="kk-KZ"/>
        </w:rPr>
        <w:t>в</w:t>
      </w:r>
      <w:r w:rsidR="004F4CB0" w:rsidRPr="00934518">
        <w:rPr>
          <w:b/>
          <w:iCs/>
          <w:sz w:val="28"/>
          <w:szCs w:val="28"/>
        </w:rPr>
        <w:t xml:space="preserve">нутренний конкурс среди государственных служащих Министерства финансов Республики </w:t>
      </w:r>
      <w:r w:rsidR="004F4CB0" w:rsidRPr="00934518">
        <w:rPr>
          <w:b/>
          <w:iCs/>
          <w:sz w:val="28"/>
          <w:szCs w:val="28"/>
          <w:lang w:val="kk-KZ"/>
        </w:rPr>
        <w:t xml:space="preserve">Казахстан </w:t>
      </w:r>
      <w:r w:rsidR="004F4CB0" w:rsidRPr="00934518">
        <w:rPr>
          <w:b/>
          <w:iCs/>
          <w:sz w:val="28"/>
          <w:szCs w:val="28"/>
        </w:rPr>
        <w:t>для занятия вакантн</w:t>
      </w:r>
      <w:r w:rsidR="00700D88">
        <w:rPr>
          <w:b/>
          <w:iCs/>
          <w:sz w:val="28"/>
          <w:szCs w:val="28"/>
          <w:lang w:val="kk-KZ"/>
        </w:rPr>
        <w:t>ых</w:t>
      </w:r>
      <w:r w:rsidR="004F4CB0" w:rsidRPr="00934518">
        <w:rPr>
          <w:b/>
          <w:iCs/>
          <w:sz w:val="28"/>
          <w:szCs w:val="28"/>
        </w:rPr>
        <w:t xml:space="preserve"> административн</w:t>
      </w:r>
      <w:r w:rsidR="00700D88">
        <w:rPr>
          <w:b/>
          <w:iCs/>
          <w:sz w:val="28"/>
          <w:szCs w:val="28"/>
          <w:lang w:val="kk-KZ"/>
        </w:rPr>
        <w:t>ых</w:t>
      </w:r>
      <w:r w:rsidR="004F4CB0" w:rsidRPr="00934518">
        <w:rPr>
          <w:b/>
          <w:iCs/>
          <w:sz w:val="28"/>
          <w:szCs w:val="28"/>
        </w:rPr>
        <w:t xml:space="preserve"> государственн</w:t>
      </w:r>
      <w:r w:rsidR="00700D88">
        <w:rPr>
          <w:b/>
          <w:iCs/>
          <w:sz w:val="28"/>
          <w:szCs w:val="28"/>
          <w:lang w:val="kk-KZ"/>
        </w:rPr>
        <w:t>ых</w:t>
      </w:r>
      <w:r w:rsidR="004F4CB0" w:rsidRPr="00934518">
        <w:rPr>
          <w:b/>
          <w:iCs/>
          <w:sz w:val="28"/>
          <w:szCs w:val="28"/>
        </w:rPr>
        <w:t xml:space="preserve"> должност</w:t>
      </w:r>
      <w:r w:rsidR="00700D88">
        <w:rPr>
          <w:b/>
          <w:iCs/>
          <w:sz w:val="28"/>
          <w:szCs w:val="28"/>
          <w:lang w:val="kk-KZ"/>
        </w:rPr>
        <w:t>ей</w:t>
      </w:r>
      <w:r w:rsidR="004F4CB0" w:rsidRPr="00934518">
        <w:rPr>
          <w:b/>
          <w:iCs/>
          <w:sz w:val="28"/>
          <w:szCs w:val="28"/>
        </w:rPr>
        <w:t xml:space="preserve"> корпуса «Б»</w:t>
      </w:r>
      <w:r w:rsidR="004F4CB0" w:rsidRPr="00934518">
        <w:rPr>
          <w:b/>
          <w:sz w:val="28"/>
          <w:szCs w:val="28"/>
        </w:rPr>
        <w:t xml:space="preserve">: </w:t>
      </w:r>
    </w:p>
    <w:p w:rsidR="004B4F63" w:rsidRPr="00C13D44" w:rsidRDefault="00D56004" w:rsidP="004B4F63">
      <w:pPr>
        <w:tabs>
          <w:tab w:val="left" w:pos="851"/>
          <w:tab w:val="center" w:pos="4819"/>
        </w:tabs>
        <w:jc w:val="both"/>
        <w:rPr>
          <w:b/>
          <w:bCs/>
          <w:color w:val="000000"/>
          <w:sz w:val="28"/>
          <w:szCs w:val="28"/>
        </w:rPr>
      </w:pPr>
      <w:r>
        <w:rPr>
          <w:b/>
          <w:sz w:val="28"/>
          <w:szCs w:val="28"/>
          <w:lang w:val="kk-KZ"/>
        </w:rPr>
        <w:tab/>
      </w:r>
      <w:r w:rsidR="004B4F63">
        <w:rPr>
          <w:b/>
          <w:color w:val="000000"/>
          <w:sz w:val="28"/>
          <w:szCs w:val="28"/>
          <w:lang w:val="kk-KZ"/>
        </w:rPr>
        <w:t>1</w:t>
      </w:r>
      <w:r w:rsidR="004B4F63" w:rsidRPr="00C13D44">
        <w:rPr>
          <w:b/>
          <w:color w:val="000000"/>
          <w:sz w:val="28"/>
          <w:szCs w:val="28"/>
          <w:lang w:val="kk-KZ"/>
        </w:rPr>
        <w:t>. Руководител</w:t>
      </w:r>
      <w:r w:rsidR="004B4F63">
        <w:rPr>
          <w:b/>
          <w:color w:val="000000"/>
          <w:sz w:val="28"/>
          <w:szCs w:val="28"/>
          <w:lang w:val="kk-KZ"/>
        </w:rPr>
        <w:t>я</w:t>
      </w:r>
      <w:r w:rsidR="004B4F63" w:rsidRPr="00C13D44">
        <w:rPr>
          <w:b/>
          <w:color w:val="000000"/>
          <w:sz w:val="28"/>
          <w:szCs w:val="28"/>
          <w:lang w:val="kk-KZ"/>
        </w:rPr>
        <w:t xml:space="preserve"> отдела </w:t>
      </w:r>
      <w:r w:rsidR="004B4F63">
        <w:rPr>
          <w:b/>
          <w:color w:val="000000"/>
          <w:sz w:val="28"/>
          <w:szCs w:val="28"/>
        </w:rPr>
        <w:t>«Центр обработки информации» (временно, на период отпуска по уходу за ребенком основного работника</w:t>
      </w:r>
      <w:r w:rsidR="004B4F63">
        <w:rPr>
          <w:b/>
          <w:color w:val="000000"/>
          <w:sz w:val="28"/>
          <w:szCs w:val="28"/>
          <w:lang w:val="kk-KZ"/>
        </w:rPr>
        <w:t>, до 24 августа 2018 года</w:t>
      </w:r>
      <w:r w:rsidR="004B4F63">
        <w:rPr>
          <w:b/>
          <w:color w:val="000000"/>
          <w:sz w:val="28"/>
          <w:szCs w:val="28"/>
        </w:rPr>
        <w:t>)</w:t>
      </w:r>
      <w:r w:rsidR="004B4F63">
        <w:rPr>
          <w:b/>
          <w:color w:val="000000"/>
          <w:sz w:val="28"/>
          <w:szCs w:val="28"/>
          <w:lang w:val="kk-KZ"/>
        </w:rPr>
        <w:t>,</w:t>
      </w:r>
      <w:r w:rsidR="004B4F63">
        <w:rPr>
          <w:b/>
          <w:color w:val="000000"/>
          <w:sz w:val="28"/>
          <w:szCs w:val="28"/>
        </w:rPr>
        <w:t xml:space="preserve"> </w:t>
      </w:r>
      <w:r w:rsidR="004B4F63" w:rsidRPr="00C13D44">
        <w:rPr>
          <w:b/>
          <w:color w:val="000000"/>
          <w:sz w:val="28"/>
          <w:szCs w:val="28"/>
        </w:rPr>
        <w:t>(С-</w:t>
      </w:r>
      <w:r w:rsidR="004B4F63">
        <w:rPr>
          <w:b/>
          <w:color w:val="000000"/>
          <w:sz w:val="28"/>
          <w:szCs w:val="28"/>
          <w:lang w:val="en-US"/>
        </w:rPr>
        <w:t>R</w:t>
      </w:r>
      <w:r w:rsidR="004B4F63" w:rsidRPr="00C13D44">
        <w:rPr>
          <w:b/>
          <w:bCs/>
          <w:color w:val="000000"/>
          <w:sz w:val="28"/>
          <w:szCs w:val="28"/>
        </w:rPr>
        <w:t>-3,</w:t>
      </w:r>
      <w:r w:rsidR="004B4F63">
        <w:rPr>
          <w:b/>
          <w:bCs/>
          <w:color w:val="000000"/>
          <w:sz w:val="28"/>
          <w:szCs w:val="28"/>
          <w:lang w:val="kk-KZ"/>
        </w:rPr>
        <w:t xml:space="preserve"> </w:t>
      </w:r>
      <w:r w:rsidR="004B4F63" w:rsidRPr="00C13D44">
        <w:rPr>
          <w:b/>
          <w:bCs/>
          <w:color w:val="000000"/>
          <w:sz w:val="28"/>
          <w:szCs w:val="28"/>
          <w:lang w:val="kk-KZ"/>
        </w:rPr>
        <w:t>1</w:t>
      </w:r>
      <w:r w:rsidR="004B4F63" w:rsidRPr="00C13D44">
        <w:rPr>
          <w:b/>
          <w:bCs/>
          <w:color w:val="000000"/>
          <w:sz w:val="28"/>
          <w:szCs w:val="28"/>
        </w:rPr>
        <w:t xml:space="preserve"> единиц</w:t>
      </w:r>
      <w:r w:rsidR="004B4F63" w:rsidRPr="00C13D44">
        <w:rPr>
          <w:b/>
          <w:bCs/>
          <w:color w:val="000000"/>
          <w:sz w:val="28"/>
          <w:szCs w:val="28"/>
          <w:lang w:val="kk-KZ"/>
        </w:rPr>
        <w:t>а</w:t>
      </w:r>
      <w:r w:rsidR="004B4F63" w:rsidRPr="00C13D44">
        <w:rPr>
          <w:b/>
          <w:bCs/>
          <w:color w:val="000000"/>
          <w:sz w:val="28"/>
          <w:szCs w:val="28"/>
        </w:rPr>
        <w:t>).</w:t>
      </w:r>
    </w:p>
    <w:p w:rsidR="004B4F63" w:rsidRPr="007B7749" w:rsidRDefault="004B4F63" w:rsidP="004B4F63">
      <w:pPr>
        <w:jc w:val="both"/>
        <w:rPr>
          <w:iCs/>
          <w:color w:val="000000"/>
          <w:sz w:val="28"/>
          <w:szCs w:val="28"/>
        </w:rPr>
      </w:pPr>
      <w:r>
        <w:rPr>
          <w:b/>
          <w:color w:val="000000"/>
          <w:sz w:val="28"/>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Pr="004B4F63">
        <w:rPr>
          <w:rStyle w:val="ad"/>
          <w:i w:val="0"/>
          <w:color w:val="000000"/>
          <w:sz w:val="28"/>
          <w:szCs w:val="28"/>
        </w:rPr>
        <w:t xml:space="preserve">Общее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 </w:t>
      </w:r>
      <w:r w:rsidRPr="004B4F63">
        <w:rPr>
          <w:sz w:val="28"/>
          <w:szCs w:val="28"/>
        </w:rPr>
        <w:t>Осуществление контроля за обработкой и вводу</w:t>
      </w:r>
      <w:r w:rsidRPr="007B7749">
        <w:rPr>
          <w:sz w:val="28"/>
          <w:szCs w:val="28"/>
        </w:rPr>
        <w:t xml:space="preserve"> документов в информационных системах налоговых органов, перечень которых утвержден Правилами работы Центров, за своевременной постановкой и снятию плательщиков налога на добавленную стоимость, за формирование описи на выдачу документов. Разъяснение норм налогового законодательства </w:t>
      </w:r>
      <w:r w:rsidRPr="007B7749">
        <w:rPr>
          <w:sz w:val="28"/>
          <w:szCs w:val="28"/>
        </w:rPr>
        <w:lastRenderedPageBreak/>
        <w:t>налогоплательщикам по вопросам, входящим в компетенцию отдела. Контроль за качественным и своевременным исполнением заданий, отчетов, запросов, информаций, писем и обращений, представление сведений и информаций в вышестоящий налоговый орган.</w:t>
      </w:r>
    </w:p>
    <w:p w:rsidR="004B4F63" w:rsidRDefault="004B4F63" w:rsidP="004B4F63">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в</w:t>
      </w:r>
      <w:r w:rsidRPr="00B7779B">
        <w:rPr>
          <w:sz w:val="28"/>
          <w:szCs w:val="28"/>
        </w:rPr>
        <w:t>ысшее</w:t>
      </w:r>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lang w:val="kk-KZ"/>
        </w:rPr>
        <w:t>, менеджмент, государственное и местное управление</w:t>
      </w:r>
      <w:r w:rsidRPr="00A91317">
        <w:rPr>
          <w:sz w:val="28"/>
          <w:szCs w:val="28"/>
          <w:lang w:val="kk-KZ"/>
        </w:rPr>
        <w:t>.</w:t>
      </w:r>
      <w:r w:rsidRPr="000535FB">
        <w:rPr>
          <w:sz w:val="28"/>
          <w:szCs w:val="28"/>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4B4F63" w:rsidRPr="004B4F63" w:rsidRDefault="004B4F63" w:rsidP="004B4F63">
      <w:pPr>
        <w:jc w:val="both"/>
        <w:rPr>
          <w:b/>
          <w:color w:val="000000"/>
          <w:sz w:val="28"/>
          <w:szCs w:val="28"/>
          <w:lang w:val="kk-KZ"/>
        </w:rPr>
      </w:pPr>
      <w:r>
        <w:rPr>
          <w:b/>
          <w:sz w:val="28"/>
          <w:szCs w:val="28"/>
          <w:lang w:val="kk-KZ"/>
        </w:rPr>
        <w:tab/>
        <w:t xml:space="preserve">2. Главного специалиста отдела по работе с персоналом и внутренней работы </w:t>
      </w:r>
      <w:r>
        <w:rPr>
          <w:b/>
          <w:color w:val="000000"/>
          <w:sz w:val="28"/>
          <w:szCs w:val="28"/>
          <w:lang w:val="kk-KZ"/>
        </w:rPr>
        <w:t xml:space="preserve">(временно, </w:t>
      </w:r>
      <w:r w:rsidRPr="006A20EC">
        <w:rPr>
          <w:b/>
          <w:sz w:val="28"/>
          <w:szCs w:val="28"/>
        </w:rPr>
        <w:t xml:space="preserve">на период нахождения основного </w:t>
      </w:r>
      <w:r>
        <w:rPr>
          <w:b/>
          <w:sz w:val="28"/>
          <w:szCs w:val="28"/>
          <w:lang w:val="kk-KZ"/>
        </w:rPr>
        <w:t>работника в отпуске по беременности и родам и по уходу за ребенком</w:t>
      </w:r>
      <w:r>
        <w:rPr>
          <w:b/>
          <w:color w:val="000000"/>
          <w:sz w:val="28"/>
          <w:szCs w:val="28"/>
          <w:lang w:val="kk-KZ"/>
        </w:rPr>
        <w:t>),</w:t>
      </w:r>
      <w:r>
        <w:rPr>
          <w:b/>
          <w:sz w:val="28"/>
          <w:szCs w:val="28"/>
          <w:lang w:val="kk-KZ"/>
        </w:rPr>
        <w:t xml:space="preserve"> </w:t>
      </w:r>
      <w:r w:rsidRPr="007F2E94">
        <w:rPr>
          <w:b/>
          <w:color w:val="000000"/>
          <w:sz w:val="28"/>
          <w:szCs w:val="28"/>
        </w:rPr>
        <w:t>(С-R</w:t>
      </w:r>
      <w:r w:rsidRPr="007F2E94">
        <w:rPr>
          <w:b/>
          <w:bCs/>
          <w:color w:val="000000"/>
          <w:sz w:val="28"/>
          <w:szCs w:val="28"/>
        </w:rPr>
        <w:t>-4, 1 единица</w:t>
      </w:r>
      <w:r w:rsidRPr="0084197A">
        <w:rPr>
          <w:b/>
          <w:sz w:val="28"/>
          <w:szCs w:val="28"/>
          <w:lang w:val="kk-KZ"/>
        </w:rPr>
        <w:t>)</w:t>
      </w:r>
      <w:r w:rsidRPr="007F2E94">
        <w:rPr>
          <w:b/>
          <w:sz w:val="28"/>
          <w:szCs w:val="28"/>
          <w:lang w:val="kk-KZ"/>
        </w:rPr>
        <w:t>.</w:t>
      </w:r>
    </w:p>
    <w:p w:rsidR="00C56ADA" w:rsidRDefault="00C56ADA" w:rsidP="00C56ADA">
      <w:pPr>
        <w:ind w:firstLine="439"/>
        <w:jc w:val="both"/>
      </w:pPr>
      <w:r>
        <w:rPr>
          <w:b/>
          <w:color w:val="000000"/>
          <w:sz w:val="28"/>
          <w:szCs w:val="28"/>
          <w:lang w:val="kk-KZ"/>
        </w:rPr>
        <w:t>Функциональные обязанности:</w:t>
      </w:r>
      <w:r w:rsidRPr="00770C86">
        <w:rPr>
          <w:sz w:val="28"/>
          <w:szCs w:val="28"/>
        </w:rPr>
        <w:t xml:space="preserve"> </w:t>
      </w:r>
      <w:r w:rsidRPr="00C536CF">
        <w:rPr>
          <w:sz w:val="28"/>
          <w:szCs w:val="28"/>
        </w:rPr>
        <w:t>Владение методами информационно-аналитической работы, контроль за порядком рассмотрения обращений физических и юридических лиц. Про</w:t>
      </w:r>
      <w:r w:rsidR="00854201">
        <w:rPr>
          <w:sz w:val="28"/>
          <w:szCs w:val="28"/>
        </w:rPr>
        <w:t>ведение служебных расследований</w:t>
      </w:r>
      <w:r w:rsidRPr="00C536CF">
        <w:rPr>
          <w:sz w:val="28"/>
          <w:szCs w:val="28"/>
        </w:rPr>
        <w:t xml:space="preserve">. </w:t>
      </w:r>
      <w:r w:rsidRPr="00C536CF">
        <w:rPr>
          <w:sz w:val="28"/>
          <w:szCs w:val="28"/>
          <w:lang w:val="kk-KZ"/>
        </w:rPr>
        <w:t>О</w:t>
      </w:r>
      <w:r w:rsidRPr="00C536CF">
        <w:rPr>
          <w:sz w:val="28"/>
          <w:szCs w:val="28"/>
        </w:rPr>
        <w:t xml:space="preserve">рганизация подготовки, переподготовки и повышения профессионального уровня работников, проведение конкурсов на занятие вакантных должностей, организация работы по аттестации. </w:t>
      </w:r>
      <w:r w:rsidRPr="00C536CF">
        <w:rPr>
          <w:color w:val="000000"/>
          <w:sz w:val="28"/>
          <w:szCs w:val="28"/>
        </w:rPr>
        <w:t>Подготовка приказов по личному составу, по отпускам, произ</w:t>
      </w:r>
      <w:r w:rsidR="00854201">
        <w:rPr>
          <w:color w:val="000000"/>
          <w:sz w:val="28"/>
          <w:szCs w:val="28"/>
        </w:rPr>
        <w:t>водственны</w:t>
      </w:r>
      <w:r w:rsidR="00854201">
        <w:rPr>
          <w:color w:val="000000"/>
          <w:sz w:val="28"/>
          <w:szCs w:val="28"/>
          <w:lang w:val="kk-KZ"/>
        </w:rPr>
        <w:t>х</w:t>
      </w:r>
      <w:r w:rsidRPr="00C536CF">
        <w:rPr>
          <w:color w:val="000000"/>
          <w:sz w:val="28"/>
          <w:szCs w:val="28"/>
        </w:rPr>
        <w:t xml:space="preserve"> приказ</w:t>
      </w:r>
      <w:r w:rsidR="00854201">
        <w:rPr>
          <w:color w:val="000000"/>
          <w:sz w:val="28"/>
          <w:szCs w:val="28"/>
          <w:lang w:val="kk-KZ"/>
        </w:rPr>
        <w:t>ов</w:t>
      </w:r>
      <w:r w:rsidRPr="00C536CF">
        <w:rPr>
          <w:color w:val="000000"/>
          <w:sz w:val="28"/>
          <w:szCs w:val="28"/>
        </w:rPr>
        <w:t>.</w:t>
      </w:r>
      <w:r w:rsidRPr="00C536CF">
        <w:rPr>
          <w:color w:val="000000"/>
          <w:sz w:val="28"/>
          <w:szCs w:val="28"/>
          <w:lang w:val="kk-KZ"/>
        </w:rPr>
        <w:t xml:space="preserve"> </w:t>
      </w:r>
      <w:r w:rsidRPr="00C536CF">
        <w:rPr>
          <w:sz w:val="28"/>
          <w:szCs w:val="28"/>
          <w:lang w:val="kk-KZ"/>
        </w:rPr>
        <w:t xml:space="preserve">Обеспечение работы в информационной системе </w:t>
      </w:r>
      <w:r w:rsidRPr="00C536CF">
        <w:rPr>
          <w:sz w:val="28"/>
          <w:szCs w:val="28"/>
        </w:rPr>
        <w:t>Е-Минфин</w:t>
      </w:r>
      <w:r w:rsidRPr="00C536CF">
        <w:rPr>
          <w:sz w:val="28"/>
          <w:szCs w:val="28"/>
          <w:lang w:val="kk-KZ"/>
        </w:rPr>
        <w:t xml:space="preserve"> «Кадры», </w:t>
      </w:r>
      <w:r w:rsidRPr="00C536CF">
        <w:rPr>
          <w:sz w:val="28"/>
          <w:szCs w:val="28"/>
        </w:rPr>
        <w:t xml:space="preserve"> ИС</w:t>
      </w:r>
      <w:r w:rsidRPr="00C536CF">
        <w:rPr>
          <w:sz w:val="28"/>
          <w:szCs w:val="28"/>
          <w:lang w:val="kk-KZ"/>
        </w:rPr>
        <w:t xml:space="preserve"> </w:t>
      </w:r>
      <w:r w:rsidRPr="00C536CF">
        <w:rPr>
          <w:sz w:val="28"/>
          <w:szCs w:val="28"/>
        </w:rPr>
        <w:t xml:space="preserve">«Ведомственные кадры». Контроль за соблюдением работниками </w:t>
      </w:r>
      <w:r w:rsidR="00854201">
        <w:rPr>
          <w:sz w:val="28"/>
          <w:szCs w:val="28"/>
          <w:lang w:val="kk-KZ"/>
        </w:rPr>
        <w:t>у</w:t>
      </w:r>
      <w:r w:rsidRPr="00C536CF">
        <w:rPr>
          <w:sz w:val="28"/>
          <w:szCs w:val="28"/>
        </w:rPr>
        <w:t xml:space="preserve">правления </w:t>
      </w:r>
      <w:r w:rsidR="00854201">
        <w:rPr>
          <w:sz w:val="28"/>
          <w:szCs w:val="28"/>
          <w:lang w:val="kk-KZ"/>
        </w:rPr>
        <w:t>Этического кодекса</w:t>
      </w:r>
      <w:r w:rsidRPr="00C536CF">
        <w:rPr>
          <w:sz w:val="28"/>
          <w:szCs w:val="28"/>
        </w:rPr>
        <w:t xml:space="preserve"> государственных служащих РК, служебной этики. Контроль за соблюдением работниками управления правил внутреннего распорядка и ведение табеля учета рабочего времени.</w:t>
      </w:r>
    </w:p>
    <w:p w:rsidR="00D31CF8" w:rsidRDefault="00D31CF8" w:rsidP="00D31CF8">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F473FA">
        <w:rPr>
          <w:sz w:val="28"/>
          <w:szCs w:val="28"/>
          <w:lang w:val="kk-KZ"/>
        </w:rPr>
        <w:t xml:space="preserve">социальные науки, экономика и бизнес: экономика, </w:t>
      </w:r>
      <w:r>
        <w:rPr>
          <w:sz w:val="28"/>
          <w:szCs w:val="28"/>
        </w:rPr>
        <w:t>учет</w:t>
      </w:r>
      <w:r w:rsidRPr="00F473FA">
        <w:rPr>
          <w:sz w:val="28"/>
          <w:szCs w:val="28"/>
        </w:rPr>
        <w:t xml:space="preserve"> и аудит, финанс</w:t>
      </w:r>
      <w:r>
        <w:rPr>
          <w:sz w:val="28"/>
          <w:szCs w:val="28"/>
          <w:lang w:val="kk-KZ"/>
        </w:rPr>
        <w:t>ы</w:t>
      </w:r>
      <w:r w:rsidRPr="00F473FA">
        <w:rPr>
          <w:sz w:val="28"/>
          <w:szCs w:val="28"/>
        </w:rPr>
        <w:t>, менеджмент, государственно</w:t>
      </w:r>
      <w:r>
        <w:rPr>
          <w:sz w:val="28"/>
          <w:szCs w:val="28"/>
          <w:lang w:val="kk-KZ"/>
        </w:rPr>
        <w:t>е</w:t>
      </w:r>
      <w:r>
        <w:rPr>
          <w:sz w:val="28"/>
          <w:szCs w:val="28"/>
        </w:rPr>
        <w:t xml:space="preserve"> и местно</w:t>
      </w:r>
      <w:r>
        <w:rPr>
          <w:sz w:val="28"/>
          <w:szCs w:val="28"/>
          <w:lang w:val="kk-KZ"/>
        </w:rPr>
        <w:t>е</w:t>
      </w:r>
      <w:r w:rsidRPr="00F473FA">
        <w:rPr>
          <w:sz w:val="28"/>
          <w:szCs w:val="28"/>
        </w:rPr>
        <w:t xml:space="preserve"> управлени</w:t>
      </w:r>
      <w:r>
        <w:rPr>
          <w:sz w:val="28"/>
          <w:szCs w:val="28"/>
          <w:lang w:val="kk-KZ"/>
        </w:rPr>
        <w:t>е или</w:t>
      </w:r>
      <w:r w:rsidRPr="00091ED3">
        <w:rPr>
          <w:sz w:val="28"/>
          <w:szCs w:val="28"/>
          <w:lang w:val="kk-KZ"/>
        </w:rPr>
        <w:t xml:space="preserve"> </w:t>
      </w:r>
      <w:r w:rsidRPr="005D6C86">
        <w:rPr>
          <w:sz w:val="28"/>
          <w:szCs w:val="28"/>
          <w:lang w:val="kk-KZ"/>
        </w:rPr>
        <w:t>право:</w:t>
      </w:r>
      <w:r w:rsidR="00CE1265">
        <w:rPr>
          <w:sz w:val="28"/>
          <w:szCs w:val="28"/>
          <w:lang w:val="kk-KZ"/>
        </w:rPr>
        <w:t>пра</w:t>
      </w:r>
      <w:r>
        <w:rPr>
          <w:sz w:val="28"/>
          <w:szCs w:val="28"/>
          <w:lang w:val="kk-KZ"/>
        </w:rPr>
        <w:t>воведение, провохранительная деятельность</w:t>
      </w:r>
      <w:r w:rsidRPr="00091ED3">
        <w:rPr>
          <w:sz w:val="28"/>
          <w:szCs w:val="28"/>
          <w:lang w:val="kk-KZ"/>
        </w:rPr>
        <w:t>.</w:t>
      </w:r>
      <w:r>
        <w:rPr>
          <w:b/>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6A5053" w:rsidRDefault="006A5053" w:rsidP="006A5053">
      <w:pPr>
        <w:ind w:firstLine="708"/>
        <w:jc w:val="both"/>
        <w:rPr>
          <w:b/>
          <w:sz w:val="28"/>
          <w:szCs w:val="28"/>
          <w:lang w:val="kk-KZ"/>
        </w:rPr>
      </w:pPr>
      <w:r>
        <w:rPr>
          <w:b/>
          <w:sz w:val="28"/>
          <w:szCs w:val="28"/>
          <w:lang w:val="kk-KZ"/>
        </w:rPr>
        <w:t xml:space="preserve">3. Главного специалиста отдела администрирования акцизов  </w:t>
      </w:r>
      <w:r>
        <w:rPr>
          <w:b/>
          <w:color w:val="000000"/>
          <w:sz w:val="28"/>
          <w:szCs w:val="28"/>
        </w:rPr>
        <w:t>(С-</w:t>
      </w:r>
      <w:r>
        <w:rPr>
          <w:b/>
          <w:color w:val="000000"/>
          <w:sz w:val="28"/>
          <w:szCs w:val="28"/>
          <w:lang w:val="en-US"/>
        </w:rPr>
        <w:t>R</w:t>
      </w:r>
      <w:r>
        <w:rPr>
          <w:b/>
          <w:bCs/>
          <w:color w:val="000000"/>
          <w:sz w:val="28"/>
          <w:szCs w:val="28"/>
        </w:rPr>
        <w:t>-4,</w:t>
      </w:r>
      <w:r>
        <w:rPr>
          <w:b/>
          <w:bCs/>
          <w:color w:val="000000"/>
          <w:sz w:val="28"/>
          <w:szCs w:val="28"/>
          <w:lang w:val="kk-KZ"/>
        </w:rPr>
        <w:t xml:space="preserve"> 1</w:t>
      </w:r>
      <w:r>
        <w:rPr>
          <w:b/>
          <w:bCs/>
          <w:color w:val="000000"/>
          <w:sz w:val="28"/>
          <w:szCs w:val="28"/>
        </w:rPr>
        <w:t xml:space="preserve"> единиц</w:t>
      </w:r>
      <w:r>
        <w:rPr>
          <w:b/>
          <w:bCs/>
          <w:color w:val="000000"/>
          <w:sz w:val="28"/>
          <w:szCs w:val="28"/>
          <w:lang w:val="kk-KZ"/>
        </w:rPr>
        <w:t>а</w:t>
      </w:r>
      <w:r>
        <w:rPr>
          <w:b/>
          <w:bCs/>
          <w:color w:val="000000"/>
          <w:sz w:val="28"/>
          <w:szCs w:val="28"/>
        </w:rPr>
        <w:t>)</w:t>
      </w:r>
      <w:r>
        <w:rPr>
          <w:b/>
          <w:sz w:val="28"/>
          <w:szCs w:val="28"/>
          <w:lang w:val="kk-KZ"/>
        </w:rPr>
        <w:t>.</w:t>
      </w:r>
    </w:p>
    <w:p w:rsidR="006A5053" w:rsidRDefault="006A5053" w:rsidP="006A5053">
      <w:pPr>
        <w:tabs>
          <w:tab w:val="left" w:pos="0"/>
        </w:tabs>
        <w:jc w:val="both"/>
        <w:rPr>
          <w:lang w:val="kk-KZ"/>
        </w:rPr>
      </w:pPr>
      <w:r>
        <w:rPr>
          <w:b/>
          <w:color w:val="000000"/>
          <w:sz w:val="28"/>
          <w:szCs w:val="28"/>
          <w:lang w:val="kk-KZ"/>
        </w:rPr>
        <w:tab/>
        <w:t xml:space="preserve">Функциональные обязанности: </w:t>
      </w:r>
      <w:r>
        <w:rPr>
          <w:sz w:val="28"/>
          <w:szCs w:val="28"/>
        </w:rPr>
        <w:t xml:space="preserve">Проведение тематических налоговых проверок, хронометражного обследования, передача материалов по подведомственности, участие в судах при рассмотрении административных дел. Своевременное и качественное составление актов, протоколов, своевременное передача в отдел принудительного взимания материалов для взыскания задолженности. Формирования уведомлений и принятие мер в случае неисполнения в срок. Ведение учета налогоплательщиков занимающихся производством алкогольной продукции. Проведение </w:t>
      </w:r>
      <w:r>
        <w:rPr>
          <w:sz w:val="28"/>
          <w:szCs w:val="28"/>
        </w:rPr>
        <w:lastRenderedPageBreak/>
        <w:t>камерального контроля путем анализа представленных форм налоговой отчетности, деклараций по обороту подакцизной продукции, сопроводительных накладных по розничным реализаторам алкогольной продукции.</w:t>
      </w:r>
    </w:p>
    <w:p w:rsidR="006A5053" w:rsidRDefault="006A5053" w:rsidP="006A5053">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004A5153">
        <w:rPr>
          <w:sz w:val="28"/>
          <w:szCs w:val="28"/>
          <w:lang w:val="kk-KZ"/>
        </w:rPr>
        <w:t xml:space="preserve">социальные науки, экономика и бизнес: экономика, </w:t>
      </w:r>
      <w:r w:rsidR="004A5153">
        <w:rPr>
          <w:sz w:val="28"/>
          <w:szCs w:val="28"/>
        </w:rPr>
        <w:t>учет и аудит, финанс</w:t>
      </w:r>
      <w:r w:rsidR="004A5153">
        <w:rPr>
          <w:sz w:val="28"/>
          <w:szCs w:val="28"/>
          <w:lang w:val="kk-KZ"/>
        </w:rPr>
        <w:t>ы</w:t>
      </w:r>
      <w:r w:rsidR="004A5153">
        <w:rPr>
          <w:sz w:val="28"/>
          <w:szCs w:val="28"/>
        </w:rPr>
        <w:t>, менеджмент, государственно</w:t>
      </w:r>
      <w:r w:rsidR="004A5153">
        <w:rPr>
          <w:sz w:val="28"/>
          <w:szCs w:val="28"/>
          <w:lang w:val="kk-KZ"/>
        </w:rPr>
        <w:t>е</w:t>
      </w:r>
      <w:r w:rsidR="004A5153">
        <w:rPr>
          <w:sz w:val="28"/>
          <w:szCs w:val="28"/>
        </w:rPr>
        <w:t xml:space="preserve"> и местно</w:t>
      </w:r>
      <w:r w:rsidR="004A5153">
        <w:rPr>
          <w:sz w:val="28"/>
          <w:szCs w:val="28"/>
          <w:lang w:val="kk-KZ"/>
        </w:rPr>
        <w:t>е</w:t>
      </w:r>
      <w:r w:rsidR="004A5153">
        <w:rPr>
          <w:sz w:val="28"/>
          <w:szCs w:val="28"/>
        </w:rPr>
        <w:t xml:space="preserve"> управлени</w:t>
      </w:r>
      <w:r w:rsidR="004A5153">
        <w:rPr>
          <w:sz w:val="28"/>
          <w:szCs w:val="28"/>
          <w:lang w:val="kk-KZ"/>
        </w:rPr>
        <w:t>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F672A1" w:rsidRPr="007F2E94" w:rsidRDefault="00F672A1" w:rsidP="00F672A1">
      <w:pPr>
        <w:tabs>
          <w:tab w:val="left" w:pos="0"/>
        </w:tabs>
        <w:jc w:val="both"/>
        <w:rPr>
          <w:b/>
          <w:i/>
        </w:rPr>
      </w:pPr>
      <w:r>
        <w:rPr>
          <w:b/>
          <w:sz w:val="28"/>
          <w:szCs w:val="28"/>
          <w:lang w:val="kk-KZ"/>
        </w:rPr>
        <w:tab/>
        <w:t>4</w:t>
      </w:r>
      <w:r w:rsidRPr="007F2E94">
        <w:rPr>
          <w:b/>
          <w:sz w:val="28"/>
          <w:szCs w:val="28"/>
        </w:rPr>
        <w:t>. Главн</w:t>
      </w:r>
      <w:r>
        <w:rPr>
          <w:b/>
          <w:sz w:val="28"/>
          <w:szCs w:val="28"/>
          <w:lang w:val="kk-KZ"/>
        </w:rPr>
        <w:t>ых</w:t>
      </w:r>
      <w:r w:rsidRPr="007F2E94">
        <w:rPr>
          <w:b/>
          <w:sz w:val="28"/>
          <w:szCs w:val="28"/>
        </w:rPr>
        <w:t xml:space="preserve"> специалист</w:t>
      </w:r>
      <w:r>
        <w:rPr>
          <w:b/>
          <w:sz w:val="28"/>
          <w:szCs w:val="28"/>
          <w:lang w:val="kk-KZ"/>
        </w:rPr>
        <w:t>ов</w:t>
      </w:r>
      <w:r w:rsidRPr="007F2E94">
        <w:rPr>
          <w:b/>
          <w:sz w:val="28"/>
          <w:szCs w:val="28"/>
        </w:rPr>
        <w:t xml:space="preserve"> отдела </w:t>
      </w:r>
      <w:r>
        <w:rPr>
          <w:b/>
          <w:sz w:val="28"/>
          <w:szCs w:val="28"/>
          <w:lang w:val="kk-KZ"/>
        </w:rPr>
        <w:t xml:space="preserve">администрирования непроизводственных платежей физических лиц </w:t>
      </w:r>
      <w:r w:rsidRPr="007F2E94">
        <w:rPr>
          <w:b/>
          <w:color w:val="000000"/>
          <w:sz w:val="28"/>
          <w:szCs w:val="28"/>
        </w:rPr>
        <w:t>(С-R</w:t>
      </w:r>
      <w:r w:rsidRPr="007F2E94">
        <w:rPr>
          <w:b/>
          <w:bCs/>
          <w:color w:val="000000"/>
          <w:sz w:val="28"/>
          <w:szCs w:val="28"/>
        </w:rPr>
        <w:t xml:space="preserve">-4, </w:t>
      </w:r>
      <w:r>
        <w:rPr>
          <w:b/>
          <w:bCs/>
          <w:color w:val="000000"/>
          <w:sz w:val="28"/>
          <w:szCs w:val="28"/>
          <w:lang w:val="kk-KZ"/>
        </w:rPr>
        <w:t>2</w:t>
      </w:r>
      <w:r w:rsidRPr="007F2E94">
        <w:rPr>
          <w:b/>
          <w:bCs/>
          <w:color w:val="000000"/>
          <w:sz w:val="28"/>
          <w:szCs w:val="28"/>
        </w:rPr>
        <w:t xml:space="preserve"> единиц</w:t>
      </w:r>
      <w:r>
        <w:rPr>
          <w:b/>
          <w:bCs/>
          <w:color w:val="000000"/>
          <w:sz w:val="28"/>
          <w:szCs w:val="28"/>
          <w:lang w:val="kk-KZ"/>
        </w:rPr>
        <w:t>ы</w:t>
      </w:r>
      <w:r w:rsidRPr="0084197A">
        <w:rPr>
          <w:b/>
          <w:sz w:val="28"/>
          <w:szCs w:val="28"/>
          <w:lang w:val="kk-KZ"/>
        </w:rPr>
        <w:t>)</w:t>
      </w:r>
      <w:r w:rsidRPr="007F2E94">
        <w:rPr>
          <w:b/>
          <w:sz w:val="28"/>
          <w:szCs w:val="28"/>
          <w:lang w:val="kk-KZ"/>
        </w:rPr>
        <w:t>.</w:t>
      </w:r>
    </w:p>
    <w:p w:rsidR="00F672A1" w:rsidRPr="007F2E94" w:rsidRDefault="00F672A1" w:rsidP="00F672A1">
      <w:pPr>
        <w:ind w:firstLine="439"/>
        <w:jc w:val="both"/>
        <w:rPr>
          <w:rFonts w:ascii="KZ Times New Roman" w:hAnsi="KZ Times New Roman"/>
        </w:rPr>
      </w:pPr>
      <w:r w:rsidRPr="007F2E94">
        <w:rPr>
          <w:szCs w:val="28"/>
        </w:rPr>
        <w:t xml:space="preserve">     </w:t>
      </w:r>
      <w:r w:rsidRPr="00A4758A">
        <w:rPr>
          <w:rFonts w:eastAsia="Arial Unicode MS"/>
          <w:b/>
          <w:color w:val="000000"/>
          <w:sz w:val="28"/>
          <w:szCs w:val="28"/>
        </w:rPr>
        <w:t>Функциональные обязанности:</w:t>
      </w:r>
      <w:r w:rsidRPr="00A4758A">
        <w:rPr>
          <w:rFonts w:eastAsia="Arial Unicode MS"/>
          <w:sz w:val="28"/>
          <w:szCs w:val="28"/>
        </w:rPr>
        <w:t xml:space="preserve"> </w:t>
      </w:r>
      <w:r w:rsidRPr="007F2E94">
        <w:rPr>
          <w:sz w:val="28"/>
          <w:szCs w:val="28"/>
        </w:rPr>
        <w:t>Ведение учета налогоплательщиков, имеющих объекты налогообложения в целях полного налогообложения и создания базы данных. Осуществление налогового контроля за исполнением налогоплательщиком налоговых обязательств по уплате налога на имущество, земельного налога, налога на транспортные средства. Формирование и вручение налогоплательщикам уведомлений об исчисленной сумме налогов, в случае неуплаты, вручение уведомлений об устранении нарушений налогового законодательства, передача материалов  в отдел правового обеспечения для обращения в судебные органы. Проверка достоверности декларации по индивидуальному подоходному налогу и имуществу государственных служащих. Применение административных мер согласно КоАП РК.</w:t>
      </w:r>
      <w:r w:rsidRPr="007F2E94">
        <w:t xml:space="preserve"> </w:t>
      </w:r>
      <w:r w:rsidRPr="007F2E94">
        <w:rPr>
          <w:rFonts w:ascii="KZ Times New Roman" w:hAnsi="KZ Times New Roman"/>
        </w:rPr>
        <w:t xml:space="preserve"> </w:t>
      </w:r>
    </w:p>
    <w:p w:rsidR="00F672A1" w:rsidRDefault="00F672A1" w:rsidP="00F672A1">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финанс</w:t>
      </w:r>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управлени</w:t>
      </w:r>
      <w:r>
        <w:rPr>
          <w:sz w:val="28"/>
          <w:szCs w:val="28"/>
          <w:lang w:val="kk-KZ"/>
        </w:rPr>
        <w:t xml:space="preserve">е или право:юриспруденция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F672A1" w:rsidRDefault="00F672A1" w:rsidP="00F672A1">
      <w:pPr>
        <w:tabs>
          <w:tab w:val="left" w:pos="3675"/>
        </w:tabs>
        <w:jc w:val="both"/>
        <w:rPr>
          <w:b/>
          <w:i/>
        </w:rPr>
      </w:pPr>
      <w:r>
        <w:rPr>
          <w:b/>
          <w:sz w:val="28"/>
          <w:szCs w:val="28"/>
        </w:rPr>
        <w:t xml:space="preserve">            </w:t>
      </w:r>
      <w:r>
        <w:rPr>
          <w:b/>
          <w:sz w:val="28"/>
          <w:szCs w:val="28"/>
          <w:lang w:val="kk-KZ"/>
        </w:rPr>
        <w:t>5</w:t>
      </w:r>
      <w:r>
        <w:rPr>
          <w:b/>
          <w:sz w:val="28"/>
          <w:szCs w:val="28"/>
        </w:rPr>
        <w:t>. Главн</w:t>
      </w:r>
      <w:r>
        <w:rPr>
          <w:b/>
          <w:sz w:val="28"/>
          <w:szCs w:val="28"/>
          <w:lang w:val="kk-KZ"/>
        </w:rPr>
        <w:t>ого</w:t>
      </w:r>
      <w:r>
        <w:rPr>
          <w:b/>
          <w:sz w:val="28"/>
          <w:szCs w:val="28"/>
        </w:rPr>
        <w:t xml:space="preserve"> специалист</w:t>
      </w:r>
      <w:r>
        <w:rPr>
          <w:b/>
          <w:sz w:val="28"/>
          <w:szCs w:val="28"/>
          <w:lang w:val="kk-KZ"/>
        </w:rPr>
        <w:t>а</w:t>
      </w:r>
      <w:r>
        <w:rPr>
          <w:b/>
          <w:sz w:val="28"/>
          <w:szCs w:val="28"/>
        </w:rPr>
        <w:t xml:space="preserve"> отдела администрирования </w:t>
      </w:r>
      <w:r>
        <w:rPr>
          <w:b/>
          <w:sz w:val="28"/>
          <w:szCs w:val="28"/>
          <w:lang w:val="kk-KZ"/>
        </w:rPr>
        <w:t xml:space="preserve">косвенных налогов в рамках таможенного союза </w:t>
      </w:r>
      <w:r>
        <w:rPr>
          <w:b/>
          <w:color w:val="000000"/>
          <w:sz w:val="28"/>
          <w:szCs w:val="28"/>
        </w:rPr>
        <w:t>(С-R</w:t>
      </w:r>
      <w:r>
        <w:rPr>
          <w:b/>
          <w:bCs/>
          <w:color w:val="000000"/>
          <w:sz w:val="28"/>
          <w:szCs w:val="28"/>
        </w:rPr>
        <w:t>-4, 1 единица)</w:t>
      </w:r>
      <w:r>
        <w:rPr>
          <w:b/>
          <w:sz w:val="28"/>
          <w:szCs w:val="28"/>
        </w:rPr>
        <w:t>.</w:t>
      </w:r>
    </w:p>
    <w:p w:rsidR="00F672A1" w:rsidRDefault="00F672A1" w:rsidP="00F672A1">
      <w:pPr>
        <w:ind w:firstLine="439"/>
        <w:jc w:val="both"/>
        <w:rPr>
          <w:rFonts w:ascii="KZ Times New Roman" w:hAnsi="KZ Times New Roman"/>
        </w:rPr>
      </w:pPr>
      <w:r>
        <w:rPr>
          <w:szCs w:val="28"/>
        </w:rPr>
        <w:t xml:space="preserve">      </w:t>
      </w:r>
      <w:r>
        <w:rPr>
          <w:b/>
          <w:color w:val="000000"/>
          <w:sz w:val="28"/>
          <w:szCs w:val="28"/>
        </w:rPr>
        <w:t>Функциональные обязанности:</w:t>
      </w:r>
      <w:r>
        <w:rPr>
          <w:sz w:val="28"/>
          <w:szCs w:val="28"/>
        </w:rPr>
        <w:t xml:space="preserve"> </w:t>
      </w:r>
      <w:r>
        <w:rPr>
          <w:bCs/>
          <w:sz w:val="28"/>
          <w:szCs w:val="28"/>
        </w:rPr>
        <w:t>Осуществление приема и обработку ФНО 320.00 и 328.00 по ввезенным товарам</w:t>
      </w:r>
      <w:r>
        <w:rPr>
          <w:b/>
          <w:bCs/>
          <w:sz w:val="28"/>
          <w:szCs w:val="28"/>
        </w:rPr>
        <w:t xml:space="preserve"> </w:t>
      </w:r>
      <w:r>
        <w:rPr>
          <w:bCs/>
          <w:sz w:val="28"/>
          <w:szCs w:val="28"/>
        </w:rPr>
        <w:t>из стран-участниц Таможенного союза, о</w:t>
      </w:r>
      <w:r>
        <w:rPr>
          <w:rStyle w:val="s0"/>
          <w:sz w:val="28"/>
          <w:szCs w:val="28"/>
        </w:rPr>
        <w:t>существление контроля за полнотой исчисления и своевременностью уплаты налогов, О</w:t>
      </w:r>
      <w:r>
        <w:rPr>
          <w:bCs/>
          <w:iCs/>
          <w:sz w:val="28"/>
          <w:szCs w:val="28"/>
        </w:rPr>
        <w:t xml:space="preserve">существление проверки качества составления представленных заявлений о ввозе товаров и уплаты косвенных налогов, </w:t>
      </w:r>
      <w:r>
        <w:rPr>
          <w:bCs/>
          <w:iCs/>
          <w:sz w:val="28"/>
          <w:szCs w:val="28"/>
        </w:rPr>
        <w:lastRenderedPageBreak/>
        <w:t>проведение ка</w:t>
      </w:r>
      <w:r>
        <w:rPr>
          <w:sz w:val="28"/>
          <w:szCs w:val="28"/>
        </w:rPr>
        <w:t>мерального контроля подтвержденных заявлений о ввозе товаров и уплате косвенных налогов, деклараций по косвенным налогам и импортируемым товарам, своевременное применение способов обеспечения исполнения не выполненного в срок налогового обязательства</w:t>
      </w:r>
      <w:r>
        <w:rPr>
          <w:sz w:val="28"/>
          <w:szCs w:val="28"/>
          <w:lang w:val="kk-KZ"/>
        </w:rPr>
        <w:t xml:space="preserve">. </w:t>
      </w:r>
      <w:r>
        <w:rPr>
          <w:sz w:val="28"/>
          <w:szCs w:val="28"/>
        </w:rPr>
        <w:t>Применение административных мер согласно КоАП РК.</w:t>
      </w:r>
    </w:p>
    <w:p w:rsidR="00585C8D" w:rsidRDefault="00585C8D" w:rsidP="00585C8D">
      <w:pPr>
        <w:ind w:firstLine="708"/>
        <w:jc w:val="both"/>
        <w:rPr>
          <w:sz w:val="28"/>
          <w:szCs w:val="28"/>
          <w:lang w:val="kk-KZ"/>
        </w:rPr>
      </w:pPr>
      <w:r>
        <w:rPr>
          <w:b/>
          <w:bCs/>
          <w:sz w:val="28"/>
        </w:rPr>
        <w:t>Требования к участникам конкурса</w:t>
      </w:r>
      <w:r>
        <w:rPr>
          <w:sz w:val="28"/>
        </w:rPr>
        <w:t>:</w:t>
      </w:r>
      <w:r>
        <w:rPr>
          <w:sz w:val="28"/>
          <w:lang w:val="kk-KZ"/>
        </w:rPr>
        <w:t xml:space="preserve"> </w:t>
      </w:r>
      <w:r w:rsidRPr="000A1723">
        <w:rPr>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финанс</w:t>
      </w:r>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местно</w:t>
      </w:r>
      <w:r>
        <w:rPr>
          <w:sz w:val="28"/>
          <w:szCs w:val="28"/>
          <w:lang w:val="kk-KZ"/>
        </w:rPr>
        <w:t>е</w:t>
      </w:r>
      <w:r>
        <w:rPr>
          <w:sz w:val="28"/>
          <w:szCs w:val="28"/>
        </w:rPr>
        <w:t xml:space="preserve"> управлени</w:t>
      </w:r>
      <w:r>
        <w:rPr>
          <w:sz w:val="28"/>
          <w:szCs w:val="28"/>
          <w:lang w:val="kk-KZ"/>
        </w:rPr>
        <w:t xml:space="preserve">е или право: таможенное дело или </w:t>
      </w:r>
      <w:r w:rsidRPr="007F2E94">
        <w:rPr>
          <w:sz w:val="28"/>
          <w:szCs w:val="28"/>
        </w:rPr>
        <w:t>технические науки и технологий:</w:t>
      </w:r>
      <w:r>
        <w:rPr>
          <w:sz w:val="28"/>
          <w:szCs w:val="28"/>
          <w:lang w:val="kk-KZ"/>
        </w:rPr>
        <w:t xml:space="preserve"> </w:t>
      </w:r>
      <w:r w:rsidRPr="007F2E94">
        <w:rPr>
          <w:sz w:val="28"/>
          <w:szCs w:val="28"/>
        </w:rPr>
        <w:t>автоматизация и управление</w:t>
      </w:r>
      <w:r>
        <w:rPr>
          <w:sz w:val="28"/>
          <w:szCs w:val="28"/>
          <w:lang w:val="kk-KZ"/>
        </w:rPr>
        <w:t>,</w:t>
      </w:r>
      <w:r w:rsidRPr="007F2E94">
        <w:rPr>
          <w:sz w:val="28"/>
          <w:szCs w:val="28"/>
        </w:rPr>
        <w:t xml:space="preserve"> информационные системы, вычислительная те</w:t>
      </w:r>
      <w:r>
        <w:rPr>
          <w:sz w:val="28"/>
          <w:szCs w:val="28"/>
        </w:rPr>
        <w:t>хника и программное обеспечение</w:t>
      </w:r>
      <w:r>
        <w:rPr>
          <w:sz w:val="28"/>
          <w:szCs w:val="28"/>
          <w:lang w:val="kk-KZ"/>
        </w:rPr>
        <w:t xml:space="preserve">. </w:t>
      </w:r>
      <w:r w:rsidRPr="00C46824">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6824">
        <w:rPr>
          <w:sz w:val="28"/>
          <w:lang w:val="kk-KZ"/>
        </w:rPr>
        <w:t xml:space="preserve">и нормативно-правовых актов Республики Казахстан, </w:t>
      </w:r>
      <w:r w:rsidRPr="00C46824">
        <w:rPr>
          <w:sz w:val="28"/>
          <w:szCs w:val="28"/>
        </w:rPr>
        <w:t xml:space="preserve">Стратегии «Казахстан - 2050»: новый политический курс состоявшегося государства. </w:t>
      </w:r>
    </w:p>
    <w:p w:rsidR="008C6CDC" w:rsidRPr="004B4F63" w:rsidRDefault="004A7B29" w:rsidP="008C6CDC">
      <w:pPr>
        <w:jc w:val="both"/>
        <w:rPr>
          <w:b/>
          <w:color w:val="000000"/>
          <w:sz w:val="28"/>
          <w:szCs w:val="28"/>
          <w:lang w:val="kk-KZ"/>
        </w:rPr>
      </w:pPr>
      <w:r>
        <w:rPr>
          <w:b/>
          <w:sz w:val="28"/>
          <w:szCs w:val="28"/>
          <w:lang w:val="kk-KZ"/>
        </w:rPr>
        <w:tab/>
      </w:r>
      <w:r w:rsidR="00110BF0">
        <w:rPr>
          <w:b/>
          <w:sz w:val="28"/>
          <w:szCs w:val="28"/>
          <w:lang w:val="kk-KZ"/>
        </w:rPr>
        <w:t>6</w:t>
      </w:r>
      <w:r w:rsidR="00D930B9" w:rsidRPr="007F2E94">
        <w:rPr>
          <w:b/>
          <w:sz w:val="28"/>
          <w:szCs w:val="28"/>
        </w:rPr>
        <w:t xml:space="preserve">. </w:t>
      </w:r>
      <w:r w:rsidR="00D930B9">
        <w:rPr>
          <w:b/>
          <w:sz w:val="28"/>
          <w:szCs w:val="28"/>
          <w:lang w:val="kk-KZ"/>
        </w:rPr>
        <w:t>Главного специалиста</w:t>
      </w:r>
      <w:r w:rsidR="00D930B9" w:rsidRPr="007F2E94">
        <w:rPr>
          <w:b/>
          <w:sz w:val="28"/>
          <w:szCs w:val="28"/>
        </w:rPr>
        <w:t xml:space="preserve"> отдела </w:t>
      </w:r>
      <w:r w:rsidR="00D930B9">
        <w:rPr>
          <w:b/>
          <w:sz w:val="28"/>
          <w:szCs w:val="28"/>
          <w:lang w:val="kk-KZ"/>
        </w:rPr>
        <w:t xml:space="preserve">по работе с налогоплательщиками </w:t>
      </w:r>
      <w:r w:rsidR="008C6CDC">
        <w:rPr>
          <w:b/>
          <w:color w:val="000000"/>
          <w:sz w:val="28"/>
          <w:szCs w:val="28"/>
          <w:lang w:val="kk-KZ"/>
        </w:rPr>
        <w:t xml:space="preserve">(временно, </w:t>
      </w:r>
      <w:r w:rsidR="008C6CDC" w:rsidRPr="006A20EC">
        <w:rPr>
          <w:b/>
          <w:sz w:val="28"/>
          <w:szCs w:val="28"/>
        </w:rPr>
        <w:t xml:space="preserve">на период нахождения основного </w:t>
      </w:r>
      <w:r w:rsidR="008C6CDC">
        <w:rPr>
          <w:b/>
          <w:sz w:val="28"/>
          <w:szCs w:val="28"/>
          <w:lang w:val="kk-KZ"/>
        </w:rPr>
        <w:t>работника в отпуске по беременности и родам и по уходу за ребенком</w:t>
      </w:r>
      <w:r w:rsidR="008C6CDC">
        <w:rPr>
          <w:b/>
          <w:color w:val="000000"/>
          <w:sz w:val="28"/>
          <w:szCs w:val="28"/>
          <w:lang w:val="kk-KZ"/>
        </w:rPr>
        <w:t>),</w:t>
      </w:r>
      <w:r w:rsidR="008C6CDC">
        <w:rPr>
          <w:b/>
          <w:sz w:val="28"/>
          <w:szCs w:val="28"/>
          <w:lang w:val="kk-KZ"/>
        </w:rPr>
        <w:t xml:space="preserve"> </w:t>
      </w:r>
      <w:r w:rsidR="008C6CDC" w:rsidRPr="007F2E94">
        <w:rPr>
          <w:b/>
          <w:color w:val="000000"/>
          <w:sz w:val="28"/>
          <w:szCs w:val="28"/>
        </w:rPr>
        <w:t>(С-R</w:t>
      </w:r>
      <w:r w:rsidR="008C6CDC" w:rsidRPr="007F2E94">
        <w:rPr>
          <w:b/>
          <w:bCs/>
          <w:color w:val="000000"/>
          <w:sz w:val="28"/>
          <w:szCs w:val="28"/>
        </w:rPr>
        <w:t>-4, 1 единица</w:t>
      </w:r>
      <w:r w:rsidR="008C6CDC" w:rsidRPr="0084197A">
        <w:rPr>
          <w:b/>
          <w:sz w:val="28"/>
          <w:szCs w:val="28"/>
          <w:lang w:val="kk-KZ"/>
        </w:rPr>
        <w:t>)</w:t>
      </w:r>
      <w:r w:rsidR="008C6CDC" w:rsidRPr="007F2E94">
        <w:rPr>
          <w:b/>
          <w:sz w:val="28"/>
          <w:szCs w:val="28"/>
          <w:lang w:val="kk-KZ"/>
        </w:rPr>
        <w:t>.</w:t>
      </w:r>
    </w:p>
    <w:p w:rsidR="00C40DA9" w:rsidRPr="00FE5E4E" w:rsidRDefault="00D930B9" w:rsidP="00C40DA9">
      <w:pPr>
        <w:pStyle w:val="ae"/>
        <w:ind w:firstLine="439"/>
        <w:jc w:val="both"/>
        <w:rPr>
          <w:rFonts w:ascii="Times New Roman" w:hAnsi="Times New Roman" w:cs="Times New Roman"/>
          <w:sz w:val="28"/>
          <w:szCs w:val="28"/>
        </w:rPr>
      </w:pPr>
      <w:r w:rsidRPr="007F2E94">
        <w:rPr>
          <w:szCs w:val="28"/>
        </w:rPr>
        <w:t xml:space="preserve">     </w:t>
      </w:r>
      <w:r>
        <w:rPr>
          <w:szCs w:val="28"/>
          <w:lang w:val="kk-KZ"/>
        </w:rPr>
        <w:tab/>
      </w:r>
      <w:r w:rsidRPr="007F2E94">
        <w:rPr>
          <w:szCs w:val="28"/>
        </w:rPr>
        <w:t xml:space="preserve"> </w:t>
      </w:r>
      <w:r w:rsidRPr="00A4758A">
        <w:rPr>
          <w:rFonts w:ascii="Times New Roman" w:eastAsia="Arial Unicode MS" w:hAnsi="Times New Roman" w:cs="Times New Roman"/>
          <w:b/>
          <w:color w:val="000000"/>
          <w:sz w:val="28"/>
          <w:szCs w:val="28"/>
        </w:rPr>
        <w:t>Функциональные обязанности:</w:t>
      </w:r>
      <w:r w:rsidRPr="00A4758A">
        <w:rPr>
          <w:rFonts w:ascii="Times New Roman" w:eastAsia="Arial Unicode MS" w:hAnsi="Times New Roman" w:cs="Times New Roman"/>
          <w:sz w:val="28"/>
          <w:szCs w:val="28"/>
        </w:rPr>
        <w:t xml:space="preserve"> </w:t>
      </w:r>
      <w:r w:rsidR="00C40DA9" w:rsidRPr="00131982">
        <w:rPr>
          <w:rFonts w:ascii="Times New Roman" w:hAnsi="Times New Roman" w:cs="Times New Roman"/>
          <w:sz w:val="28"/>
          <w:szCs w:val="28"/>
        </w:rPr>
        <w:t>Обеспечение полноты и своевременности поступлени</w:t>
      </w:r>
      <w:r w:rsidR="00C40DA9">
        <w:rPr>
          <w:rFonts w:ascii="Times New Roman" w:hAnsi="Times New Roman" w:cs="Times New Roman"/>
          <w:sz w:val="28"/>
          <w:szCs w:val="28"/>
        </w:rPr>
        <w:t>я</w:t>
      </w:r>
      <w:r w:rsidR="00C40DA9" w:rsidRPr="00131982">
        <w:rPr>
          <w:rFonts w:ascii="Times New Roman" w:hAnsi="Times New Roman" w:cs="Times New Roman"/>
          <w:sz w:val="28"/>
          <w:szCs w:val="28"/>
        </w:rPr>
        <w:t xml:space="preserve"> налогов и других платежей в бюджет, </w:t>
      </w:r>
      <w:r w:rsidR="00C40DA9">
        <w:rPr>
          <w:rFonts w:ascii="Times New Roman" w:hAnsi="Times New Roman" w:cs="Times New Roman"/>
          <w:sz w:val="28"/>
          <w:szCs w:val="28"/>
          <w:lang w:val="kk-KZ"/>
        </w:rPr>
        <w:t xml:space="preserve">вручений уведомлений и проведение камерального контроля, </w:t>
      </w:r>
      <w:r w:rsidR="00C40DA9" w:rsidRPr="00131982">
        <w:rPr>
          <w:rFonts w:ascii="Times New Roman" w:hAnsi="Times New Roman" w:cs="Times New Roman"/>
          <w:sz w:val="28"/>
          <w:szCs w:val="28"/>
          <w:lang w:val="be-BY"/>
        </w:rPr>
        <w:t>контроль за исполнением налогоплательщиками налоговых обязательств</w:t>
      </w:r>
      <w:r w:rsidR="00C40DA9">
        <w:rPr>
          <w:rFonts w:ascii="Times New Roman" w:hAnsi="Times New Roman" w:cs="Times New Roman"/>
          <w:sz w:val="28"/>
          <w:szCs w:val="28"/>
          <w:lang w:val="be-BY"/>
        </w:rPr>
        <w:t>, контроль за переплатой, формирование списка бездействующих налогоплательщиков</w:t>
      </w:r>
      <w:r w:rsidR="00C40DA9">
        <w:rPr>
          <w:rFonts w:ascii="Times New Roman" w:hAnsi="Times New Roman" w:cs="Times New Roman"/>
          <w:sz w:val="28"/>
          <w:szCs w:val="28"/>
        </w:rPr>
        <w:t>, администрирование регистрационных данных налогоплательщиков применяющих СНР и патент, применение административных мер налогоплательщикам в соответствии с КоАП РК.</w:t>
      </w:r>
    </w:p>
    <w:p w:rsidR="00D930B9" w:rsidRPr="00C40DA9" w:rsidRDefault="00D930B9" w:rsidP="00C40DA9">
      <w:pPr>
        <w:pStyle w:val="ae"/>
        <w:ind w:firstLine="439"/>
        <w:jc w:val="both"/>
        <w:rPr>
          <w:rFonts w:ascii="Times New Roman" w:hAnsi="Times New Roman" w:cs="Times New Roman"/>
          <w:sz w:val="28"/>
          <w:szCs w:val="28"/>
          <w:lang w:val="kk-KZ"/>
        </w:rPr>
      </w:pPr>
      <w:r w:rsidRPr="00C40DA9">
        <w:rPr>
          <w:rFonts w:ascii="Times New Roman" w:hAnsi="Times New Roman" w:cs="Times New Roman"/>
          <w:b/>
          <w:bCs/>
          <w:sz w:val="28"/>
        </w:rPr>
        <w:t>Требования к участникам конкурса</w:t>
      </w:r>
      <w:r w:rsidRPr="00C40DA9">
        <w:rPr>
          <w:rFonts w:ascii="Times New Roman" w:hAnsi="Times New Roman" w:cs="Times New Roman"/>
          <w:sz w:val="28"/>
        </w:rPr>
        <w:t>:</w:t>
      </w:r>
      <w:r w:rsidRPr="00C40DA9">
        <w:rPr>
          <w:rFonts w:ascii="Times New Roman" w:hAnsi="Times New Roman" w:cs="Times New Roman"/>
          <w:sz w:val="28"/>
          <w:lang w:val="kk-KZ"/>
        </w:rPr>
        <w:t xml:space="preserve"> </w:t>
      </w:r>
      <w:r w:rsidRPr="00C40DA9">
        <w:rPr>
          <w:rFonts w:ascii="Times New Roman" w:hAnsi="Times New Roman" w:cs="Times New Roman"/>
          <w:sz w:val="28"/>
          <w:szCs w:val="28"/>
        </w:rPr>
        <w:t>высшее,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C40DA9">
        <w:rPr>
          <w:rFonts w:ascii="Times New Roman" w:hAnsi="Times New Roman" w:cs="Times New Roman"/>
          <w:sz w:val="28"/>
          <w:szCs w:val="28"/>
          <w:lang w:val="kk-KZ"/>
        </w:rPr>
        <w:t xml:space="preserve"> - </w:t>
      </w:r>
      <w:r w:rsidRPr="00C40DA9">
        <w:rPr>
          <w:rFonts w:ascii="Times New Roman" w:hAnsi="Times New Roman" w:cs="Times New Roman"/>
          <w:sz w:val="28"/>
          <w:szCs w:val="28"/>
        </w:rPr>
        <w:t>социальные науки, экономика и бизнес: экономика, учет и аудит, финанс</w:t>
      </w:r>
      <w:r w:rsidRPr="00C40DA9">
        <w:rPr>
          <w:rFonts w:ascii="Times New Roman" w:hAnsi="Times New Roman" w:cs="Times New Roman"/>
          <w:sz w:val="28"/>
          <w:szCs w:val="28"/>
          <w:lang w:val="kk-KZ"/>
        </w:rPr>
        <w:t>ы</w:t>
      </w:r>
      <w:r w:rsidRPr="00C40DA9">
        <w:rPr>
          <w:rFonts w:ascii="Times New Roman" w:hAnsi="Times New Roman" w:cs="Times New Roman"/>
          <w:sz w:val="28"/>
          <w:szCs w:val="28"/>
        </w:rPr>
        <w:t>, менеджмент, государственно</w:t>
      </w:r>
      <w:r w:rsidRPr="00C40DA9">
        <w:rPr>
          <w:rFonts w:ascii="Times New Roman" w:hAnsi="Times New Roman" w:cs="Times New Roman"/>
          <w:sz w:val="28"/>
          <w:szCs w:val="28"/>
          <w:lang w:val="kk-KZ"/>
        </w:rPr>
        <w:t>е</w:t>
      </w:r>
      <w:r w:rsidRPr="00C40DA9">
        <w:rPr>
          <w:rFonts w:ascii="Times New Roman" w:hAnsi="Times New Roman" w:cs="Times New Roman"/>
          <w:sz w:val="28"/>
          <w:szCs w:val="28"/>
        </w:rPr>
        <w:t xml:space="preserve"> и местно</w:t>
      </w:r>
      <w:r w:rsidRPr="00C40DA9">
        <w:rPr>
          <w:rFonts w:ascii="Times New Roman" w:hAnsi="Times New Roman" w:cs="Times New Roman"/>
          <w:sz w:val="28"/>
          <w:szCs w:val="28"/>
          <w:lang w:val="kk-KZ"/>
        </w:rPr>
        <w:t>е</w:t>
      </w:r>
      <w:r w:rsidRPr="00C40DA9">
        <w:rPr>
          <w:rFonts w:ascii="Times New Roman" w:hAnsi="Times New Roman" w:cs="Times New Roman"/>
          <w:sz w:val="28"/>
          <w:szCs w:val="28"/>
        </w:rPr>
        <w:t xml:space="preserve"> управлени</w:t>
      </w:r>
      <w:r w:rsidRPr="00C40DA9">
        <w:rPr>
          <w:rFonts w:ascii="Times New Roman" w:hAnsi="Times New Roman" w:cs="Times New Roman"/>
          <w:sz w:val="28"/>
          <w:szCs w:val="28"/>
          <w:lang w:val="kk-KZ"/>
        </w:rPr>
        <w:t xml:space="preserve">е или </w:t>
      </w:r>
      <w:r w:rsidRPr="00C40DA9">
        <w:rPr>
          <w:rFonts w:ascii="Times New Roman" w:hAnsi="Times New Roman" w:cs="Times New Roman"/>
          <w:sz w:val="28"/>
          <w:szCs w:val="28"/>
        </w:rPr>
        <w:t>технические науки и технологий:</w:t>
      </w:r>
      <w:r w:rsidRPr="00C40DA9">
        <w:rPr>
          <w:rFonts w:ascii="Times New Roman" w:hAnsi="Times New Roman" w:cs="Times New Roman"/>
          <w:sz w:val="28"/>
          <w:szCs w:val="28"/>
          <w:lang w:val="kk-KZ"/>
        </w:rPr>
        <w:t xml:space="preserve"> </w:t>
      </w:r>
      <w:r w:rsidRPr="00C40DA9">
        <w:rPr>
          <w:rFonts w:ascii="Times New Roman" w:hAnsi="Times New Roman" w:cs="Times New Roman"/>
          <w:sz w:val="28"/>
          <w:szCs w:val="28"/>
        </w:rPr>
        <w:t>автоматизация и управление</w:t>
      </w:r>
      <w:r w:rsidRPr="00C40DA9">
        <w:rPr>
          <w:rFonts w:ascii="Times New Roman" w:hAnsi="Times New Roman" w:cs="Times New Roman"/>
          <w:sz w:val="28"/>
          <w:szCs w:val="28"/>
          <w:lang w:val="kk-KZ"/>
        </w:rPr>
        <w:t>,</w:t>
      </w:r>
      <w:r w:rsidRPr="00C40DA9">
        <w:rPr>
          <w:rFonts w:ascii="Times New Roman" w:hAnsi="Times New Roman" w:cs="Times New Roman"/>
          <w:sz w:val="28"/>
          <w:szCs w:val="28"/>
        </w:rPr>
        <w:t xml:space="preserve"> информационные системы, вычислительная техника и программное обеспечение</w:t>
      </w:r>
      <w:r w:rsidRPr="00C40DA9">
        <w:rPr>
          <w:rFonts w:ascii="Times New Roman" w:hAnsi="Times New Roman" w:cs="Times New Roman"/>
          <w:sz w:val="28"/>
          <w:szCs w:val="28"/>
          <w:lang w:val="kk-KZ"/>
        </w:rPr>
        <w:t xml:space="preserve">. </w:t>
      </w:r>
      <w:r w:rsidRPr="00C40DA9">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C40DA9">
        <w:rPr>
          <w:rFonts w:ascii="Times New Roman" w:hAnsi="Times New Roman" w:cs="Times New Roman"/>
          <w:sz w:val="28"/>
          <w:lang w:val="kk-KZ"/>
        </w:rPr>
        <w:t xml:space="preserve">и нормативно-правовых актов Республики Казахстан, </w:t>
      </w:r>
      <w:r w:rsidRPr="00C40DA9">
        <w:rPr>
          <w:rFonts w:ascii="Times New Roman" w:hAnsi="Times New Roman" w:cs="Times New Roman"/>
          <w:sz w:val="28"/>
          <w:szCs w:val="28"/>
        </w:rPr>
        <w:t xml:space="preserve">Стратегии «Казахстан - 2050»: новый политический курс состоявшегося государства. </w:t>
      </w:r>
    </w:p>
    <w:p w:rsidR="00363F09" w:rsidRPr="00FD595D" w:rsidRDefault="0060227D" w:rsidP="00162C09">
      <w:pPr>
        <w:jc w:val="both"/>
        <w:rPr>
          <w:b/>
          <w:sz w:val="28"/>
          <w:szCs w:val="28"/>
          <w:lang w:val="kk-KZ"/>
        </w:rPr>
      </w:pPr>
      <w:r>
        <w:rPr>
          <w:b/>
          <w:sz w:val="28"/>
          <w:szCs w:val="28"/>
          <w:lang w:val="kk-KZ"/>
        </w:rPr>
        <w:tab/>
      </w:r>
      <w:r w:rsidR="00363F09" w:rsidRPr="00DF4DCF">
        <w:rPr>
          <w:sz w:val="28"/>
          <w:szCs w:val="28"/>
          <w:lang w:val="kk-KZ"/>
        </w:rPr>
        <w:t>Прием документов</w:t>
      </w:r>
      <w:r w:rsidR="00B4095A" w:rsidRPr="00B4095A">
        <w:rPr>
          <w:b/>
          <w:sz w:val="28"/>
          <w:szCs w:val="28"/>
          <w:lang w:val="kk-KZ"/>
        </w:rPr>
        <w:t xml:space="preserve"> </w:t>
      </w:r>
      <w:r w:rsidR="00B4095A">
        <w:rPr>
          <w:b/>
          <w:sz w:val="28"/>
          <w:szCs w:val="28"/>
          <w:lang w:val="kk-KZ"/>
        </w:rPr>
        <w:t>с 06 июня 2017 года по 08 июня 2017 года включительно в течение 3 рабочих дней</w:t>
      </w:r>
      <w:r w:rsidR="00C9598A" w:rsidRPr="00C9598A">
        <w:rPr>
          <w:b/>
          <w:sz w:val="28"/>
          <w:szCs w:val="28"/>
          <w:lang w:val="kk-KZ"/>
        </w:rPr>
        <w:t xml:space="preserve"> </w:t>
      </w:r>
      <w:r w:rsidR="00363F09" w:rsidRPr="006E2ED8">
        <w:rPr>
          <w:sz w:val="28"/>
          <w:szCs w:val="28"/>
          <w:lang w:val="kk-KZ"/>
        </w:rPr>
        <w:t>по адресу</w:t>
      </w:r>
      <w:r w:rsidR="00363F09" w:rsidRPr="002163DC">
        <w:rPr>
          <w:sz w:val="28"/>
          <w:szCs w:val="28"/>
          <w:lang w:val="kk-KZ"/>
        </w:rPr>
        <w:t xml:space="preserve">: индекс </w:t>
      </w:r>
      <w:r w:rsidR="00363F09" w:rsidRPr="002163DC">
        <w:rPr>
          <w:sz w:val="28"/>
          <w:szCs w:val="28"/>
        </w:rPr>
        <w:t xml:space="preserve"> 0</w:t>
      </w:r>
      <w:r w:rsidR="00363F09" w:rsidRPr="002163DC">
        <w:rPr>
          <w:sz w:val="28"/>
          <w:szCs w:val="28"/>
          <w:lang w:val="kk-KZ"/>
        </w:rPr>
        <w:t>9</w:t>
      </w:r>
      <w:r w:rsidR="00363F09" w:rsidRPr="002163DC">
        <w:rPr>
          <w:sz w:val="28"/>
          <w:szCs w:val="28"/>
        </w:rPr>
        <w:t>0</w:t>
      </w:r>
      <w:r w:rsidR="00363F09">
        <w:rPr>
          <w:sz w:val="28"/>
          <w:szCs w:val="28"/>
          <w:lang w:val="kk-KZ"/>
        </w:rPr>
        <w:t>0</w:t>
      </w:r>
      <w:r w:rsidR="00363F09" w:rsidRPr="002163DC">
        <w:rPr>
          <w:sz w:val="28"/>
          <w:szCs w:val="28"/>
        </w:rPr>
        <w:t xml:space="preserve">00, </w:t>
      </w:r>
      <w:r w:rsidR="00363F09" w:rsidRPr="00C13D44">
        <w:rPr>
          <w:color w:val="000000"/>
          <w:sz w:val="28"/>
          <w:szCs w:val="28"/>
          <w:lang w:val="kk-KZ"/>
        </w:rPr>
        <w:t>Западно-Казахстанская область,</w:t>
      </w:r>
      <w:r w:rsidR="00363F09" w:rsidRPr="00C13D44">
        <w:rPr>
          <w:color w:val="000000"/>
          <w:sz w:val="28"/>
          <w:szCs w:val="28"/>
        </w:rPr>
        <w:t xml:space="preserve"> </w:t>
      </w:r>
      <w:r w:rsidR="00363F09">
        <w:rPr>
          <w:color w:val="000000"/>
          <w:sz w:val="28"/>
          <w:szCs w:val="28"/>
          <w:lang w:val="kk-KZ"/>
        </w:rPr>
        <w:t>город Уральск,</w:t>
      </w:r>
      <w:r w:rsidR="00363F09" w:rsidRPr="00C13D44">
        <w:rPr>
          <w:color w:val="000000"/>
          <w:sz w:val="28"/>
          <w:szCs w:val="28"/>
        </w:rPr>
        <w:t xml:space="preserve"> ул. </w:t>
      </w:r>
      <w:r w:rsidR="00363F09">
        <w:rPr>
          <w:color w:val="000000"/>
          <w:sz w:val="28"/>
          <w:szCs w:val="28"/>
          <w:lang w:val="kk-KZ"/>
        </w:rPr>
        <w:t>Некрасова</w:t>
      </w:r>
      <w:r w:rsidR="00363F09" w:rsidRPr="00C13D44">
        <w:rPr>
          <w:color w:val="000000"/>
          <w:sz w:val="28"/>
          <w:szCs w:val="28"/>
        </w:rPr>
        <w:t xml:space="preserve">, </w:t>
      </w:r>
      <w:r w:rsidR="00363F09">
        <w:rPr>
          <w:color w:val="000000"/>
          <w:sz w:val="28"/>
          <w:szCs w:val="28"/>
          <w:lang w:val="kk-KZ"/>
        </w:rPr>
        <w:t>д.30/1</w:t>
      </w:r>
      <w:r w:rsidR="00363F09" w:rsidRPr="00C13D44">
        <w:rPr>
          <w:color w:val="000000"/>
          <w:sz w:val="28"/>
          <w:szCs w:val="28"/>
        </w:rPr>
        <w:t>,</w:t>
      </w:r>
      <w:r w:rsidR="00363F09" w:rsidRPr="00C13D44">
        <w:t xml:space="preserve"> </w:t>
      </w:r>
      <w:r w:rsidR="00363F09" w:rsidRPr="00C13D44">
        <w:rPr>
          <w:sz w:val="28"/>
          <w:szCs w:val="28"/>
        </w:rPr>
        <w:t xml:space="preserve">телефон для справок </w:t>
      </w:r>
      <w:r w:rsidR="00363F09" w:rsidRPr="00C97013">
        <w:rPr>
          <w:sz w:val="28"/>
          <w:szCs w:val="28"/>
          <w:lang w:val="kk-KZ"/>
        </w:rPr>
        <w:t>(87112) 24-28-35, 24-28-85,</w:t>
      </w:r>
      <w:r w:rsidR="00363F09" w:rsidRPr="00C13D44">
        <w:rPr>
          <w:sz w:val="28"/>
          <w:szCs w:val="28"/>
          <w:lang w:val="kk-KZ"/>
        </w:rPr>
        <w:t xml:space="preserve"> факс </w:t>
      </w:r>
      <w:r w:rsidR="00363F09" w:rsidRPr="0018635B">
        <w:rPr>
          <w:sz w:val="28"/>
          <w:szCs w:val="28"/>
          <w:lang w:val="kk-KZ"/>
        </w:rPr>
        <w:t>51-24-34</w:t>
      </w:r>
      <w:r w:rsidR="00363F09" w:rsidRPr="00C13D44">
        <w:rPr>
          <w:noProof/>
          <w:sz w:val="28"/>
          <w:szCs w:val="28"/>
        </w:rPr>
        <w:t>,</w:t>
      </w:r>
      <w:r w:rsidR="00363F09">
        <w:rPr>
          <w:noProof/>
          <w:sz w:val="28"/>
          <w:szCs w:val="28"/>
        </w:rPr>
        <w:t xml:space="preserve"> </w:t>
      </w:r>
      <w:r w:rsidR="00363F09" w:rsidRPr="00C13D44">
        <w:rPr>
          <w:sz w:val="28"/>
          <w:szCs w:val="28"/>
          <w:lang w:val="kk-KZ"/>
        </w:rPr>
        <w:t>электронный адрес:</w:t>
      </w:r>
      <w:r w:rsidR="00363F09">
        <w:rPr>
          <w:sz w:val="28"/>
          <w:szCs w:val="28"/>
          <w:lang w:val="kk-KZ"/>
        </w:rPr>
        <w:t xml:space="preserve"> </w:t>
      </w:r>
      <w:r w:rsidR="00363F09" w:rsidRPr="006D0A4D">
        <w:rPr>
          <w:b/>
          <w:sz w:val="28"/>
          <w:szCs w:val="28"/>
          <w:u w:val="single"/>
          <w:lang w:val="kk-KZ"/>
        </w:rPr>
        <w:lastRenderedPageBreak/>
        <w:t>uralsk@taxwest.mgd.kz,</w:t>
      </w:r>
      <w:r w:rsidR="00363F09" w:rsidRPr="006D0A4D">
        <w:rPr>
          <w:rStyle w:val="a7"/>
          <w:b/>
          <w:color w:val="auto"/>
          <w:sz w:val="28"/>
          <w:szCs w:val="28"/>
          <w:lang w:val="kk-KZ"/>
        </w:rPr>
        <w:t xml:space="preserve"> </w:t>
      </w:r>
      <w:hyperlink r:id="rId14" w:history="1">
        <w:r w:rsidR="00363F09" w:rsidRPr="006D0A4D">
          <w:rPr>
            <w:rStyle w:val="a7"/>
            <w:b/>
            <w:sz w:val="28"/>
            <w:szCs w:val="28"/>
            <w:lang w:val="kk-KZ"/>
          </w:rPr>
          <w:t>gihsanova@taxwest.mgd.kz</w:t>
        </w:r>
      </w:hyperlink>
      <w:r w:rsidR="00363F09" w:rsidRPr="006D0A4D">
        <w:rPr>
          <w:b/>
          <w:sz w:val="28"/>
          <w:szCs w:val="28"/>
          <w:u w:val="single"/>
          <w:lang w:val="kk-KZ"/>
        </w:rPr>
        <w:t>,</w:t>
      </w:r>
      <w:r w:rsidR="0081431F">
        <w:rPr>
          <w:b/>
          <w:sz w:val="28"/>
          <w:szCs w:val="28"/>
          <w:u w:val="single"/>
          <w:lang w:val="kk-KZ"/>
        </w:rPr>
        <w:t xml:space="preserve"> </w:t>
      </w:r>
      <w:hyperlink r:id="rId15"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sidR="00363F09">
        <w:rPr>
          <w:b/>
          <w:sz w:val="28"/>
          <w:szCs w:val="28"/>
          <w:u w:val="single"/>
          <w:lang w:val="kk-KZ"/>
        </w:rPr>
        <w:t xml:space="preserve">, </w:t>
      </w:r>
      <w:hyperlink r:id="rId16"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@kgd.gov.kz</w:t>
        </w:r>
      </w:hyperlink>
      <w:r w:rsidR="00363F09">
        <w:rPr>
          <w:b/>
          <w:sz w:val="28"/>
          <w:szCs w:val="28"/>
          <w:lang w:val="kk-KZ"/>
        </w:rPr>
        <w:t>.</w:t>
      </w:r>
    </w:p>
    <w:p w:rsidR="00363F09" w:rsidRDefault="00363F09" w:rsidP="00363F09">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7" w:history="1">
        <w:r w:rsidRPr="006D0A4D">
          <w:rPr>
            <w:rStyle w:val="a7"/>
            <w:b/>
            <w:sz w:val="28"/>
            <w:szCs w:val="28"/>
            <w:lang w:val="kk-KZ"/>
          </w:rPr>
          <w:t>gihsanova@taxwest.mgd.kz</w:t>
        </w:r>
      </w:hyperlink>
      <w:r w:rsidRPr="006D0A4D">
        <w:rPr>
          <w:b/>
          <w:sz w:val="28"/>
          <w:szCs w:val="28"/>
          <w:u w:val="single"/>
          <w:lang w:val="kk-KZ"/>
        </w:rPr>
        <w:t xml:space="preserve">, </w:t>
      </w:r>
      <w:hyperlink r:id="rId18" w:history="1">
        <w:r w:rsidR="00A27905" w:rsidRPr="00CA335A">
          <w:rPr>
            <w:rStyle w:val="a7"/>
            <w:b/>
            <w:sz w:val="28"/>
            <w:szCs w:val="28"/>
            <w:lang w:val="kk-KZ"/>
          </w:rPr>
          <w:t>s</w:t>
        </w:r>
        <w:r w:rsidR="00A27905" w:rsidRPr="00CA335A">
          <w:rPr>
            <w:rStyle w:val="a7"/>
            <w:b/>
            <w:sz w:val="28"/>
            <w:szCs w:val="28"/>
            <w:lang w:val="en-US"/>
          </w:rPr>
          <w:t>galieva</w:t>
        </w:r>
        <w:r w:rsidR="00A27905" w:rsidRPr="00CA335A">
          <w:rPr>
            <w:rStyle w:val="a7"/>
            <w:b/>
            <w:sz w:val="28"/>
            <w:szCs w:val="28"/>
            <w:lang w:val="kk-KZ"/>
          </w:rPr>
          <w:t>@taxwest.mgd.kz</w:t>
        </w:r>
      </w:hyperlink>
      <w:r>
        <w:rPr>
          <w:b/>
          <w:sz w:val="28"/>
          <w:szCs w:val="28"/>
          <w:u w:val="single"/>
          <w:lang w:val="kk-KZ"/>
        </w:rPr>
        <w:t xml:space="preserve">, </w:t>
      </w:r>
      <w:hyperlink r:id="rId19" w:history="1">
        <w:r w:rsidR="00D42470" w:rsidRPr="00CA335A">
          <w:rPr>
            <w:rStyle w:val="a7"/>
            <w:b/>
            <w:sz w:val="28"/>
            <w:szCs w:val="28"/>
            <w:lang w:val="kk-KZ"/>
          </w:rPr>
          <w:t>s.</w:t>
        </w:r>
        <w:r w:rsidR="00D42470" w:rsidRPr="00CA335A">
          <w:rPr>
            <w:rStyle w:val="a7"/>
            <w:b/>
            <w:sz w:val="28"/>
            <w:szCs w:val="28"/>
            <w:lang w:val="en-US"/>
          </w:rPr>
          <w:t>galieva</w:t>
        </w:r>
        <w:r w:rsidR="00D42470" w:rsidRPr="00CA335A">
          <w:rPr>
            <w:rStyle w:val="a7"/>
            <w:b/>
            <w:sz w:val="28"/>
            <w:szCs w:val="28"/>
            <w:lang w:val="kk-KZ"/>
          </w:rPr>
          <w:t>@kgd.gov.kz</w:t>
        </w:r>
      </w:hyperlink>
      <w:r>
        <w:rPr>
          <w:b/>
          <w:sz w:val="28"/>
          <w:szCs w:val="28"/>
          <w:lang w:val="kk-KZ"/>
        </w:rPr>
        <w:t xml:space="preserve">. </w:t>
      </w:r>
    </w:p>
    <w:p w:rsidR="007D22F3" w:rsidRDefault="007D22F3" w:rsidP="00ED3DB9">
      <w:pPr>
        <w:pStyle w:val="3"/>
        <w:spacing w:before="0"/>
        <w:ind w:firstLine="474"/>
        <w:jc w:val="both"/>
        <w:rPr>
          <w:sz w:val="28"/>
          <w:szCs w:val="28"/>
          <w:lang w:val="kk-KZ"/>
        </w:rPr>
      </w:pPr>
    </w:p>
    <w:p w:rsidR="001D52CC" w:rsidRPr="00226E0C" w:rsidRDefault="00B506C5" w:rsidP="00181193">
      <w:pPr>
        <w:jc w:val="both"/>
        <w:rPr>
          <w:b/>
          <w:sz w:val="28"/>
          <w:szCs w:val="28"/>
          <w:lang w:val="kk-KZ"/>
        </w:rPr>
      </w:pPr>
      <w:r>
        <w:rPr>
          <w:sz w:val="28"/>
          <w:szCs w:val="28"/>
          <w:lang w:val="kk-KZ"/>
        </w:rPr>
        <w:tab/>
      </w:r>
      <w:r w:rsidR="001D52CC" w:rsidRPr="006E2ED8">
        <w:rPr>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Default="001D52CC" w:rsidP="00CB29F2">
      <w:pPr>
        <w:ind w:firstLine="708"/>
        <w:contextualSpacing/>
        <w:jc w:val="both"/>
        <w:rPr>
          <w:sz w:val="28"/>
          <w:szCs w:val="28"/>
          <w:lang w:val="kk-KZ"/>
        </w:rPr>
      </w:pPr>
      <w:r>
        <w:rPr>
          <w:sz w:val="28"/>
          <w:szCs w:val="28"/>
          <w:lang w:val="kk-KZ"/>
        </w:rPr>
        <w:t xml:space="preserve"> </w:t>
      </w:r>
    </w:p>
    <w:p w:rsidR="00CB29F2" w:rsidRPr="005B4306" w:rsidRDefault="00CB29F2" w:rsidP="00CB29F2">
      <w:pPr>
        <w:ind w:firstLine="708"/>
        <w:contextualSpacing/>
        <w:jc w:val="both"/>
        <w:rPr>
          <w:sz w:val="28"/>
          <w:szCs w:val="28"/>
        </w:rPr>
      </w:pPr>
      <w:r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r w:rsidRPr="00C032E9">
        <w:rPr>
          <w:sz w:val="28"/>
          <w:szCs w:val="28"/>
          <w:lang w:val="en-US"/>
        </w:rPr>
        <w:t>gov</w:t>
      </w:r>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r w:rsidRPr="00C032E9">
        <w:rPr>
          <w:sz w:val="28"/>
          <w:szCs w:val="28"/>
        </w:rPr>
        <w:t>ызмет» в сроки приема документов</w:t>
      </w:r>
      <w:r>
        <w:rPr>
          <w:sz w:val="28"/>
          <w:szCs w:val="28"/>
          <w:lang w:val="kk-KZ"/>
        </w:rPr>
        <w:t>.</w:t>
      </w:r>
    </w:p>
    <w:p w:rsidR="00CB29F2" w:rsidRPr="002012CC" w:rsidRDefault="00CB29F2" w:rsidP="00CB29F2">
      <w:pPr>
        <w:tabs>
          <w:tab w:val="left" w:pos="9923"/>
        </w:tabs>
        <w:ind w:firstLine="709"/>
        <w:jc w:val="both"/>
        <w:rPr>
          <w:sz w:val="28"/>
          <w:szCs w:val="28"/>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Pr="005B4306" w:rsidRDefault="00CB29F2" w:rsidP="00CB29F2">
      <w:pPr>
        <w:tabs>
          <w:tab w:val="left" w:pos="9923"/>
        </w:tabs>
        <w:ind w:firstLine="709"/>
        <w:jc w:val="both"/>
        <w:rPr>
          <w:b/>
          <w:i/>
          <w:iCs/>
          <w:sz w:val="28"/>
          <w:szCs w:val="28"/>
        </w:rPr>
      </w:pPr>
      <w:r w:rsidRPr="005B4306">
        <w:rPr>
          <w:sz w:val="28"/>
          <w:szCs w:val="28"/>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B29F2" w:rsidRPr="005B4306" w:rsidRDefault="00CB29F2" w:rsidP="00CB29F2">
      <w:pPr>
        <w:tabs>
          <w:tab w:val="left" w:pos="9923"/>
        </w:tabs>
        <w:ind w:firstLine="709"/>
        <w:jc w:val="both"/>
        <w:rPr>
          <w:b/>
          <w:i/>
          <w:iCs/>
          <w:sz w:val="28"/>
          <w:szCs w:val="28"/>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w:t>
      </w:r>
      <w:r w:rsidRPr="005B4306">
        <w:rPr>
          <w:sz w:val="28"/>
          <w:szCs w:val="28"/>
        </w:rPr>
        <w:lastRenderedPageBreak/>
        <w:t>(кадровую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4B6F48" w:rsidRPr="001D52CC"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E07EDA"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lang w:val="kk-KZ"/>
        </w:rPr>
      </w:pPr>
      <w:r w:rsidRPr="001D52CC">
        <w:rPr>
          <w:rFonts w:ascii="Times New Roman" w:hAnsi="Times New Roman" w:cs="Times New Roman"/>
          <w:lang w:val="kk-KZ"/>
        </w:rPr>
        <w:tab/>
      </w:r>
    </w:p>
    <w:p w:rsidR="001D52CC" w:rsidRDefault="00E07EDA"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E07EDA" w:rsidRDefault="00E07EDA"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p>
    <w:p w:rsidR="009D45E1" w:rsidRDefault="001D52CC" w:rsidP="009D45E1">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r w:rsidRPr="001D52CC">
        <w:rPr>
          <w:rFonts w:ascii="Times New Roman" w:hAnsi="Times New Roman" w:cs="Times New Roman"/>
          <w:lang w:val="kk-KZ"/>
        </w:rPr>
        <w:tab/>
      </w:r>
      <w:r w:rsidRPr="001D52CC">
        <w:rPr>
          <w:rFonts w:ascii="Times New Roman" w:hAnsi="Times New Roman" w:cs="Times New Roman"/>
          <w:b/>
          <w:sz w:val="28"/>
          <w:szCs w:val="28"/>
          <w:lang w:val="kk-KZ"/>
        </w:rPr>
        <w:t>С</w:t>
      </w:r>
      <w:r w:rsidRPr="001D52CC">
        <w:rPr>
          <w:rFonts w:ascii="Times New Roman" w:hAnsi="Times New Roman" w:cs="Times New Roman"/>
          <w:b/>
          <w:sz w:val="28"/>
          <w:szCs w:val="28"/>
        </w:rPr>
        <w:t>роки и место проведения собеседования</w:t>
      </w:r>
      <w:r w:rsidRPr="001D52CC">
        <w:rPr>
          <w:rFonts w:ascii="Times New Roman" w:hAnsi="Times New Roman" w:cs="Times New Roman"/>
          <w:b/>
          <w:sz w:val="28"/>
          <w:szCs w:val="28"/>
          <w:lang w:val="kk-KZ"/>
        </w:rPr>
        <w:t xml:space="preserve">: </w:t>
      </w:r>
      <w:r w:rsidRPr="001D52CC">
        <w:rPr>
          <w:rFonts w:ascii="Times New Roman" w:hAnsi="Times New Roman" w:cs="Times New Roman"/>
          <w:sz w:val="28"/>
          <w:szCs w:val="28"/>
          <w:lang w:val="kk-KZ"/>
        </w:rPr>
        <w:t>к</w:t>
      </w:r>
      <w:r w:rsidRPr="001D52CC">
        <w:rPr>
          <w:rFonts w:ascii="Times New Roman" w:hAnsi="Times New Roman" w:cs="Times New Roman"/>
          <w:sz w:val="28"/>
          <w:szCs w:val="28"/>
        </w:rPr>
        <w:t>андидаты, участвующие во внутреннем конкурсе и допущенные к собеседованию</w:t>
      </w:r>
      <w:r w:rsidRPr="001D52CC">
        <w:rPr>
          <w:rFonts w:ascii="Times New Roman" w:hAnsi="Times New Roman" w:cs="Times New Roman"/>
          <w:sz w:val="28"/>
          <w:szCs w:val="28"/>
          <w:lang w:val="kk-KZ"/>
        </w:rPr>
        <w:t xml:space="preserve"> </w:t>
      </w:r>
      <w:r w:rsidRPr="0095523F">
        <w:rPr>
          <w:rFonts w:ascii="Times New Roman" w:hAnsi="Times New Roman" w:cs="Times New Roman"/>
          <w:b/>
          <w:sz w:val="28"/>
          <w:szCs w:val="28"/>
        </w:rPr>
        <w:t xml:space="preserve">в течение </w:t>
      </w:r>
      <w:r w:rsidR="00F93EFF" w:rsidRPr="0095523F">
        <w:rPr>
          <w:rFonts w:ascii="Times New Roman" w:hAnsi="Times New Roman" w:cs="Times New Roman"/>
          <w:b/>
          <w:sz w:val="28"/>
          <w:szCs w:val="28"/>
          <w:lang w:val="kk-KZ"/>
        </w:rPr>
        <w:t>трех</w:t>
      </w:r>
      <w:r w:rsidRPr="0095523F">
        <w:rPr>
          <w:rFonts w:ascii="Times New Roman" w:hAnsi="Times New Roman" w:cs="Times New Roman"/>
          <w:b/>
          <w:sz w:val="28"/>
          <w:szCs w:val="28"/>
        </w:rPr>
        <w:t xml:space="preserve"> рабочих</w:t>
      </w:r>
      <w:r w:rsidRPr="001D52CC">
        <w:rPr>
          <w:rFonts w:ascii="Times New Roman" w:hAnsi="Times New Roman" w:cs="Times New Roman"/>
          <w:sz w:val="28"/>
          <w:szCs w:val="28"/>
        </w:rPr>
        <w:t xml:space="preserve"> дней со дня уведомления кандидатов о допуске их к собеседованию</w:t>
      </w:r>
      <w:r w:rsidRPr="001D52CC">
        <w:rPr>
          <w:rFonts w:ascii="Times New Roman" w:hAnsi="Times New Roman" w:cs="Times New Roman"/>
          <w:sz w:val="28"/>
          <w:szCs w:val="28"/>
          <w:lang w:val="kk-KZ"/>
        </w:rPr>
        <w:t xml:space="preserve"> прох</w:t>
      </w:r>
      <w:r w:rsidR="007C33D8">
        <w:rPr>
          <w:rFonts w:ascii="Times New Roman" w:hAnsi="Times New Roman" w:cs="Times New Roman"/>
          <w:sz w:val="28"/>
          <w:szCs w:val="28"/>
          <w:lang w:val="kk-KZ"/>
        </w:rPr>
        <w:t>одят собеседование по категории</w:t>
      </w:r>
      <w:r w:rsidR="009C59F3">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С-О-</w:t>
      </w:r>
      <w:r w:rsidR="00584DF7">
        <w:rPr>
          <w:rFonts w:ascii="Times New Roman" w:hAnsi="Times New Roman" w:cs="Times New Roman"/>
          <w:sz w:val="28"/>
          <w:szCs w:val="28"/>
          <w:lang w:val="kk-KZ"/>
        </w:rPr>
        <w:t>5</w:t>
      </w:r>
      <w:r w:rsidR="007C33D8">
        <w:rPr>
          <w:rFonts w:ascii="Times New Roman" w:hAnsi="Times New Roman" w:cs="Times New Roman"/>
          <w:sz w:val="28"/>
          <w:szCs w:val="28"/>
          <w:lang w:val="kk-KZ"/>
        </w:rPr>
        <w:t xml:space="preserve"> </w:t>
      </w:r>
      <w:r w:rsidRPr="001D52CC">
        <w:rPr>
          <w:rFonts w:ascii="Times New Roman" w:hAnsi="Times New Roman" w:cs="Times New Roman"/>
          <w:sz w:val="28"/>
          <w:szCs w:val="28"/>
          <w:lang w:val="kk-KZ"/>
        </w:rPr>
        <w:t xml:space="preserve">по адресу: ЗКО, </w:t>
      </w:r>
      <w:r w:rsidRPr="001D52CC">
        <w:rPr>
          <w:rFonts w:ascii="Times New Roman" w:hAnsi="Times New Roman" w:cs="Times New Roman"/>
          <w:sz w:val="28"/>
          <w:szCs w:val="28"/>
        </w:rPr>
        <w:t>г.</w:t>
      </w:r>
      <w:r w:rsidRPr="001D52CC">
        <w:rPr>
          <w:rFonts w:ascii="Times New Roman" w:hAnsi="Times New Roman" w:cs="Times New Roman"/>
          <w:sz w:val="28"/>
          <w:szCs w:val="28"/>
          <w:lang w:val="kk-KZ"/>
        </w:rPr>
        <w:t>Уральск</w:t>
      </w:r>
      <w:r w:rsidRPr="001D52CC">
        <w:rPr>
          <w:rFonts w:ascii="Times New Roman" w:hAnsi="Times New Roman" w:cs="Times New Roman"/>
          <w:sz w:val="28"/>
          <w:szCs w:val="28"/>
        </w:rPr>
        <w:t>, ул.</w:t>
      </w:r>
      <w:r w:rsidRPr="001D52CC">
        <w:rPr>
          <w:rFonts w:ascii="Times New Roman" w:hAnsi="Times New Roman" w:cs="Times New Roman"/>
          <w:sz w:val="28"/>
          <w:szCs w:val="28"/>
          <w:lang w:val="kk-KZ"/>
        </w:rPr>
        <w:t>Пойменная</w:t>
      </w:r>
      <w:r w:rsidRPr="001D52CC">
        <w:rPr>
          <w:rFonts w:ascii="Times New Roman" w:hAnsi="Times New Roman" w:cs="Times New Roman"/>
          <w:sz w:val="28"/>
          <w:szCs w:val="28"/>
        </w:rPr>
        <w:t xml:space="preserve">, </w:t>
      </w:r>
      <w:r w:rsidRPr="001D52CC">
        <w:rPr>
          <w:rFonts w:ascii="Times New Roman" w:hAnsi="Times New Roman" w:cs="Times New Roman"/>
          <w:sz w:val="28"/>
          <w:szCs w:val="28"/>
          <w:lang w:val="kk-KZ"/>
        </w:rPr>
        <w:t>2/</w:t>
      </w:r>
      <w:r w:rsidR="00B90ED3">
        <w:rPr>
          <w:rFonts w:ascii="Times New Roman" w:hAnsi="Times New Roman" w:cs="Times New Roman"/>
          <w:sz w:val="28"/>
          <w:szCs w:val="28"/>
          <w:lang w:val="kk-KZ"/>
        </w:rPr>
        <w:t>2</w:t>
      </w:r>
      <w:r w:rsidR="00E22576">
        <w:rPr>
          <w:rFonts w:ascii="Times New Roman" w:hAnsi="Times New Roman" w:cs="Times New Roman"/>
          <w:sz w:val="28"/>
          <w:szCs w:val="28"/>
          <w:lang w:val="kk-KZ"/>
        </w:rPr>
        <w:t xml:space="preserve"> и</w:t>
      </w:r>
      <w:r w:rsidR="009D45E1">
        <w:rPr>
          <w:rFonts w:ascii="Times New Roman" w:hAnsi="Times New Roman" w:cs="Times New Roman"/>
          <w:color w:val="000000"/>
          <w:sz w:val="28"/>
          <w:szCs w:val="28"/>
          <w:lang w:val="kk-KZ"/>
        </w:rPr>
        <w:t xml:space="preserve"> </w:t>
      </w:r>
      <w:r w:rsidR="007C33D8">
        <w:rPr>
          <w:rFonts w:ascii="Times New Roman" w:hAnsi="Times New Roman" w:cs="Times New Roman"/>
          <w:sz w:val="28"/>
          <w:szCs w:val="28"/>
          <w:lang w:val="kk-KZ"/>
        </w:rPr>
        <w:t>по категории</w:t>
      </w:r>
      <w:r w:rsidR="00584DF7" w:rsidRPr="001D52CC">
        <w:rPr>
          <w:rFonts w:ascii="Times New Roman" w:hAnsi="Times New Roman" w:cs="Times New Roman"/>
          <w:bCs/>
          <w:color w:val="000000"/>
          <w:sz w:val="28"/>
          <w:szCs w:val="28"/>
          <w:lang w:val="kk-KZ"/>
        </w:rPr>
        <w:t xml:space="preserve"> </w:t>
      </w:r>
      <w:r w:rsidR="0095523F" w:rsidRPr="001D52CC">
        <w:rPr>
          <w:rFonts w:ascii="Times New Roman" w:hAnsi="Times New Roman" w:cs="Times New Roman"/>
          <w:color w:val="000000"/>
          <w:sz w:val="28"/>
          <w:szCs w:val="28"/>
        </w:rPr>
        <w:t>С-</w:t>
      </w:r>
      <w:r w:rsidR="0095523F" w:rsidRPr="001D52CC">
        <w:rPr>
          <w:rFonts w:ascii="Times New Roman" w:hAnsi="Times New Roman" w:cs="Times New Roman"/>
          <w:color w:val="000000"/>
          <w:sz w:val="28"/>
          <w:szCs w:val="28"/>
          <w:lang w:val="en-US"/>
        </w:rPr>
        <w:t>R</w:t>
      </w:r>
      <w:r w:rsidR="0095523F" w:rsidRPr="001D52CC">
        <w:rPr>
          <w:rFonts w:ascii="Times New Roman" w:hAnsi="Times New Roman" w:cs="Times New Roman"/>
          <w:bCs/>
          <w:color w:val="000000"/>
          <w:sz w:val="28"/>
          <w:szCs w:val="28"/>
        </w:rPr>
        <w:t>-</w:t>
      </w:r>
      <w:r w:rsidR="0095523F">
        <w:rPr>
          <w:rFonts w:ascii="Times New Roman" w:hAnsi="Times New Roman" w:cs="Times New Roman"/>
          <w:bCs/>
          <w:color w:val="000000"/>
          <w:sz w:val="28"/>
          <w:szCs w:val="28"/>
          <w:lang w:val="kk-KZ"/>
        </w:rPr>
        <w:t>3,</w:t>
      </w:r>
      <w:r w:rsidR="0095523F"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color w:val="000000"/>
          <w:sz w:val="28"/>
          <w:szCs w:val="28"/>
        </w:rPr>
        <w:t>С-</w:t>
      </w:r>
      <w:r w:rsidR="009D45E1" w:rsidRPr="001D52CC">
        <w:rPr>
          <w:rFonts w:ascii="Times New Roman" w:hAnsi="Times New Roman" w:cs="Times New Roman"/>
          <w:color w:val="000000"/>
          <w:sz w:val="28"/>
          <w:szCs w:val="28"/>
          <w:lang w:val="en-US"/>
        </w:rPr>
        <w:t>R</w:t>
      </w:r>
      <w:r w:rsidR="009D45E1" w:rsidRPr="001D52CC">
        <w:rPr>
          <w:rFonts w:ascii="Times New Roman" w:hAnsi="Times New Roman" w:cs="Times New Roman"/>
          <w:bCs/>
          <w:color w:val="000000"/>
          <w:sz w:val="28"/>
          <w:szCs w:val="28"/>
        </w:rPr>
        <w:t>-</w:t>
      </w:r>
      <w:r w:rsidR="00E10DE6">
        <w:rPr>
          <w:rFonts w:ascii="Times New Roman" w:hAnsi="Times New Roman" w:cs="Times New Roman"/>
          <w:bCs/>
          <w:color w:val="000000"/>
          <w:sz w:val="28"/>
          <w:szCs w:val="28"/>
          <w:lang w:val="kk-KZ"/>
        </w:rPr>
        <w:t>4</w:t>
      </w:r>
      <w:r w:rsidR="009D45E1" w:rsidRPr="001D52CC">
        <w:rPr>
          <w:rFonts w:ascii="Times New Roman" w:hAnsi="Times New Roman" w:cs="Times New Roman"/>
          <w:bCs/>
          <w:color w:val="000000"/>
          <w:sz w:val="28"/>
          <w:szCs w:val="28"/>
          <w:lang w:val="kk-KZ"/>
        </w:rPr>
        <w:t xml:space="preserve"> </w:t>
      </w:r>
      <w:r w:rsidR="009D45E1" w:rsidRPr="001D52CC">
        <w:rPr>
          <w:rFonts w:ascii="Times New Roman" w:hAnsi="Times New Roman" w:cs="Times New Roman"/>
          <w:sz w:val="28"/>
          <w:szCs w:val="28"/>
          <w:lang w:val="kk-KZ"/>
        </w:rPr>
        <w:t>по адрес</w:t>
      </w:r>
      <w:r w:rsidR="009D45E1">
        <w:rPr>
          <w:rFonts w:ascii="Times New Roman" w:hAnsi="Times New Roman" w:cs="Times New Roman"/>
          <w:sz w:val="28"/>
          <w:szCs w:val="28"/>
          <w:lang w:val="kk-KZ"/>
        </w:rPr>
        <w:t xml:space="preserve">у: </w:t>
      </w:r>
      <w:r w:rsidR="009D45E1" w:rsidRPr="007F165A">
        <w:rPr>
          <w:rFonts w:ascii="Times New Roman" w:hAnsi="Times New Roman" w:cs="Times New Roman"/>
          <w:color w:val="000000"/>
          <w:sz w:val="28"/>
          <w:szCs w:val="28"/>
          <w:lang w:val="kk-KZ"/>
        </w:rPr>
        <w:t>ЗКО, г.Уральск,</w:t>
      </w:r>
      <w:r w:rsidR="009D45E1" w:rsidRPr="007F165A">
        <w:rPr>
          <w:rFonts w:ascii="Times New Roman" w:hAnsi="Times New Roman" w:cs="Times New Roman"/>
          <w:color w:val="000000"/>
          <w:sz w:val="28"/>
          <w:szCs w:val="28"/>
        </w:rPr>
        <w:t xml:space="preserve"> ул. </w:t>
      </w:r>
      <w:r w:rsidR="009D45E1" w:rsidRPr="007F165A">
        <w:rPr>
          <w:rFonts w:ascii="Times New Roman" w:hAnsi="Times New Roman" w:cs="Times New Roman"/>
          <w:color w:val="000000"/>
          <w:sz w:val="28"/>
          <w:szCs w:val="28"/>
          <w:lang w:val="kk-KZ"/>
        </w:rPr>
        <w:t>Некрасова</w:t>
      </w:r>
      <w:r w:rsidR="009D45E1" w:rsidRPr="007F165A">
        <w:rPr>
          <w:rFonts w:ascii="Times New Roman" w:hAnsi="Times New Roman" w:cs="Times New Roman"/>
          <w:color w:val="000000"/>
          <w:sz w:val="28"/>
          <w:szCs w:val="28"/>
        </w:rPr>
        <w:t xml:space="preserve">, </w:t>
      </w:r>
      <w:r w:rsidR="009D45E1">
        <w:rPr>
          <w:rFonts w:ascii="Times New Roman" w:hAnsi="Times New Roman" w:cs="Times New Roman"/>
          <w:color w:val="000000"/>
          <w:sz w:val="28"/>
          <w:szCs w:val="28"/>
          <w:lang w:val="kk-KZ"/>
        </w:rPr>
        <w:t>д.30/1</w:t>
      </w:r>
      <w:r w:rsidR="009D45E1" w:rsidRPr="0095523F">
        <w:rPr>
          <w:rFonts w:ascii="Times New Roman" w:hAnsi="Times New Roman" w:cs="Times New Roman"/>
          <w:color w:val="000000"/>
          <w:sz w:val="28"/>
          <w:szCs w:val="28"/>
          <w:lang w:val="kk-KZ"/>
        </w:rPr>
        <w:t>.</w:t>
      </w:r>
    </w:p>
    <w:p w:rsidR="004F2433" w:rsidRDefault="004F2433"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E07EDA" w:rsidRPr="0095523F" w:rsidRDefault="00E07EDA" w:rsidP="00F93EFF">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lang w:val="kk-KZ"/>
        </w:rPr>
      </w:pPr>
    </w:p>
    <w:p w:rsidR="00F47F09" w:rsidRPr="00810E7E" w:rsidRDefault="00F47F09" w:rsidP="00F47F09">
      <w:pPr>
        <w:pStyle w:val="ae"/>
        <w:ind w:left="5664"/>
        <w:rPr>
          <w:rFonts w:ascii="Times New Roman" w:hAnsi="Times New Roman"/>
          <w:sz w:val="28"/>
        </w:rPr>
      </w:pPr>
      <w:r>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810E7E" w:rsidRDefault="00F47F09" w:rsidP="00F47F09">
      <w:pPr>
        <w:pStyle w:val="ae"/>
        <w:rPr>
          <w:rFonts w:ascii="Times New Roman" w:hAnsi="Times New Roman"/>
          <w:sz w:val="28"/>
        </w:rPr>
      </w:pP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ind w:firstLine="709"/>
        <w:rPr>
          <w:rFonts w:ascii="Times New Roman" w:hAnsi="Times New Roman"/>
          <w:sz w:val="28"/>
        </w:rPr>
      </w:pP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AE2832">
      <w:pgSz w:w="11906" w:h="16838"/>
      <w:pgMar w:top="426"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C"/>
    <w:rsid w:val="00001394"/>
    <w:rsid w:val="000026CE"/>
    <w:rsid w:val="000062CC"/>
    <w:rsid w:val="00015ED0"/>
    <w:rsid w:val="000205B2"/>
    <w:rsid w:val="000276B4"/>
    <w:rsid w:val="0003601A"/>
    <w:rsid w:val="00047D6E"/>
    <w:rsid w:val="000508A8"/>
    <w:rsid w:val="000535FB"/>
    <w:rsid w:val="000546F6"/>
    <w:rsid w:val="00063235"/>
    <w:rsid w:val="00074CD6"/>
    <w:rsid w:val="00096709"/>
    <w:rsid w:val="000A0479"/>
    <w:rsid w:val="000A0584"/>
    <w:rsid w:val="000A1723"/>
    <w:rsid w:val="000A1731"/>
    <w:rsid w:val="000A399E"/>
    <w:rsid w:val="000A59AA"/>
    <w:rsid w:val="000B143E"/>
    <w:rsid w:val="000B1DA9"/>
    <w:rsid w:val="000B359F"/>
    <w:rsid w:val="000B51E2"/>
    <w:rsid w:val="000B57C4"/>
    <w:rsid w:val="000B6498"/>
    <w:rsid w:val="000B64C7"/>
    <w:rsid w:val="000C38F1"/>
    <w:rsid w:val="000C5D44"/>
    <w:rsid w:val="000C7198"/>
    <w:rsid w:val="000C756D"/>
    <w:rsid w:val="000D293A"/>
    <w:rsid w:val="000D3146"/>
    <w:rsid w:val="000D40E0"/>
    <w:rsid w:val="000D4162"/>
    <w:rsid w:val="000D494A"/>
    <w:rsid w:val="000E4B64"/>
    <w:rsid w:val="000E535B"/>
    <w:rsid w:val="000E5A8D"/>
    <w:rsid w:val="000F3E25"/>
    <w:rsid w:val="000F5199"/>
    <w:rsid w:val="000F69F8"/>
    <w:rsid w:val="000F73C6"/>
    <w:rsid w:val="000F7887"/>
    <w:rsid w:val="00102CBA"/>
    <w:rsid w:val="00103295"/>
    <w:rsid w:val="00103F1A"/>
    <w:rsid w:val="00110BF0"/>
    <w:rsid w:val="00111581"/>
    <w:rsid w:val="00111CF9"/>
    <w:rsid w:val="001153B7"/>
    <w:rsid w:val="00120A1B"/>
    <w:rsid w:val="00126D7E"/>
    <w:rsid w:val="00132112"/>
    <w:rsid w:val="00140C9B"/>
    <w:rsid w:val="001549FE"/>
    <w:rsid w:val="00154D9F"/>
    <w:rsid w:val="00155B82"/>
    <w:rsid w:val="00157E78"/>
    <w:rsid w:val="00162C09"/>
    <w:rsid w:val="001660B2"/>
    <w:rsid w:val="001701A2"/>
    <w:rsid w:val="001728A6"/>
    <w:rsid w:val="00173CD0"/>
    <w:rsid w:val="00181193"/>
    <w:rsid w:val="001836EC"/>
    <w:rsid w:val="00183EC7"/>
    <w:rsid w:val="00184B64"/>
    <w:rsid w:val="00190BA6"/>
    <w:rsid w:val="0019145D"/>
    <w:rsid w:val="001955DD"/>
    <w:rsid w:val="001979BD"/>
    <w:rsid w:val="00197CAD"/>
    <w:rsid w:val="001A1C01"/>
    <w:rsid w:val="001A5703"/>
    <w:rsid w:val="001B55A6"/>
    <w:rsid w:val="001C04B5"/>
    <w:rsid w:val="001D35D2"/>
    <w:rsid w:val="001D472D"/>
    <w:rsid w:val="001D52CC"/>
    <w:rsid w:val="001E18E7"/>
    <w:rsid w:val="001E3CE0"/>
    <w:rsid w:val="001E6AAF"/>
    <w:rsid w:val="001F0557"/>
    <w:rsid w:val="001F1E56"/>
    <w:rsid w:val="001F412B"/>
    <w:rsid w:val="0020079E"/>
    <w:rsid w:val="002037DB"/>
    <w:rsid w:val="00203A62"/>
    <w:rsid w:val="002043CF"/>
    <w:rsid w:val="00204D7D"/>
    <w:rsid w:val="00207FB4"/>
    <w:rsid w:val="00214422"/>
    <w:rsid w:val="00217D21"/>
    <w:rsid w:val="00226C7F"/>
    <w:rsid w:val="00234878"/>
    <w:rsid w:val="0023524D"/>
    <w:rsid w:val="002355D2"/>
    <w:rsid w:val="00241DAC"/>
    <w:rsid w:val="0024614A"/>
    <w:rsid w:val="00254DBC"/>
    <w:rsid w:val="00263151"/>
    <w:rsid w:val="0026594A"/>
    <w:rsid w:val="00271A28"/>
    <w:rsid w:val="002761D9"/>
    <w:rsid w:val="00276C68"/>
    <w:rsid w:val="002865CC"/>
    <w:rsid w:val="00292AD7"/>
    <w:rsid w:val="002956F1"/>
    <w:rsid w:val="00295AC4"/>
    <w:rsid w:val="002A22B8"/>
    <w:rsid w:val="002A37CD"/>
    <w:rsid w:val="002A4270"/>
    <w:rsid w:val="002A4984"/>
    <w:rsid w:val="002A65A3"/>
    <w:rsid w:val="002B2CE8"/>
    <w:rsid w:val="002B465E"/>
    <w:rsid w:val="002C05F6"/>
    <w:rsid w:val="002C05FF"/>
    <w:rsid w:val="002C3146"/>
    <w:rsid w:val="002D406D"/>
    <w:rsid w:val="002D7579"/>
    <w:rsid w:val="002E4346"/>
    <w:rsid w:val="002E647B"/>
    <w:rsid w:val="002F2BDF"/>
    <w:rsid w:val="002F349B"/>
    <w:rsid w:val="002F6082"/>
    <w:rsid w:val="00303435"/>
    <w:rsid w:val="003103AA"/>
    <w:rsid w:val="003113B7"/>
    <w:rsid w:val="00314674"/>
    <w:rsid w:val="00315619"/>
    <w:rsid w:val="00317126"/>
    <w:rsid w:val="00317EA5"/>
    <w:rsid w:val="00326E34"/>
    <w:rsid w:val="00332985"/>
    <w:rsid w:val="00332F8D"/>
    <w:rsid w:val="003407C9"/>
    <w:rsid w:val="0034167D"/>
    <w:rsid w:val="00350280"/>
    <w:rsid w:val="00353B30"/>
    <w:rsid w:val="003568BF"/>
    <w:rsid w:val="00363F09"/>
    <w:rsid w:val="00364C3E"/>
    <w:rsid w:val="00365ADB"/>
    <w:rsid w:val="003667F8"/>
    <w:rsid w:val="00375B36"/>
    <w:rsid w:val="00375EEA"/>
    <w:rsid w:val="003766DD"/>
    <w:rsid w:val="003A6348"/>
    <w:rsid w:val="003B07E5"/>
    <w:rsid w:val="003B14A6"/>
    <w:rsid w:val="003B3E19"/>
    <w:rsid w:val="003B6AAD"/>
    <w:rsid w:val="003B72E3"/>
    <w:rsid w:val="003C5686"/>
    <w:rsid w:val="003C6EAD"/>
    <w:rsid w:val="003D5110"/>
    <w:rsid w:val="003D7DB2"/>
    <w:rsid w:val="003E1BF4"/>
    <w:rsid w:val="003E334F"/>
    <w:rsid w:val="004015D2"/>
    <w:rsid w:val="004024FE"/>
    <w:rsid w:val="004039E3"/>
    <w:rsid w:val="00406B3A"/>
    <w:rsid w:val="004145DA"/>
    <w:rsid w:val="004161CA"/>
    <w:rsid w:val="00416B78"/>
    <w:rsid w:val="00425A89"/>
    <w:rsid w:val="004270B8"/>
    <w:rsid w:val="00432885"/>
    <w:rsid w:val="004348A6"/>
    <w:rsid w:val="0043522F"/>
    <w:rsid w:val="00437F13"/>
    <w:rsid w:val="00447E54"/>
    <w:rsid w:val="00450A9C"/>
    <w:rsid w:val="00462F1F"/>
    <w:rsid w:val="00466E1B"/>
    <w:rsid w:val="00471689"/>
    <w:rsid w:val="00473F00"/>
    <w:rsid w:val="00476468"/>
    <w:rsid w:val="0047668A"/>
    <w:rsid w:val="00476F7F"/>
    <w:rsid w:val="004804E3"/>
    <w:rsid w:val="00480B5F"/>
    <w:rsid w:val="00487B68"/>
    <w:rsid w:val="00497436"/>
    <w:rsid w:val="00497D19"/>
    <w:rsid w:val="004A1B1D"/>
    <w:rsid w:val="004A5153"/>
    <w:rsid w:val="004A7B29"/>
    <w:rsid w:val="004B2A5A"/>
    <w:rsid w:val="004B4F63"/>
    <w:rsid w:val="004B6F48"/>
    <w:rsid w:val="004C0B8F"/>
    <w:rsid w:val="004C4B10"/>
    <w:rsid w:val="004D22FC"/>
    <w:rsid w:val="004D3E3E"/>
    <w:rsid w:val="004D4516"/>
    <w:rsid w:val="004E18A1"/>
    <w:rsid w:val="004E2E02"/>
    <w:rsid w:val="004F02A1"/>
    <w:rsid w:val="004F2433"/>
    <w:rsid w:val="004F355C"/>
    <w:rsid w:val="004F4CB0"/>
    <w:rsid w:val="00511380"/>
    <w:rsid w:val="005263C0"/>
    <w:rsid w:val="00530709"/>
    <w:rsid w:val="0053219E"/>
    <w:rsid w:val="00537AE3"/>
    <w:rsid w:val="00540C73"/>
    <w:rsid w:val="0054101A"/>
    <w:rsid w:val="00544B23"/>
    <w:rsid w:val="00544FE6"/>
    <w:rsid w:val="0054621E"/>
    <w:rsid w:val="00553CEB"/>
    <w:rsid w:val="0055479A"/>
    <w:rsid w:val="005603D1"/>
    <w:rsid w:val="00563C01"/>
    <w:rsid w:val="00565B2A"/>
    <w:rsid w:val="00570085"/>
    <w:rsid w:val="00570BCF"/>
    <w:rsid w:val="005712B8"/>
    <w:rsid w:val="00573273"/>
    <w:rsid w:val="005736D1"/>
    <w:rsid w:val="00584678"/>
    <w:rsid w:val="00584DF7"/>
    <w:rsid w:val="00585C8D"/>
    <w:rsid w:val="005902F9"/>
    <w:rsid w:val="00593AFE"/>
    <w:rsid w:val="00594685"/>
    <w:rsid w:val="005B0AA6"/>
    <w:rsid w:val="005B6FB0"/>
    <w:rsid w:val="005C3D38"/>
    <w:rsid w:val="005D13AC"/>
    <w:rsid w:val="005D2551"/>
    <w:rsid w:val="005D260C"/>
    <w:rsid w:val="005D3114"/>
    <w:rsid w:val="005D4C49"/>
    <w:rsid w:val="005D6851"/>
    <w:rsid w:val="005D6D9B"/>
    <w:rsid w:val="005E12D0"/>
    <w:rsid w:val="005E2ACF"/>
    <w:rsid w:val="005E4AE8"/>
    <w:rsid w:val="005E5111"/>
    <w:rsid w:val="0060227D"/>
    <w:rsid w:val="00602A3E"/>
    <w:rsid w:val="00604453"/>
    <w:rsid w:val="0060735C"/>
    <w:rsid w:val="00612C1A"/>
    <w:rsid w:val="00615E15"/>
    <w:rsid w:val="00631B8F"/>
    <w:rsid w:val="0063377E"/>
    <w:rsid w:val="00645A5C"/>
    <w:rsid w:val="00656BDF"/>
    <w:rsid w:val="00667106"/>
    <w:rsid w:val="00671CAC"/>
    <w:rsid w:val="00674BD0"/>
    <w:rsid w:val="00677FDB"/>
    <w:rsid w:val="00684717"/>
    <w:rsid w:val="00685778"/>
    <w:rsid w:val="006939B7"/>
    <w:rsid w:val="00695020"/>
    <w:rsid w:val="006A5053"/>
    <w:rsid w:val="006A5329"/>
    <w:rsid w:val="006A77C3"/>
    <w:rsid w:val="006B0877"/>
    <w:rsid w:val="006B60CB"/>
    <w:rsid w:val="006C778C"/>
    <w:rsid w:val="006D719C"/>
    <w:rsid w:val="006F1472"/>
    <w:rsid w:val="006F42D2"/>
    <w:rsid w:val="00700D88"/>
    <w:rsid w:val="0070219A"/>
    <w:rsid w:val="00710023"/>
    <w:rsid w:val="00711246"/>
    <w:rsid w:val="0071783D"/>
    <w:rsid w:val="007231F5"/>
    <w:rsid w:val="00726C4E"/>
    <w:rsid w:val="00732F62"/>
    <w:rsid w:val="00734AE8"/>
    <w:rsid w:val="007362DA"/>
    <w:rsid w:val="00736363"/>
    <w:rsid w:val="00743E51"/>
    <w:rsid w:val="00743FB6"/>
    <w:rsid w:val="00745567"/>
    <w:rsid w:val="00747416"/>
    <w:rsid w:val="0075017C"/>
    <w:rsid w:val="00753F5E"/>
    <w:rsid w:val="00756197"/>
    <w:rsid w:val="00761BB7"/>
    <w:rsid w:val="0077040F"/>
    <w:rsid w:val="0077130B"/>
    <w:rsid w:val="00771FFA"/>
    <w:rsid w:val="007744D2"/>
    <w:rsid w:val="00781797"/>
    <w:rsid w:val="00783A83"/>
    <w:rsid w:val="00784A31"/>
    <w:rsid w:val="00787443"/>
    <w:rsid w:val="00793DDC"/>
    <w:rsid w:val="007963FB"/>
    <w:rsid w:val="00796BCF"/>
    <w:rsid w:val="007B1F06"/>
    <w:rsid w:val="007B30C0"/>
    <w:rsid w:val="007B6CB8"/>
    <w:rsid w:val="007B71F6"/>
    <w:rsid w:val="007C33D8"/>
    <w:rsid w:val="007C6E11"/>
    <w:rsid w:val="007D21FE"/>
    <w:rsid w:val="007D22F3"/>
    <w:rsid w:val="007D6D91"/>
    <w:rsid w:val="007E5DF9"/>
    <w:rsid w:val="007F165A"/>
    <w:rsid w:val="00801734"/>
    <w:rsid w:val="00804828"/>
    <w:rsid w:val="0081431F"/>
    <w:rsid w:val="00821ECF"/>
    <w:rsid w:val="008238E4"/>
    <w:rsid w:val="00826076"/>
    <w:rsid w:val="00832217"/>
    <w:rsid w:val="008351F0"/>
    <w:rsid w:val="00836D1B"/>
    <w:rsid w:val="00837625"/>
    <w:rsid w:val="00837B95"/>
    <w:rsid w:val="008506F9"/>
    <w:rsid w:val="00854201"/>
    <w:rsid w:val="00854AFB"/>
    <w:rsid w:val="00860BD4"/>
    <w:rsid w:val="008668FF"/>
    <w:rsid w:val="00871105"/>
    <w:rsid w:val="00874748"/>
    <w:rsid w:val="008765A4"/>
    <w:rsid w:val="00876DA1"/>
    <w:rsid w:val="00883B36"/>
    <w:rsid w:val="00887D66"/>
    <w:rsid w:val="008915EF"/>
    <w:rsid w:val="008939D9"/>
    <w:rsid w:val="00894D62"/>
    <w:rsid w:val="00895C86"/>
    <w:rsid w:val="00897048"/>
    <w:rsid w:val="00897061"/>
    <w:rsid w:val="008A3474"/>
    <w:rsid w:val="008A34BA"/>
    <w:rsid w:val="008A4EED"/>
    <w:rsid w:val="008B015E"/>
    <w:rsid w:val="008B46CA"/>
    <w:rsid w:val="008B5669"/>
    <w:rsid w:val="008B66E3"/>
    <w:rsid w:val="008C1031"/>
    <w:rsid w:val="008C45B0"/>
    <w:rsid w:val="008C6CDC"/>
    <w:rsid w:val="008D238F"/>
    <w:rsid w:val="008D5B3D"/>
    <w:rsid w:val="008E616D"/>
    <w:rsid w:val="008E732E"/>
    <w:rsid w:val="008E7CCD"/>
    <w:rsid w:val="008F3AE7"/>
    <w:rsid w:val="008F7129"/>
    <w:rsid w:val="00902681"/>
    <w:rsid w:val="00906779"/>
    <w:rsid w:val="00907E88"/>
    <w:rsid w:val="00910A6B"/>
    <w:rsid w:val="00915207"/>
    <w:rsid w:val="00925D86"/>
    <w:rsid w:val="00926028"/>
    <w:rsid w:val="009342FF"/>
    <w:rsid w:val="00934518"/>
    <w:rsid w:val="00934D57"/>
    <w:rsid w:val="00942F44"/>
    <w:rsid w:val="00943280"/>
    <w:rsid w:val="00944643"/>
    <w:rsid w:val="009460AC"/>
    <w:rsid w:val="00947F38"/>
    <w:rsid w:val="00952B35"/>
    <w:rsid w:val="0095523F"/>
    <w:rsid w:val="00956440"/>
    <w:rsid w:val="00956BFC"/>
    <w:rsid w:val="009577A5"/>
    <w:rsid w:val="0096084F"/>
    <w:rsid w:val="00966156"/>
    <w:rsid w:val="00972273"/>
    <w:rsid w:val="009744B4"/>
    <w:rsid w:val="00974582"/>
    <w:rsid w:val="00980B6B"/>
    <w:rsid w:val="0098271E"/>
    <w:rsid w:val="009832E0"/>
    <w:rsid w:val="00984528"/>
    <w:rsid w:val="00984C7E"/>
    <w:rsid w:val="00986352"/>
    <w:rsid w:val="00987203"/>
    <w:rsid w:val="009965A1"/>
    <w:rsid w:val="009A0B2F"/>
    <w:rsid w:val="009A7179"/>
    <w:rsid w:val="009B2F35"/>
    <w:rsid w:val="009B53C1"/>
    <w:rsid w:val="009B6131"/>
    <w:rsid w:val="009C59F3"/>
    <w:rsid w:val="009D3268"/>
    <w:rsid w:val="009D45E1"/>
    <w:rsid w:val="009E5DE8"/>
    <w:rsid w:val="00A02FD7"/>
    <w:rsid w:val="00A1035C"/>
    <w:rsid w:val="00A106FE"/>
    <w:rsid w:val="00A10976"/>
    <w:rsid w:val="00A14094"/>
    <w:rsid w:val="00A27905"/>
    <w:rsid w:val="00A36B57"/>
    <w:rsid w:val="00A4758A"/>
    <w:rsid w:val="00A506A3"/>
    <w:rsid w:val="00A64796"/>
    <w:rsid w:val="00A64A79"/>
    <w:rsid w:val="00A6680F"/>
    <w:rsid w:val="00A67A8D"/>
    <w:rsid w:val="00A70E81"/>
    <w:rsid w:val="00A72F28"/>
    <w:rsid w:val="00A80572"/>
    <w:rsid w:val="00A80A0C"/>
    <w:rsid w:val="00A811C1"/>
    <w:rsid w:val="00A814F9"/>
    <w:rsid w:val="00A8594C"/>
    <w:rsid w:val="00A862B6"/>
    <w:rsid w:val="00A86D29"/>
    <w:rsid w:val="00A871FF"/>
    <w:rsid w:val="00A95E6E"/>
    <w:rsid w:val="00AB1AA8"/>
    <w:rsid w:val="00AB441D"/>
    <w:rsid w:val="00AB5824"/>
    <w:rsid w:val="00AB5D6A"/>
    <w:rsid w:val="00AC2D83"/>
    <w:rsid w:val="00AC3907"/>
    <w:rsid w:val="00AD2E77"/>
    <w:rsid w:val="00AD5947"/>
    <w:rsid w:val="00AD5A7E"/>
    <w:rsid w:val="00AD6D37"/>
    <w:rsid w:val="00AF081F"/>
    <w:rsid w:val="00AF0E85"/>
    <w:rsid w:val="00B011EB"/>
    <w:rsid w:val="00B03D87"/>
    <w:rsid w:val="00B074C1"/>
    <w:rsid w:val="00B074DB"/>
    <w:rsid w:val="00B1048E"/>
    <w:rsid w:val="00B10B2A"/>
    <w:rsid w:val="00B1389E"/>
    <w:rsid w:val="00B1410C"/>
    <w:rsid w:val="00B26E65"/>
    <w:rsid w:val="00B36873"/>
    <w:rsid w:val="00B4084F"/>
    <w:rsid w:val="00B408C9"/>
    <w:rsid w:val="00B4095A"/>
    <w:rsid w:val="00B463BF"/>
    <w:rsid w:val="00B46CF2"/>
    <w:rsid w:val="00B47E49"/>
    <w:rsid w:val="00B50043"/>
    <w:rsid w:val="00B506C5"/>
    <w:rsid w:val="00B52CD5"/>
    <w:rsid w:val="00B52EE2"/>
    <w:rsid w:val="00B53F55"/>
    <w:rsid w:val="00B55A46"/>
    <w:rsid w:val="00B652D2"/>
    <w:rsid w:val="00B668F0"/>
    <w:rsid w:val="00B750F3"/>
    <w:rsid w:val="00B7785D"/>
    <w:rsid w:val="00B80CA1"/>
    <w:rsid w:val="00B831A8"/>
    <w:rsid w:val="00B907CC"/>
    <w:rsid w:val="00B90ED3"/>
    <w:rsid w:val="00B93211"/>
    <w:rsid w:val="00BA22BB"/>
    <w:rsid w:val="00BA325B"/>
    <w:rsid w:val="00BA5C0B"/>
    <w:rsid w:val="00BB19A2"/>
    <w:rsid w:val="00BB24F8"/>
    <w:rsid w:val="00BB360E"/>
    <w:rsid w:val="00BB4BE9"/>
    <w:rsid w:val="00BC03D6"/>
    <w:rsid w:val="00BD43A0"/>
    <w:rsid w:val="00BD59E1"/>
    <w:rsid w:val="00BD5BDE"/>
    <w:rsid w:val="00BE17F4"/>
    <w:rsid w:val="00BF1C2A"/>
    <w:rsid w:val="00BF50E8"/>
    <w:rsid w:val="00C00E3A"/>
    <w:rsid w:val="00C025BA"/>
    <w:rsid w:val="00C02D92"/>
    <w:rsid w:val="00C03FED"/>
    <w:rsid w:val="00C04E6A"/>
    <w:rsid w:val="00C0721A"/>
    <w:rsid w:val="00C106BF"/>
    <w:rsid w:val="00C119B8"/>
    <w:rsid w:val="00C25E23"/>
    <w:rsid w:val="00C30BE4"/>
    <w:rsid w:val="00C32937"/>
    <w:rsid w:val="00C37912"/>
    <w:rsid w:val="00C40C8F"/>
    <w:rsid w:val="00C40DA9"/>
    <w:rsid w:val="00C453C3"/>
    <w:rsid w:val="00C46824"/>
    <w:rsid w:val="00C51196"/>
    <w:rsid w:val="00C52329"/>
    <w:rsid w:val="00C53163"/>
    <w:rsid w:val="00C5447F"/>
    <w:rsid w:val="00C56ADA"/>
    <w:rsid w:val="00C627A4"/>
    <w:rsid w:val="00C70E68"/>
    <w:rsid w:val="00C73DE1"/>
    <w:rsid w:val="00C82A8C"/>
    <w:rsid w:val="00C95881"/>
    <w:rsid w:val="00C9598A"/>
    <w:rsid w:val="00C96555"/>
    <w:rsid w:val="00C97643"/>
    <w:rsid w:val="00CA163D"/>
    <w:rsid w:val="00CA1869"/>
    <w:rsid w:val="00CA55AA"/>
    <w:rsid w:val="00CA6804"/>
    <w:rsid w:val="00CB0974"/>
    <w:rsid w:val="00CB29F2"/>
    <w:rsid w:val="00CB2B5D"/>
    <w:rsid w:val="00CC4FDB"/>
    <w:rsid w:val="00CC6326"/>
    <w:rsid w:val="00CC73BC"/>
    <w:rsid w:val="00CC788B"/>
    <w:rsid w:val="00CD6A02"/>
    <w:rsid w:val="00CE1265"/>
    <w:rsid w:val="00CE5EAB"/>
    <w:rsid w:val="00CE7CF0"/>
    <w:rsid w:val="00CF2C3A"/>
    <w:rsid w:val="00CF3A68"/>
    <w:rsid w:val="00CF7F7D"/>
    <w:rsid w:val="00D00259"/>
    <w:rsid w:val="00D00674"/>
    <w:rsid w:val="00D00D7F"/>
    <w:rsid w:val="00D17B3E"/>
    <w:rsid w:val="00D24065"/>
    <w:rsid w:val="00D26294"/>
    <w:rsid w:val="00D27A7D"/>
    <w:rsid w:val="00D31CF8"/>
    <w:rsid w:val="00D337F4"/>
    <w:rsid w:val="00D37A57"/>
    <w:rsid w:val="00D37B4B"/>
    <w:rsid w:val="00D400EB"/>
    <w:rsid w:val="00D42470"/>
    <w:rsid w:val="00D43F08"/>
    <w:rsid w:val="00D45C23"/>
    <w:rsid w:val="00D51F5D"/>
    <w:rsid w:val="00D536A0"/>
    <w:rsid w:val="00D56004"/>
    <w:rsid w:val="00D56FEB"/>
    <w:rsid w:val="00D6311F"/>
    <w:rsid w:val="00D648B7"/>
    <w:rsid w:val="00D66380"/>
    <w:rsid w:val="00D67221"/>
    <w:rsid w:val="00D71C27"/>
    <w:rsid w:val="00D74C35"/>
    <w:rsid w:val="00D776C6"/>
    <w:rsid w:val="00D84D6B"/>
    <w:rsid w:val="00D8581A"/>
    <w:rsid w:val="00D91CA3"/>
    <w:rsid w:val="00D930B9"/>
    <w:rsid w:val="00D96A5A"/>
    <w:rsid w:val="00DA1DBE"/>
    <w:rsid w:val="00DA3B6B"/>
    <w:rsid w:val="00DA4585"/>
    <w:rsid w:val="00DA4F9C"/>
    <w:rsid w:val="00DB31BA"/>
    <w:rsid w:val="00DC2146"/>
    <w:rsid w:val="00DC4703"/>
    <w:rsid w:val="00DD3C21"/>
    <w:rsid w:val="00DD7042"/>
    <w:rsid w:val="00DE1E76"/>
    <w:rsid w:val="00DE6E2A"/>
    <w:rsid w:val="00DE7ABF"/>
    <w:rsid w:val="00DF298A"/>
    <w:rsid w:val="00DF3AE9"/>
    <w:rsid w:val="00DF3FD7"/>
    <w:rsid w:val="00DF5C51"/>
    <w:rsid w:val="00DF669A"/>
    <w:rsid w:val="00E07EDA"/>
    <w:rsid w:val="00E10DE6"/>
    <w:rsid w:val="00E15C88"/>
    <w:rsid w:val="00E22576"/>
    <w:rsid w:val="00E26464"/>
    <w:rsid w:val="00E2774B"/>
    <w:rsid w:val="00E27907"/>
    <w:rsid w:val="00E30F7B"/>
    <w:rsid w:val="00E32E72"/>
    <w:rsid w:val="00E37E53"/>
    <w:rsid w:val="00E46C9F"/>
    <w:rsid w:val="00E47D67"/>
    <w:rsid w:val="00E51C33"/>
    <w:rsid w:val="00E61061"/>
    <w:rsid w:val="00E62947"/>
    <w:rsid w:val="00E6367B"/>
    <w:rsid w:val="00E66A37"/>
    <w:rsid w:val="00E76AF8"/>
    <w:rsid w:val="00E807A4"/>
    <w:rsid w:val="00E916C4"/>
    <w:rsid w:val="00E9307D"/>
    <w:rsid w:val="00E958AA"/>
    <w:rsid w:val="00E961B2"/>
    <w:rsid w:val="00E964E8"/>
    <w:rsid w:val="00E968C9"/>
    <w:rsid w:val="00E97B78"/>
    <w:rsid w:val="00EA2B85"/>
    <w:rsid w:val="00EB1907"/>
    <w:rsid w:val="00EB2538"/>
    <w:rsid w:val="00EB4A02"/>
    <w:rsid w:val="00EC1BD1"/>
    <w:rsid w:val="00EC50F8"/>
    <w:rsid w:val="00EC7056"/>
    <w:rsid w:val="00ED0D20"/>
    <w:rsid w:val="00ED3DB9"/>
    <w:rsid w:val="00ED70BB"/>
    <w:rsid w:val="00EE0236"/>
    <w:rsid w:val="00EE07DA"/>
    <w:rsid w:val="00EE1280"/>
    <w:rsid w:val="00EE4394"/>
    <w:rsid w:val="00EE5BD3"/>
    <w:rsid w:val="00EE5E9B"/>
    <w:rsid w:val="00EE619B"/>
    <w:rsid w:val="00EE644D"/>
    <w:rsid w:val="00EF7B64"/>
    <w:rsid w:val="00F03743"/>
    <w:rsid w:val="00F03D02"/>
    <w:rsid w:val="00F04D3E"/>
    <w:rsid w:val="00F04EFB"/>
    <w:rsid w:val="00F144AA"/>
    <w:rsid w:val="00F31E55"/>
    <w:rsid w:val="00F36F56"/>
    <w:rsid w:val="00F405F6"/>
    <w:rsid w:val="00F43817"/>
    <w:rsid w:val="00F47F09"/>
    <w:rsid w:val="00F50275"/>
    <w:rsid w:val="00F5100E"/>
    <w:rsid w:val="00F53F5E"/>
    <w:rsid w:val="00F540AF"/>
    <w:rsid w:val="00F57A59"/>
    <w:rsid w:val="00F61539"/>
    <w:rsid w:val="00F672A1"/>
    <w:rsid w:val="00F67BAE"/>
    <w:rsid w:val="00F71FEC"/>
    <w:rsid w:val="00F7712E"/>
    <w:rsid w:val="00F8030E"/>
    <w:rsid w:val="00F834AE"/>
    <w:rsid w:val="00F851C0"/>
    <w:rsid w:val="00F869A1"/>
    <w:rsid w:val="00F93EFF"/>
    <w:rsid w:val="00F94FB7"/>
    <w:rsid w:val="00F9560B"/>
    <w:rsid w:val="00F95DF2"/>
    <w:rsid w:val="00FA291F"/>
    <w:rsid w:val="00FA2E2C"/>
    <w:rsid w:val="00FA35B2"/>
    <w:rsid w:val="00FA52FE"/>
    <w:rsid w:val="00FA5AF7"/>
    <w:rsid w:val="00FA674D"/>
    <w:rsid w:val="00FA7724"/>
    <w:rsid w:val="00FA7762"/>
    <w:rsid w:val="00FD38D5"/>
    <w:rsid w:val="00FD595D"/>
    <w:rsid w:val="00FD772F"/>
    <w:rsid w:val="00FE1E27"/>
    <w:rsid w:val="00FE5E4E"/>
    <w:rsid w:val="00FF0658"/>
    <w:rsid w:val="00FF1DDE"/>
    <w:rsid w:val="00FF2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uiPriority w:val="1"/>
    <w:qFormat/>
    <w:rsid w:val="00A475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uiPriority w:val="1"/>
    <w:qFormat/>
    <w:rsid w:val="00A475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west@mgd.kz" TargetMode="External"/><Relationship Id="rId13" Type="http://schemas.openxmlformats.org/officeDocument/2006/relationships/hyperlink" Target="mailto:s.galieva@kgd.gov.kz" TargetMode="External"/><Relationship Id="rId18" Type="http://schemas.openxmlformats.org/officeDocument/2006/relationships/hyperlink" Target="mailto:sgalieva@taxwest.mgd.kz"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t.bisalieva@kgd.gov.kz" TargetMode="External"/><Relationship Id="rId12" Type="http://schemas.openxmlformats.org/officeDocument/2006/relationships/hyperlink" Target="mailto:sgalieva@taxwest.mgd.kz" TargetMode="External"/><Relationship Id="rId17" Type="http://schemas.openxmlformats.org/officeDocument/2006/relationships/hyperlink" Target="mailto:gihsanova@taxwest.mgd.kz" TargetMode="External"/><Relationship Id="rId2" Type="http://schemas.openxmlformats.org/officeDocument/2006/relationships/styles" Target="styles.xml"/><Relationship Id="rId16" Type="http://schemas.openxmlformats.org/officeDocument/2006/relationships/hyperlink" Target="mailto:s.galieva@kgd.gov.k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taxwest@mgd.kz" TargetMode="External"/><Relationship Id="rId11" Type="http://schemas.openxmlformats.org/officeDocument/2006/relationships/hyperlink" Target="mailto:gihsanova@taxwest.mgd.kz" TargetMode="External"/><Relationship Id="rId5" Type="http://schemas.openxmlformats.org/officeDocument/2006/relationships/webSettings" Target="webSettings.xml"/><Relationship Id="rId15" Type="http://schemas.openxmlformats.org/officeDocument/2006/relationships/hyperlink" Target="mailto:sgalieva@taxwest.mgd.kz" TargetMode="External"/><Relationship Id="rId10" Type="http://schemas.openxmlformats.org/officeDocument/2006/relationships/hyperlink" Target="mailto:t.bisalieva@kgd.gov.kz" TargetMode="External"/><Relationship Id="rId19" Type="http://schemas.openxmlformats.org/officeDocument/2006/relationships/hyperlink" Target="mailto:s.galieva@kgd.gov.kz" TargetMode="External"/><Relationship Id="rId4" Type="http://schemas.openxmlformats.org/officeDocument/2006/relationships/settings" Target="settings.xml"/><Relationship Id="rId9" Type="http://schemas.openxmlformats.org/officeDocument/2006/relationships/hyperlink" Target="mailto:t.bisalieva@kgd.gov.kz" TargetMode="External"/><Relationship Id="rId14" Type="http://schemas.openxmlformats.org/officeDocument/2006/relationships/hyperlink" Target="mailto:gihsanova@taxwe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3817</Words>
  <Characters>21758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SNurgalieva</dc:creator>
  <cp:lastModifiedBy>EMamykina</cp:lastModifiedBy>
  <cp:revision>2</cp:revision>
  <dcterms:created xsi:type="dcterms:W3CDTF">2017-06-05T12:02:00Z</dcterms:created>
  <dcterms:modified xsi:type="dcterms:W3CDTF">2017-06-05T12:02:00Z</dcterms:modified>
</cp:coreProperties>
</file>