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2" w:rsidRDefault="00426712" w:rsidP="00426712">
      <w:pPr>
        <w:jc w:val="center"/>
        <w:outlineLvl w:val="2"/>
        <w:rPr>
          <w:b/>
          <w:bCs/>
          <w:lang w:val="kk-KZ"/>
        </w:rPr>
      </w:pPr>
    </w:p>
    <w:p w:rsidR="00D8663F" w:rsidRDefault="00D8663F" w:rsidP="00426712">
      <w:pPr>
        <w:jc w:val="center"/>
        <w:outlineLvl w:val="2"/>
        <w:rPr>
          <w:b/>
          <w:bCs/>
          <w:lang w:val="kk-KZ"/>
        </w:rPr>
      </w:pPr>
    </w:p>
    <w:p w:rsidR="00426712" w:rsidRDefault="00426712" w:rsidP="00426712">
      <w:pPr>
        <w:jc w:val="center"/>
        <w:outlineLvl w:val="2"/>
        <w:rPr>
          <w:b/>
          <w:bCs/>
        </w:rPr>
      </w:pPr>
      <w:r>
        <w:rPr>
          <w:b/>
          <w:bCs/>
          <w:lang w:val="kk-KZ"/>
        </w:rPr>
        <w:t xml:space="preserve">Решение </w:t>
      </w:r>
      <w:r>
        <w:rPr>
          <w:b/>
          <w:bCs/>
        </w:rPr>
        <w:t xml:space="preserve">конкурсной комиссии </w:t>
      </w:r>
    </w:p>
    <w:p w:rsidR="00426712" w:rsidRDefault="00426712" w:rsidP="0042671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Управления государственных доходов по </w:t>
      </w:r>
      <w:r w:rsidR="00B94041">
        <w:rPr>
          <w:b/>
          <w:bCs/>
          <w:lang w:val="kk-KZ"/>
        </w:rPr>
        <w:t>Акжаикскому району</w:t>
      </w:r>
    </w:p>
    <w:p w:rsidR="00426712" w:rsidRDefault="00426712" w:rsidP="0042671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</w:t>
      </w:r>
      <w:r w:rsidR="00B94041">
        <w:rPr>
          <w:b/>
          <w:bCs/>
          <w:lang w:val="kk-KZ"/>
        </w:rPr>
        <w:t>4</w:t>
      </w:r>
      <w:r>
        <w:rPr>
          <w:b/>
          <w:bCs/>
          <w:lang w:val="kk-KZ"/>
        </w:rPr>
        <w:t xml:space="preserve"> от </w:t>
      </w:r>
      <w:r w:rsidR="00B94041">
        <w:rPr>
          <w:b/>
          <w:bCs/>
          <w:lang w:val="kk-KZ"/>
        </w:rPr>
        <w:t>12</w:t>
      </w:r>
      <w:r>
        <w:rPr>
          <w:b/>
          <w:bCs/>
          <w:lang w:val="kk-KZ"/>
        </w:rPr>
        <w:t xml:space="preserve">.07.2019 года 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D8663F" w:rsidRPr="00D8663F" w:rsidRDefault="00D8663F" w:rsidP="00D8663F">
      <w:pPr>
        <w:jc w:val="center"/>
        <w:outlineLvl w:val="2"/>
        <w:rPr>
          <w:bCs/>
          <w:lang w:val="kk-KZ"/>
        </w:rPr>
      </w:pPr>
      <w:r w:rsidRPr="00D8663F">
        <w:rPr>
          <w:bCs/>
          <w:lang w:val="kk-KZ"/>
        </w:rPr>
        <w:t xml:space="preserve">На основании решения </w:t>
      </w:r>
      <w:r w:rsidRPr="00D8663F">
        <w:rPr>
          <w:bCs/>
        </w:rPr>
        <w:t xml:space="preserve"> конкурсной комиссии </w:t>
      </w:r>
      <w:r w:rsidRPr="00D8663F">
        <w:rPr>
          <w:bCs/>
          <w:lang w:val="kk-KZ"/>
        </w:rPr>
        <w:t>Управления государственных доходов по Акжаикскому району</w:t>
      </w:r>
      <w:r>
        <w:rPr>
          <w:bCs/>
          <w:lang w:val="kk-KZ"/>
        </w:rPr>
        <w:t xml:space="preserve"> </w:t>
      </w:r>
      <w:r w:rsidRPr="00D8663F">
        <w:rPr>
          <w:bCs/>
          <w:lang w:val="kk-KZ"/>
        </w:rPr>
        <w:t xml:space="preserve">№4 от 12.07.2019 года </w:t>
      </w:r>
    </w:p>
    <w:p w:rsidR="00D8663F" w:rsidRPr="00D8663F" w:rsidRDefault="00D8663F" w:rsidP="00D8663F">
      <w:pPr>
        <w:contextualSpacing/>
        <w:jc w:val="center"/>
        <w:outlineLvl w:val="2"/>
        <w:rPr>
          <w:lang w:val="kk-KZ"/>
        </w:rPr>
      </w:pPr>
      <w:r w:rsidRPr="00D8663F">
        <w:rPr>
          <w:bCs/>
          <w:lang w:val="kk-KZ"/>
        </w:rPr>
        <w:t xml:space="preserve">года считать несостоявшимся общий конкурс для занятия </w:t>
      </w:r>
      <w:proofErr w:type="spellStart"/>
      <w:r w:rsidRPr="00D8663F">
        <w:t>вакантн</w:t>
      </w:r>
      <w:proofErr w:type="spellEnd"/>
      <w:r w:rsidRPr="00D8663F">
        <w:rPr>
          <w:lang w:val="kk-KZ"/>
        </w:rPr>
        <w:t xml:space="preserve">ой </w:t>
      </w:r>
      <w:proofErr w:type="spellStart"/>
      <w:r w:rsidRPr="00D8663F">
        <w:t>административн</w:t>
      </w:r>
      <w:proofErr w:type="spellEnd"/>
      <w:r w:rsidRPr="00D8663F">
        <w:rPr>
          <w:lang w:val="kk-KZ"/>
        </w:rPr>
        <w:t xml:space="preserve">ой </w:t>
      </w:r>
      <w:proofErr w:type="spellStart"/>
      <w:r w:rsidRPr="00D8663F">
        <w:t>государственн</w:t>
      </w:r>
      <w:proofErr w:type="spellEnd"/>
      <w:r w:rsidRPr="00D8663F">
        <w:rPr>
          <w:lang w:val="kk-KZ"/>
        </w:rPr>
        <w:t xml:space="preserve">ой </w:t>
      </w:r>
      <w:proofErr w:type="spellStart"/>
      <w:r w:rsidRPr="00D8663F">
        <w:t>должност</w:t>
      </w:r>
      <w:proofErr w:type="spellEnd"/>
      <w:r w:rsidRPr="00D8663F">
        <w:rPr>
          <w:lang w:val="kk-KZ"/>
        </w:rPr>
        <w:t>и корпуса «Б» ведущего</w:t>
      </w:r>
      <w:r w:rsidRPr="00D8663F">
        <w:t xml:space="preserve"> специалиста</w:t>
      </w:r>
      <w:r w:rsidRPr="00D8663F">
        <w:rPr>
          <w:lang w:val="kk-KZ"/>
        </w:rPr>
        <w:t xml:space="preserve"> </w:t>
      </w:r>
      <w:r w:rsidRPr="00D8663F">
        <w:t xml:space="preserve">отдела </w:t>
      </w:r>
      <w:r w:rsidRPr="00D8663F">
        <w:rPr>
          <w:lang w:val="kk-KZ"/>
        </w:rPr>
        <w:t>«Центра по приему и обработки информации» в связи с не получением кандидата положительного решения конкурсной комиссии</w:t>
      </w:r>
    </w:p>
    <w:p w:rsidR="006B1CCF" w:rsidRPr="00D8663F" w:rsidRDefault="006B1CCF">
      <w:pPr>
        <w:rPr>
          <w:lang w:val="kk-KZ"/>
        </w:rPr>
      </w:pPr>
    </w:p>
    <w:sectPr w:rsidR="006B1CCF" w:rsidRPr="00D8663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D1"/>
    <w:rsid w:val="000211D7"/>
    <w:rsid w:val="000F183E"/>
    <w:rsid w:val="0021382F"/>
    <w:rsid w:val="00295325"/>
    <w:rsid w:val="002A2744"/>
    <w:rsid w:val="00350B70"/>
    <w:rsid w:val="003E3B23"/>
    <w:rsid w:val="00426712"/>
    <w:rsid w:val="00466A23"/>
    <w:rsid w:val="0067406D"/>
    <w:rsid w:val="006B1CCF"/>
    <w:rsid w:val="00742976"/>
    <w:rsid w:val="007820D1"/>
    <w:rsid w:val="007E2ABD"/>
    <w:rsid w:val="007E66FF"/>
    <w:rsid w:val="00804C9B"/>
    <w:rsid w:val="0081090B"/>
    <w:rsid w:val="00892D14"/>
    <w:rsid w:val="009211FC"/>
    <w:rsid w:val="00A05801"/>
    <w:rsid w:val="00A32782"/>
    <w:rsid w:val="00A5338B"/>
    <w:rsid w:val="00B94041"/>
    <w:rsid w:val="00BC6BC3"/>
    <w:rsid w:val="00C412D0"/>
    <w:rsid w:val="00CE4261"/>
    <w:rsid w:val="00D4088E"/>
    <w:rsid w:val="00D8663F"/>
    <w:rsid w:val="00DC15C9"/>
    <w:rsid w:val="00DC1E83"/>
    <w:rsid w:val="00DD61A7"/>
    <w:rsid w:val="00F42A96"/>
    <w:rsid w:val="00F742AA"/>
    <w:rsid w:val="00FB0D3B"/>
    <w:rsid w:val="00FE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24</cp:revision>
  <cp:lastPrinted>2019-07-09T09:59:00Z</cp:lastPrinted>
  <dcterms:created xsi:type="dcterms:W3CDTF">2019-07-09T06:12:00Z</dcterms:created>
  <dcterms:modified xsi:type="dcterms:W3CDTF">2019-07-15T13:50:00Z</dcterms:modified>
</cp:coreProperties>
</file>