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C6" w:rsidRPr="009753C6" w:rsidRDefault="009753C6" w:rsidP="0097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7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Батыс Қазақстан облысы бойынша Мемлекеттік кірістер департаментінің </w:t>
      </w:r>
      <w:r w:rsidRPr="009753C6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комиссиясының 05.07.2019 жылғы №3 хаттамасының негізіндегі шешімі</w:t>
      </w:r>
    </w:p>
    <w:p w:rsidR="009753C6" w:rsidRPr="009753C6" w:rsidRDefault="009753C6" w:rsidP="009753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53C6" w:rsidRPr="009753C6" w:rsidRDefault="009753C6" w:rsidP="009753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753C6">
        <w:rPr>
          <w:rFonts w:ascii="Times New Roman" w:hAnsi="Times New Roman" w:cs="Times New Roman"/>
          <w:sz w:val="24"/>
          <w:szCs w:val="24"/>
          <w:lang w:val="kk-KZ"/>
        </w:rPr>
        <w:t xml:space="preserve">Батыс Қазақстан облысы бойынша Мемлекеттік кірістер департаментінің  </w:t>
      </w:r>
      <w:r w:rsidRPr="009753C6">
        <w:rPr>
          <w:rFonts w:ascii="Times New Roman" w:hAnsi="Times New Roman" w:cs="Times New Roman"/>
          <w:bCs/>
          <w:sz w:val="24"/>
          <w:szCs w:val="24"/>
          <w:lang w:val="kk-KZ"/>
        </w:rPr>
        <w:t>конкурстық комиссиясының 05.07.2019 жылғы №7 хаттамасының негізіндегі шешіміне сәйкес</w:t>
      </w:r>
    </w:p>
    <w:p w:rsidR="009753C6" w:rsidRDefault="009753C6" w:rsidP="009753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53C6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Ұйымдастыру-қаржы басқармасының ұйымдастыру бөлімінің басшысы </w:t>
      </w:r>
      <w:r w:rsidRPr="009753C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бос лауазымы бойынша </w:t>
      </w:r>
      <w:r w:rsidRPr="0097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мемлекеттік органдардың </w:t>
      </w:r>
      <w:r w:rsidRPr="009753C6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9753C6" w:rsidRPr="00F81661" w:rsidRDefault="009753C6" w:rsidP="009753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7190" w:rsidRPr="00F81661" w:rsidRDefault="005F7190" w:rsidP="0097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753C6" w:rsidRPr="009753C6" w:rsidRDefault="009753C6" w:rsidP="00975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4240" w:rsidRPr="009753C6" w:rsidRDefault="00314240" w:rsidP="00975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7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9753C6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комиссиясының 05.07.2019 жылғы №6 хаттамасының негізіндегі шешімі</w:t>
      </w:r>
    </w:p>
    <w:p w:rsidR="0023031B" w:rsidRPr="009753C6" w:rsidRDefault="0023031B" w:rsidP="009753C6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23031B" w:rsidRPr="009753C6" w:rsidRDefault="003B187E" w:rsidP="009753C6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9753C6">
        <w:rPr>
          <w:b/>
          <w:sz w:val="24"/>
          <w:szCs w:val="24"/>
          <w:lang w:val="kk-KZ"/>
        </w:rPr>
        <w:t>Орал қаласы бойынша мемл</w:t>
      </w:r>
      <w:r w:rsidR="00314240" w:rsidRPr="009753C6">
        <w:rPr>
          <w:b/>
          <w:sz w:val="24"/>
          <w:szCs w:val="24"/>
          <w:lang w:val="kk-KZ"/>
        </w:rPr>
        <w:t xml:space="preserve">екеттік кірістер басқармасының </w:t>
      </w:r>
      <w:r w:rsidRPr="009753C6">
        <w:rPr>
          <w:b/>
          <w:sz w:val="24"/>
          <w:szCs w:val="24"/>
          <w:lang w:val="kk-KZ"/>
        </w:rPr>
        <w:t>«Б» корпусының бос мемлекеттік әкімшілік лауазымына орналасу үшін</w:t>
      </w:r>
      <w:r w:rsidR="00D372DF" w:rsidRPr="009753C6">
        <w:rPr>
          <w:b/>
          <w:sz w:val="24"/>
          <w:szCs w:val="24"/>
          <w:lang w:val="kk-KZ"/>
        </w:rPr>
        <w:t xml:space="preserve"> </w:t>
      </w:r>
      <w:r w:rsidR="00D372DF" w:rsidRPr="009753C6">
        <w:rPr>
          <w:rFonts w:eastAsia="Times New Roman"/>
          <w:b/>
          <w:sz w:val="24"/>
          <w:szCs w:val="24"/>
          <w:lang w:val="kk-KZ" w:eastAsia="ru-RU"/>
        </w:rPr>
        <w:t>б</w:t>
      </w:r>
      <w:r w:rsidR="002E415C" w:rsidRPr="009753C6">
        <w:rPr>
          <w:rFonts w:eastAsia="Times New Roman"/>
          <w:b/>
          <w:sz w:val="24"/>
          <w:szCs w:val="24"/>
          <w:lang w:val="kk-KZ" w:eastAsia="ru-RU"/>
        </w:rPr>
        <w:t>арлық мемлекеттік органдардың мемлекеттік қызметшілері арасындағы</w:t>
      </w:r>
      <w:r w:rsidRPr="009753C6">
        <w:rPr>
          <w:b/>
          <w:sz w:val="24"/>
          <w:szCs w:val="24"/>
          <w:lang w:val="kk-KZ"/>
        </w:rPr>
        <w:t xml:space="preserve"> ішкі конкурсының бос мемлекеттік әкімшілік лауазымдарына орналасу конкурстық комиссиясының  оң қорытындысын алған кандидаттың</w:t>
      </w:r>
      <w:r w:rsidR="0023031B" w:rsidRPr="009753C6">
        <w:rPr>
          <w:b/>
          <w:sz w:val="24"/>
          <w:szCs w:val="24"/>
          <w:lang w:val="kk-KZ"/>
        </w:rPr>
        <w:t xml:space="preserve"> тізімі</w:t>
      </w:r>
    </w:p>
    <w:p w:rsidR="001647E7" w:rsidRPr="009753C6" w:rsidRDefault="001647E7" w:rsidP="009753C6">
      <w:pPr>
        <w:pStyle w:val="2"/>
        <w:tabs>
          <w:tab w:val="left" w:pos="3680"/>
          <w:tab w:val="right" w:pos="9356"/>
        </w:tabs>
        <w:spacing w:after="0" w:line="240" w:lineRule="auto"/>
        <w:rPr>
          <w:rFonts w:eastAsia="Times New Roman"/>
          <w:b/>
          <w:sz w:val="24"/>
          <w:szCs w:val="24"/>
          <w:lang w:val="kk-KZ" w:eastAsia="ru-RU" w:bidi="ar-SA"/>
        </w:rPr>
      </w:pPr>
    </w:p>
    <w:p w:rsidR="0023031B" w:rsidRPr="009753C6" w:rsidRDefault="0023031B" w:rsidP="009753C6">
      <w:pPr>
        <w:pStyle w:val="2"/>
        <w:tabs>
          <w:tab w:val="left" w:pos="3680"/>
          <w:tab w:val="right" w:pos="9356"/>
        </w:tabs>
        <w:spacing w:after="0" w:line="240" w:lineRule="auto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9753C6" w:rsidTr="001647E7">
        <w:trPr>
          <w:trHeight w:val="420"/>
        </w:trPr>
        <w:tc>
          <w:tcPr>
            <w:tcW w:w="708" w:type="dxa"/>
          </w:tcPr>
          <w:p w:rsidR="001647E7" w:rsidRPr="009753C6" w:rsidRDefault="001647E7" w:rsidP="0097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9753C6" w:rsidRDefault="001647E7" w:rsidP="0097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9753C6" w:rsidRDefault="001647E7" w:rsidP="0097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9753C6" w:rsidTr="00825EC4">
        <w:trPr>
          <w:trHeight w:val="412"/>
        </w:trPr>
        <w:tc>
          <w:tcPr>
            <w:tcW w:w="9889" w:type="dxa"/>
            <w:gridSpan w:val="2"/>
          </w:tcPr>
          <w:p w:rsidR="001647E7" w:rsidRPr="009753C6" w:rsidRDefault="002E415C" w:rsidP="00975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 лауазымына</w:t>
            </w:r>
          </w:p>
        </w:tc>
      </w:tr>
      <w:tr w:rsidR="001647E7" w:rsidRPr="009753C6" w:rsidTr="001647E7">
        <w:trPr>
          <w:trHeight w:val="412"/>
        </w:trPr>
        <w:tc>
          <w:tcPr>
            <w:tcW w:w="708" w:type="dxa"/>
          </w:tcPr>
          <w:p w:rsidR="001647E7" w:rsidRPr="009753C6" w:rsidRDefault="001647E7" w:rsidP="00975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9753C6" w:rsidRDefault="002E415C" w:rsidP="00975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Тулеушева Ильнара Бакытжановна</w:t>
            </w:r>
          </w:p>
        </w:tc>
      </w:tr>
    </w:tbl>
    <w:p w:rsidR="005967C8" w:rsidRPr="009753C6" w:rsidRDefault="005967C8" w:rsidP="009753C6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</w:p>
    <w:p w:rsidR="00F81661" w:rsidRPr="00F81661" w:rsidRDefault="00F81661" w:rsidP="00F816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81661">
        <w:rPr>
          <w:rFonts w:ascii="Times New Roman" w:hAnsi="Times New Roman" w:cs="Times New Roman"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F81661">
        <w:rPr>
          <w:rFonts w:ascii="Times New Roman" w:hAnsi="Times New Roman" w:cs="Times New Roman"/>
          <w:bCs/>
          <w:sz w:val="24"/>
          <w:szCs w:val="24"/>
          <w:lang w:val="kk-KZ"/>
        </w:rPr>
        <w:t>конкурстық комиссиясының 05.07.2019 жылғы №6 хаттамасының негізіндегі шешіміне сәйкес</w:t>
      </w:r>
    </w:p>
    <w:p w:rsidR="00F81661" w:rsidRPr="00F81661" w:rsidRDefault="00F81661" w:rsidP="00F81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81661">
        <w:rPr>
          <w:rFonts w:ascii="Times New Roman" w:hAnsi="Times New Roman" w:cs="Times New Roman"/>
          <w:sz w:val="24"/>
          <w:szCs w:val="24"/>
          <w:lang w:val="kk-KZ"/>
        </w:rPr>
        <w:t xml:space="preserve">Жеке тұлғалардың өндірістік емес төлемдерді әкімшілендіру бөлімінің басшысы </w:t>
      </w:r>
      <w:r w:rsidRPr="00F8166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бос лауазымы бойынша </w:t>
      </w:r>
      <w:r w:rsidRPr="00F816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мемлекеттік органдардың </w:t>
      </w:r>
      <w:r w:rsidRPr="00F81661">
        <w:rPr>
          <w:rFonts w:ascii="Times New Roman" w:hAnsi="Times New Roman" w:cs="Times New Roman"/>
          <w:sz w:val="24"/>
          <w:szCs w:val="24"/>
          <w:lang w:val="kk-KZ"/>
        </w:rPr>
        <w:t>мемлекеттік қызметшілері арасындағы ішкі конкурс  үміткердің конкурстық комиссияның оң шешімін алмауына байл</w:t>
      </w:r>
      <w:r>
        <w:rPr>
          <w:rFonts w:ascii="Times New Roman" w:hAnsi="Times New Roman" w:cs="Times New Roman"/>
          <w:sz w:val="24"/>
          <w:szCs w:val="24"/>
          <w:lang w:val="kk-KZ"/>
        </w:rPr>
        <w:t>анысты өткен жоқ деп есептелсін</w:t>
      </w:r>
    </w:p>
    <w:p w:rsidR="00F81661" w:rsidRPr="00F81661" w:rsidRDefault="00F81661" w:rsidP="00F81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072C" w:rsidRPr="009753C6" w:rsidRDefault="00DC072C" w:rsidP="009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67C8" w:rsidRPr="009753C6" w:rsidRDefault="005967C8" w:rsidP="009753C6">
      <w:pPr>
        <w:pStyle w:val="a4"/>
        <w:spacing w:before="0" w:beforeAutospacing="0" w:after="0" w:afterAutospacing="0"/>
        <w:jc w:val="both"/>
        <w:rPr>
          <w:sz w:val="24"/>
          <w:szCs w:val="24"/>
          <w:lang w:val="kk-KZ"/>
        </w:rPr>
      </w:pPr>
    </w:p>
    <w:p w:rsidR="005967C8" w:rsidRPr="009753C6" w:rsidRDefault="005967C8" w:rsidP="009753C6">
      <w:pPr>
        <w:pStyle w:val="a4"/>
        <w:spacing w:before="0" w:beforeAutospacing="0" w:after="0" w:afterAutospacing="0"/>
        <w:jc w:val="both"/>
        <w:rPr>
          <w:sz w:val="24"/>
          <w:szCs w:val="24"/>
          <w:lang w:val="kk-KZ"/>
        </w:rPr>
      </w:pPr>
    </w:p>
    <w:p w:rsidR="005967C8" w:rsidRPr="009753C6" w:rsidRDefault="005967C8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7B30" w:rsidRPr="009753C6" w:rsidRDefault="00677B30" w:rsidP="0097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F0C" w:rsidRPr="009753C6" w:rsidRDefault="00AF2F0C" w:rsidP="009753C6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  <w:lang w:val="kk-KZ"/>
        </w:rPr>
      </w:pPr>
    </w:p>
    <w:p w:rsidR="00F61695" w:rsidRPr="009753C6" w:rsidRDefault="00F61695" w:rsidP="009753C6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  <w:lang w:val="kk-KZ"/>
        </w:rPr>
      </w:pPr>
    </w:p>
    <w:p w:rsidR="00AF2F0C" w:rsidRPr="009753C6" w:rsidRDefault="00AF2F0C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1695" w:rsidRPr="009753C6" w:rsidRDefault="00F61695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28F9" w:rsidRPr="009753C6" w:rsidRDefault="009728F9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28F9" w:rsidRPr="009753C6" w:rsidRDefault="009728F9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3073" w:rsidRPr="009753C6" w:rsidRDefault="006E3073" w:rsidP="00975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28F9" w:rsidRPr="009753C6" w:rsidRDefault="009728F9" w:rsidP="0097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28F9" w:rsidRPr="009753C6" w:rsidRDefault="009728F9" w:rsidP="006E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3073" w:rsidRPr="009753C6" w:rsidRDefault="006E3073" w:rsidP="006E30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E3073" w:rsidRPr="009753C6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72F1"/>
    <w:rsid w:val="000154CD"/>
    <w:rsid w:val="00054683"/>
    <w:rsid w:val="000C7C10"/>
    <w:rsid w:val="001176B4"/>
    <w:rsid w:val="00132081"/>
    <w:rsid w:val="001416D6"/>
    <w:rsid w:val="001647E7"/>
    <w:rsid w:val="001E3675"/>
    <w:rsid w:val="001E7171"/>
    <w:rsid w:val="0023031B"/>
    <w:rsid w:val="00276616"/>
    <w:rsid w:val="0029633A"/>
    <w:rsid w:val="002A7D3A"/>
    <w:rsid w:val="002E415C"/>
    <w:rsid w:val="002F61BC"/>
    <w:rsid w:val="00314240"/>
    <w:rsid w:val="003B187E"/>
    <w:rsid w:val="003E5136"/>
    <w:rsid w:val="003F3089"/>
    <w:rsid w:val="004270CD"/>
    <w:rsid w:val="0044228E"/>
    <w:rsid w:val="00445ED0"/>
    <w:rsid w:val="00450D8E"/>
    <w:rsid w:val="004711AE"/>
    <w:rsid w:val="004B45AD"/>
    <w:rsid w:val="0050534A"/>
    <w:rsid w:val="005967C8"/>
    <w:rsid w:val="00596A76"/>
    <w:rsid w:val="005B0555"/>
    <w:rsid w:val="005F7190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837AE6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753C6"/>
    <w:rsid w:val="009A4200"/>
    <w:rsid w:val="009D1597"/>
    <w:rsid w:val="009E3091"/>
    <w:rsid w:val="009F7CAC"/>
    <w:rsid w:val="00A26E0F"/>
    <w:rsid w:val="00A65F72"/>
    <w:rsid w:val="00AF22E1"/>
    <w:rsid w:val="00AF2F0C"/>
    <w:rsid w:val="00B05B06"/>
    <w:rsid w:val="00B3777C"/>
    <w:rsid w:val="00B738E7"/>
    <w:rsid w:val="00B97A84"/>
    <w:rsid w:val="00BB2B55"/>
    <w:rsid w:val="00BB65C2"/>
    <w:rsid w:val="00BC6A36"/>
    <w:rsid w:val="00BD325F"/>
    <w:rsid w:val="00BF3F69"/>
    <w:rsid w:val="00BF6FE7"/>
    <w:rsid w:val="00C86A53"/>
    <w:rsid w:val="00D372DF"/>
    <w:rsid w:val="00D4186D"/>
    <w:rsid w:val="00D62492"/>
    <w:rsid w:val="00D92EAA"/>
    <w:rsid w:val="00DA02E0"/>
    <w:rsid w:val="00DA4AFD"/>
    <w:rsid w:val="00DC072C"/>
    <w:rsid w:val="00DF4A50"/>
    <w:rsid w:val="00E10357"/>
    <w:rsid w:val="00E26575"/>
    <w:rsid w:val="00E30884"/>
    <w:rsid w:val="00E4116F"/>
    <w:rsid w:val="00E561BA"/>
    <w:rsid w:val="00F20C25"/>
    <w:rsid w:val="00F61695"/>
    <w:rsid w:val="00F81661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2E41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2E41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44</cp:revision>
  <cp:lastPrinted>2018-05-21T05:44:00Z</cp:lastPrinted>
  <dcterms:created xsi:type="dcterms:W3CDTF">2019-07-09T05:11:00Z</dcterms:created>
  <dcterms:modified xsi:type="dcterms:W3CDTF">2019-07-09T14:03:00Z</dcterms:modified>
</cp:coreProperties>
</file>