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C" w:rsidRPr="00D904A5" w:rsidRDefault="00562B6C" w:rsidP="00154BFC">
      <w:pPr>
        <w:outlineLvl w:val="2"/>
        <w:rPr>
          <w:b/>
          <w:bCs/>
          <w:lang w:val="kk-KZ"/>
        </w:rPr>
      </w:pPr>
    </w:p>
    <w:p w:rsidR="00B06BAA" w:rsidRPr="00D904A5" w:rsidRDefault="00B06BAA" w:rsidP="00B06BAA">
      <w:pPr>
        <w:jc w:val="center"/>
        <w:rPr>
          <w:b/>
          <w:lang w:val="kk-KZ"/>
        </w:rPr>
      </w:pPr>
      <w:bookmarkStart w:id="0" w:name="_GoBack"/>
      <w:r w:rsidRPr="00D904A5">
        <w:rPr>
          <w:b/>
          <w:lang w:val="kk-KZ"/>
        </w:rPr>
        <w:t>Орал қаласы бойынша Мемлекеттік кірістер «Б» корпусының бос</w:t>
      </w:r>
    </w:p>
    <w:p w:rsidR="00B06BAA" w:rsidRPr="00D904A5" w:rsidRDefault="00B06BAA" w:rsidP="00B06BAA">
      <w:pPr>
        <w:jc w:val="center"/>
        <w:rPr>
          <w:b/>
          <w:lang w:val="kk-KZ"/>
        </w:rPr>
      </w:pPr>
      <w:r w:rsidRPr="00D904A5">
        <w:rPr>
          <w:b/>
          <w:lang w:val="kk-KZ"/>
        </w:rPr>
        <w:t>мемлекеттік әкімшілік лауазымдарына  орналасу үшін жалпы конкурс</w:t>
      </w:r>
    </w:p>
    <w:p w:rsidR="00B06BAA" w:rsidRPr="00D904A5" w:rsidRDefault="00B06BAA" w:rsidP="00B06BAA">
      <w:pPr>
        <w:jc w:val="center"/>
        <w:rPr>
          <w:b/>
          <w:lang w:val="kk-KZ"/>
        </w:rPr>
      </w:pPr>
      <w:r w:rsidRPr="00D904A5">
        <w:rPr>
          <w:b/>
          <w:lang w:val="kk-KZ"/>
        </w:rPr>
        <w:t>бойынша әңгімелесуге рұқсат берілген кандидаттардың</w:t>
      </w:r>
    </w:p>
    <w:p w:rsidR="00B06BAA" w:rsidRPr="00D904A5" w:rsidRDefault="00B06BAA" w:rsidP="00B06BAA">
      <w:pPr>
        <w:jc w:val="center"/>
        <w:rPr>
          <w:b/>
          <w:lang w:val="kk-KZ"/>
        </w:rPr>
      </w:pPr>
      <w:r w:rsidRPr="00D904A5">
        <w:rPr>
          <w:b/>
          <w:lang w:val="kk-KZ"/>
        </w:rPr>
        <w:t>ТІЗІМІ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37"/>
        <w:gridCol w:w="36"/>
        <w:gridCol w:w="3883"/>
        <w:gridCol w:w="63"/>
        <w:gridCol w:w="4520"/>
      </w:tblGrid>
      <w:tr w:rsidR="00B06BAA" w:rsidRPr="00D904A5" w:rsidTr="002D0D8C">
        <w:trPr>
          <w:trHeight w:val="515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06BAA" w:rsidRPr="00D904A5" w:rsidRDefault="00B06BAA" w:rsidP="002D0D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904A5">
              <w:rPr>
                <w:b/>
                <w:lang w:val="kk-KZ" w:eastAsia="en-US"/>
              </w:rPr>
              <w:tab/>
            </w:r>
            <w:r w:rsidRPr="00D904A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904A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904A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904A5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Заңды тұлғаларды әкімшілендіру бөлімінің жетекші маманы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kk-KZ" w:eastAsia="en-US"/>
              </w:rPr>
            </w:pPr>
            <w:r w:rsidRPr="00D904A5">
              <w:rPr>
                <w:lang w:val="kk-KZ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Ескалиева Айгерим Аянбековна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Мәжбүрлеп өндіру бөлімінің жетекші маманы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kk-KZ" w:eastAsia="en-US"/>
              </w:rPr>
            </w:pPr>
            <w:r w:rsidRPr="00D904A5">
              <w:rPr>
                <w:lang w:val="kk-KZ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Хайруллина Бакытгул Камбаровна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kk-KZ" w:eastAsia="en-US"/>
              </w:rPr>
            </w:pPr>
            <w:r w:rsidRPr="00D904A5">
              <w:rPr>
                <w:lang w:val="kk-KZ" w:eastAsia="en-US"/>
              </w:rPr>
              <w:t>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Камелов Маралбек Насипкереевич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 xml:space="preserve">Өндірістік емес төлемдерді әкімшілендіру </w:t>
            </w:r>
            <w:r w:rsidRPr="00D904A5">
              <w:rPr>
                <w:rFonts w:eastAsia="Calibri"/>
                <w:b/>
                <w:lang w:val="kk-KZ"/>
              </w:rPr>
              <w:t xml:space="preserve">бөлімінің </w:t>
            </w:r>
            <w:r w:rsidRPr="00D904A5">
              <w:rPr>
                <w:b/>
                <w:lang w:val="kk-KZ"/>
              </w:rPr>
              <w:t>жетекші маманы, (уақытша, негізгі қызметкердің бала күту демалысы кезеңіне, 20.02.2021 дейін)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Аронов Асылан Тлекович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Жанама салықтарды әкімшілендіру бөлімінің жетекші маманы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Ескалиева Айгерим Аянбековна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rPr>
                <w:lang w:val="kk-KZ"/>
              </w:rPr>
            </w:pPr>
            <w:r w:rsidRPr="00D904A5">
              <w:rPr>
                <w:lang w:val="kk-KZ"/>
              </w:rPr>
              <w:t>Тайманов Раймбек Романович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Заңды тұлғаларды әкімшілендіру бөлімінің бас маманы(уақытша, негізгі қызметкердің бала күту демалысы кезеңіне, 16.10.2022ж.дейін)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tabs>
                <w:tab w:val="left" w:pos="3675"/>
              </w:tabs>
              <w:jc w:val="both"/>
              <w:rPr>
                <w:lang w:val="en-US"/>
              </w:rPr>
            </w:pPr>
            <w:r w:rsidRPr="00D904A5">
              <w:rPr>
                <w:lang w:val="kk-KZ"/>
              </w:rPr>
              <w:t>Жаролла Гүлім Нұргелдіқызы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«Салық төлеушілердің ақпараттарын қабылдау мен өндеу және салықтық тіркеу орталығы» бөлімінің бас маманы, (уақытша, негізгі қызметкердің бала күту демалысы кезеңіне, 15.10.2022ж. дейін)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tabs>
                <w:tab w:val="left" w:pos="3675"/>
              </w:tabs>
              <w:jc w:val="both"/>
              <w:rPr>
                <w:lang w:val="en-US"/>
              </w:rPr>
            </w:pPr>
            <w:r w:rsidRPr="00D904A5">
              <w:rPr>
                <w:lang w:val="kk-KZ"/>
              </w:rPr>
              <w:t>Жаролла Гүлім Нұргелдіқызы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 xml:space="preserve">Өндірістік емес төлемдерді әкімшілендіру </w:t>
            </w:r>
            <w:r w:rsidRPr="00D904A5">
              <w:rPr>
                <w:rFonts w:eastAsia="Calibri"/>
                <w:b/>
                <w:lang w:val="kk-KZ"/>
              </w:rPr>
              <w:t xml:space="preserve">бөлімінің </w:t>
            </w:r>
            <w:r w:rsidRPr="00D904A5">
              <w:rPr>
                <w:b/>
                <w:lang w:val="kk-KZ"/>
              </w:rPr>
              <w:t>бас маманы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tabs>
                <w:tab w:val="left" w:pos="3675"/>
              </w:tabs>
              <w:jc w:val="both"/>
              <w:rPr>
                <w:lang w:val="kk-KZ"/>
              </w:rPr>
            </w:pPr>
            <w:r w:rsidRPr="00D904A5">
              <w:rPr>
                <w:lang w:val="kk-KZ"/>
              </w:rPr>
              <w:t>Тайманов Раймбек Романович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kk-KZ" w:eastAsia="en-US"/>
              </w:rPr>
            </w:pPr>
            <w:r w:rsidRPr="00D904A5">
              <w:rPr>
                <w:lang w:val="kk-KZ" w:eastAsia="en-US"/>
              </w:rPr>
              <w:t>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tabs>
                <w:tab w:val="left" w:pos="3675"/>
              </w:tabs>
              <w:jc w:val="both"/>
              <w:rPr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D904A5">
              <w:rPr>
                <w:b/>
                <w:lang w:val="kk-KZ"/>
              </w:rPr>
              <w:t>Мәжбүрлеп өндіріп алу бөлімінің бас маманы, (уақытша, негізгі қызметкердің бала күту демалысы кезеңіне, 01.01.2021ж. дейін) лауазымына</w:t>
            </w:r>
          </w:p>
        </w:tc>
      </w:tr>
      <w:tr w:rsidR="00B06BAA" w:rsidRPr="00D904A5" w:rsidTr="002D0D8C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jc w:val="center"/>
              <w:rPr>
                <w:lang w:val="en-US" w:eastAsia="en-US"/>
              </w:rPr>
            </w:pPr>
            <w:r w:rsidRPr="00D904A5">
              <w:rPr>
                <w:lang w:val="en-US" w:eastAsia="en-US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tabs>
                <w:tab w:val="left" w:pos="3675"/>
              </w:tabs>
              <w:jc w:val="both"/>
              <w:rPr>
                <w:lang w:val="kk-KZ"/>
              </w:rPr>
            </w:pPr>
            <w:r w:rsidRPr="00D904A5">
              <w:rPr>
                <w:lang w:val="kk-KZ"/>
              </w:rPr>
              <w:t>Хайруллина Бакытгул Камбаровна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A" w:rsidRPr="00D904A5" w:rsidRDefault="00B06BAA" w:rsidP="002D0D8C">
            <w:pPr>
              <w:spacing w:line="276" w:lineRule="auto"/>
              <w:rPr>
                <w:color w:val="000000"/>
                <w:lang w:val="kk-KZ" w:eastAsia="en-US"/>
              </w:rPr>
            </w:pPr>
            <w:r w:rsidRPr="00D904A5">
              <w:rPr>
                <w:color w:val="000000"/>
                <w:lang w:val="kk-KZ" w:eastAsia="en-US"/>
              </w:rPr>
              <w:t xml:space="preserve">БҚО, Орал қаласы, Некрасов көшесі, 30/1 –       2020ж. </w:t>
            </w:r>
            <w:r w:rsidRPr="00D904A5">
              <w:rPr>
                <w:color w:val="000000"/>
                <w:lang w:val="en-US" w:eastAsia="en-US"/>
              </w:rPr>
              <w:t xml:space="preserve">21 </w:t>
            </w:r>
            <w:proofErr w:type="gramStart"/>
            <w:r w:rsidRPr="00D904A5">
              <w:rPr>
                <w:color w:val="000000"/>
                <w:lang w:val="kk-KZ" w:eastAsia="en-US"/>
              </w:rPr>
              <w:t>тамыз  сағ</w:t>
            </w:r>
            <w:proofErr w:type="gramEnd"/>
            <w:r w:rsidRPr="00D904A5">
              <w:rPr>
                <w:color w:val="000000"/>
                <w:lang w:val="kk-KZ" w:eastAsia="en-US"/>
              </w:rPr>
              <w:t>. 11.00</w:t>
            </w:r>
          </w:p>
        </w:tc>
      </w:tr>
    </w:tbl>
    <w:p w:rsidR="00B06BAA" w:rsidRPr="00D904A5" w:rsidRDefault="00B06BAA" w:rsidP="00B06BAA">
      <w:pPr>
        <w:rPr>
          <w:lang w:val="kk-KZ"/>
        </w:rPr>
      </w:pPr>
    </w:p>
    <w:p w:rsidR="00B06BAA" w:rsidRPr="00D904A5" w:rsidRDefault="00B06BAA" w:rsidP="00B06BAA">
      <w:pPr>
        <w:tabs>
          <w:tab w:val="left" w:pos="3675"/>
        </w:tabs>
        <w:ind w:firstLine="709"/>
        <w:jc w:val="both"/>
        <w:rPr>
          <w:color w:val="000000" w:themeColor="text1"/>
          <w:lang w:val="kk-KZ"/>
        </w:rPr>
      </w:pPr>
      <w:r w:rsidRPr="00D904A5">
        <w:rPr>
          <w:lang w:val="kk-KZ"/>
        </w:rPr>
        <w:t xml:space="preserve">«Салық төлеушілердің ақпараттарын қабылдау мен өндеу және салықтық тіркеу орталығы» бөлімінің бас маманы, (уақытша, негізгі қызметкердің бала күту демалысы кезеңіне, 10.09.2020ж. дейін), жеке кәсіпкерлерді әкімшілендіру </w:t>
      </w:r>
      <w:r w:rsidRPr="00D904A5">
        <w:rPr>
          <w:rFonts w:eastAsia="Calibri"/>
          <w:lang w:val="kk-KZ"/>
        </w:rPr>
        <w:t xml:space="preserve">бөлімінің </w:t>
      </w:r>
      <w:r w:rsidRPr="00D904A5">
        <w:rPr>
          <w:lang w:val="kk-KZ"/>
        </w:rPr>
        <w:t xml:space="preserve">жетекші </w:t>
      </w:r>
      <w:r w:rsidRPr="00D904A5">
        <w:rPr>
          <w:lang w:val="kk-KZ"/>
        </w:rPr>
        <w:lastRenderedPageBreak/>
        <w:t xml:space="preserve">маманы, (уақытша, негізгі қызметкердің бала күту демалысы кезеңіне, 11.10.2020 дейін) лауазымдарына </w:t>
      </w:r>
      <w:r w:rsidRPr="00D904A5">
        <w:rPr>
          <w:color w:val="000000" w:themeColor="text1"/>
          <w:lang w:val="kk-KZ"/>
        </w:rPr>
        <w:t>құжаттарын тапсырған үміткерлер жоқ.</w:t>
      </w:r>
    </w:p>
    <w:p w:rsidR="00B06BAA" w:rsidRPr="00D904A5" w:rsidRDefault="00B06BAA" w:rsidP="00B06BAA">
      <w:pPr>
        <w:tabs>
          <w:tab w:val="left" w:pos="3675"/>
        </w:tabs>
        <w:ind w:firstLine="709"/>
        <w:jc w:val="both"/>
        <w:rPr>
          <w:lang w:val="kk-KZ"/>
        </w:rPr>
      </w:pPr>
    </w:p>
    <w:p w:rsidR="00B06BAA" w:rsidRPr="00D904A5" w:rsidRDefault="00B06BAA" w:rsidP="00B06BAA">
      <w:pPr>
        <w:tabs>
          <w:tab w:val="left" w:pos="3675"/>
        </w:tabs>
        <w:ind w:firstLine="709"/>
        <w:jc w:val="both"/>
        <w:rPr>
          <w:lang w:val="kk-KZ"/>
        </w:rPr>
      </w:pPr>
    </w:p>
    <w:p w:rsidR="00B06BAA" w:rsidRPr="00D904A5" w:rsidRDefault="00B06BAA" w:rsidP="00B06BAA">
      <w:pPr>
        <w:jc w:val="center"/>
        <w:rPr>
          <w:b/>
          <w:lang w:val="kk-KZ"/>
        </w:rPr>
      </w:pPr>
      <w:r w:rsidRPr="00D904A5">
        <w:rPr>
          <w:b/>
          <w:lang w:val="kk-KZ"/>
        </w:rPr>
        <w:t xml:space="preserve">Бөрлі ауданы бойынша Мемлекеттік кірістер басқармасының  </w:t>
      </w:r>
      <w:r w:rsidRPr="00D904A5">
        <w:rPr>
          <w:b/>
          <w:bCs/>
          <w:iCs/>
          <w:lang w:val="kk-KZ"/>
        </w:rPr>
        <w:t>«Б»</w:t>
      </w:r>
      <w:r w:rsidRPr="00D904A5">
        <w:rPr>
          <w:b/>
          <w:lang w:val="kk-KZ"/>
        </w:rPr>
        <w:t xml:space="preserve"> корпусының бос мемлекеттік әкімшілік лауазымдарға орналасуға арналған жалпы конкурс бойынша  әңгімелесуге рұқсат берілген кандидаттардың тізімі</w:t>
      </w:r>
    </w:p>
    <w:p w:rsidR="00B06BAA" w:rsidRPr="00D904A5" w:rsidRDefault="00B06BAA" w:rsidP="00B06BAA">
      <w:pPr>
        <w:jc w:val="center"/>
        <w:rPr>
          <w:lang w:val="kk-KZ"/>
        </w:rPr>
      </w:pPr>
    </w:p>
    <w:p w:rsidR="00B06BAA" w:rsidRPr="00D904A5" w:rsidRDefault="00B06BAA" w:rsidP="00B06BAA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3930"/>
        <w:gridCol w:w="30"/>
        <w:gridCol w:w="4828"/>
      </w:tblGrid>
      <w:tr w:rsidR="00B06BAA" w:rsidRPr="00D904A5" w:rsidTr="002D0D8C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A" w:rsidRPr="00D904A5" w:rsidRDefault="00B06BAA" w:rsidP="002D0D8C">
            <w:pPr>
              <w:rPr>
                <w:b/>
                <w:bCs/>
                <w:color w:val="000000"/>
              </w:rPr>
            </w:pPr>
            <w:r w:rsidRPr="00D904A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904A5">
              <w:rPr>
                <w:b/>
                <w:bCs/>
                <w:color w:val="000000"/>
              </w:rPr>
              <w:t>п</w:t>
            </w:r>
            <w:proofErr w:type="gramEnd"/>
            <w:r w:rsidRPr="00D904A5">
              <w:rPr>
                <w:b/>
                <w:bCs/>
                <w:color w:val="000000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A" w:rsidRPr="00D904A5" w:rsidRDefault="00B06BAA" w:rsidP="002D0D8C">
            <w:pPr>
              <w:rPr>
                <w:b/>
                <w:bCs/>
                <w:color w:val="000000"/>
                <w:lang w:val="kk-KZ"/>
              </w:rPr>
            </w:pPr>
            <w:r w:rsidRPr="00D904A5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b/>
                <w:bCs/>
                <w:color w:val="000000"/>
                <w:lang w:val="kk-KZ"/>
              </w:rPr>
            </w:pPr>
            <w:r w:rsidRPr="00D904A5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b/>
                <w:lang w:val="kk-KZ"/>
              </w:rPr>
            </w:pPr>
            <w:r w:rsidRPr="00D904A5">
              <w:rPr>
                <w:b/>
                <w:lang w:val="kk-KZ"/>
              </w:rPr>
              <w:t>Өндірістік емес төлемдер бөлімінің жетекші маманы</w:t>
            </w:r>
            <w:r w:rsidRPr="00D904A5">
              <w:rPr>
                <w:rFonts w:ascii="KZ Times New Roman" w:eastAsia="Batang" w:hAnsi="KZ Times New Roman"/>
                <w:b/>
                <w:lang w:val="kk-KZ" w:eastAsia="ko-KR"/>
              </w:rPr>
              <w:t>(негізгі қызметкердің бала күтімі демалысы кезінде)</w:t>
            </w:r>
            <w:r w:rsidRPr="00D904A5">
              <w:rPr>
                <w:b/>
                <w:lang w:val="kk-KZ"/>
              </w:rPr>
              <w:t>– 1 бірлік</w:t>
            </w:r>
          </w:p>
        </w:tc>
      </w:tr>
      <w:tr w:rsidR="00B06BAA" w:rsidRPr="00D904A5" w:rsidTr="002D0D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A" w:rsidRPr="00D904A5" w:rsidRDefault="00B06BAA" w:rsidP="002D0D8C">
            <w:pPr>
              <w:jc w:val="center"/>
              <w:rPr>
                <w:bCs/>
                <w:color w:val="000000"/>
                <w:lang w:val="kk-KZ"/>
              </w:rPr>
            </w:pPr>
            <w:r w:rsidRPr="00D904A5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 xml:space="preserve">Бимуратова Асель Кадырбековна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21 тамыз 2020 жыл, сағ 15.00</w:t>
            </w:r>
          </w:p>
        </w:tc>
      </w:tr>
      <w:tr w:rsidR="00B06BAA" w:rsidRPr="00D904A5" w:rsidTr="002D0D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bCs/>
                <w:color w:val="000000"/>
                <w:lang w:val="kk-KZ"/>
              </w:rPr>
            </w:pPr>
            <w:r w:rsidRPr="00D904A5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 xml:space="preserve">Шадеева Нурби Батыргалиевна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21 тамыз 2020 жыл, сағ 15.00</w:t>
            </w:r>
          </w:p>
        </w:tc>
      </w:tr>
      <w:tr w:rsidR="00B06BAA" w:rsidRPr="00D904A5" w:rsidTr="002D0D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bCs/>
                <w:color w:val="000000"/>
                <w:lang w:val="kk-KZ"/>
              </w:rPr>
            </w:pPr>
            <w:r w:rsidRPr="00D904A5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 xml:space="preserve">Нурмухамбетова Лунара Едилжанова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21 тамыз 2020 жыл, сағ 15.00</w:t>
            </w:r>
          </w:p>
        </w:tc>
      </w:tr>
      <w:tr w:rsidR="00B06BAA" w:rsidRPr="00D904A5" w:rsidTr="002D0D8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b/>
                <w:lang w:val="kk-KZ"/>
              </w:rPr>
              <w:t>Салықтық бақылау және өндіру бөлімінің жетекші маманы - 1 бірлік</w:t>
            </w:r>
          </w:p>
        </w:tc>
      </w:tr>
      <w:tr w:rsidR="00B06BAA" w:rsidRPr="00D904A5" w:rsidTr="002D0D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bCs/>
                <w:color w:val="000000"/>
                <w:lang w:val="kk-KZ"/>
              </w:rPr>
            </w:pPr>
            <w:r w:rsidRPr="00D904A5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Шадеева Нурби Батыргалиевна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21 тамыз 2020 жыл, сағ 15.00</w:t>
            </w:r>
          </w:p>
        </w:tc>
      </w:tr>
      <w:tr w:rsidR="00B06BAA" w:rsidRPr="00D904A5" w:rsidTr="002D0D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jc w:val="center"/>
              <w:rPr>
                <w:bCs/>
                <w:color w:val="000000"/>
                <w:lang w:val="kk-KZ"/>
              </w:rPr>
            </w:pPr>
            <w:r w:rsidRPr="00D904A5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Нурмухамбетова Лунара Едилжанова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AA" w:rsidRPr="00D904A5" w:rsidRDefault="00B06BAA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21 тамыз 2020 жыл, сағ 15.00</w:t>
            </w:r>
          </w:p>
        </w:tc>
      </w:tr>
    </w:tbl>
    <w:p w:rsidR="00B06BAA" w:rsidRPr="00D904A5" w:rsidRDefault="00B06BAA" w:rsidP="00B06BAA">
      <w:pPr>
        <w:contextualSpacing/>
        <w:outlineLvl w:val="2"/>
        <w:rPr>
          <w:lang w:val="kk-KZ"/>
        </w:rPr>
      </w:pPr>
    </w:p>
    <w:p w:rsidR="00B06BAA" w:rsidRPr="00D904A5" w:rsidRDefault="00B06BAA" w:rsidP="00B06BAA">
      <w:pPr>
        <w:contextualSpacing/>
        <w:outlineLvl w:val="2"/>
        <w:rPr>
          <w:lang w:val="kk-KZ"/>
        </w:rPr>
      </w:pPr>
    </w:p>
    <w:p w:rsidR="00DC1394" w:rsidRPr="00D904A5" w:rsidRDefault="00DC1394" w:rsidP="00156F14">
      <w:pPr>
        <w:tabs>
          <w:tab w:val="left" w:pos="3675"/>
        </w:tabs>
        <w:ind w:firstLine="709"/>
        <w:jc w:val="both"/>
        <w:rPr>
          <w:lang w:val="kk-KZ"/>
        </w:rPr>
      </w:pPr>
    </w:p>
    <w:p w:rsidR="00605964" w:rsidRPr="00D904A5" w:rsidRDefault="00605964" w:rsidP="00605964">
      <w:pPr>
        <w:jc w:val="center"/>
        <w:rPr>
          <w:b/>
          <w:lang w:val="kk-KZ"/>
        </w:rPr>
      </w:pPr>
      <w:r w:rsidRPr="00D904A5">
        <w:rPr>
          <w:b/>
          <w:lang w:val="kk-KZ"/>
        </w:rPr>
        <w:t xml:space="preserve"> Шыңғырлау ауданы бойынша Мемлекеттік кірістер басқармасының «Б» корпусының </w:t>
      </w:r>
      <w:r w:rsidRPr="00D904A5">
        <w:rPr>
          <w:b/>
          <w:bCs/>
          <w:lang w:val="kk-KZ"/>
        </w:rPr>
        <w:t xml:space="preserve">бос мемлекеттік әкімшілік </w:t>
      </w:r>
      <w:r w:rsidRPr="00D904A5">
        <w:rPr>
          <w:b/>
          <w:lang w:val="kk-KZ"/>
        </w:rPr>
        <w:t xml:space="preserve">лауазымдарына орналасу үшін жалпы конкурсбойынша әңгімелесуге рұқсат берілген кандидаттардың тізімі </w:t>
      </w:r>
    </w:p>
    <w:p w:rsidR="00605964" w:rsidRPr="00D904A5" w:rsidRDefault="00605964" w:rsidP="00605964">
      <w:pPr>
        <w:rPr>
          <w:b/>
          <w:lang w:val="kk-KZ"/>
        </w:rPr>
      </w:pPr>
    </w:p>
    <w:p w:rsidR="00605964" w:rsidRPr="00D904A5" w:rsidRDefault="00605964" w:rsidP="00605964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605964" w:rsidRPr="00D904A5" w:rsidTr="002D0D8C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64" w:rsidRPr="00D904A5" w:rsidRDefault="00605964" w:rsidP="002D0D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904A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904A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904A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64" w:rsidRPr="00D904A5" w:rsidRDefault="00605964" w:rsidP="002D0D8C">
            <w:pPr>
              <w:jc w:val="center"/>
              <w:rPr>
                <w:b/>
              </w:rPr>
            </w:pPr>
            <w:r w:rsidRPr="00D904A5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64" w:rsidRPr="00D904A5" w:rsidRDefault="00605964" w:rsidP="002D0D8C">
            <w:pPr>
              <w:jc w:val="center"/>
              <w:rPr>
                <w:b/>
                <w:lang w:val="kk-KZ"/>
              </w:rPr>
            </w:pPr>
            <w:r w:rsidRPr="00D904A5">
              <w:rPr>
                <w:b/>
              </w:rPr>
              <w:t>Әң</w:t>
            </w:r>
            <w:proofErr w:type="gramStart"/>
            <w:r w:rsidRPr="00D904A5">
              <w:rPr>
                <w:b/>
              </w:rPr>
              <w:t>г</w:t>
            </w:r>
            <w:proofErr w:type="gramEnd"/>
            <w:r w:rsidRPr="00D904A5">
              <w:rPr>
                <w:b/>
              </w:rPr>
              <w:t>імелесу өтетін кестес</w:t>
            </w:r>
            <w:r w:rsidRPr="00D904A5">
              <w:rPr>
                <w:b/>
                <w:lang w:val="kk-KZ"/>
              </w:rPr>
              <w:t>і</w:t>
            </w:r>
          </w:p>
        </w:tc>
      </w:tr>
      <w:tr w:rsidR="00605964" w:rsidRPr="00D904A5" w:rsidTr="002D0D8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64" w:rsidRPr="00D904A5" w:rsidRDefault="00605964" w:rsidP="002D0D8C">
            <w:pPr>
              <w:jc w:val="center"/>
              <w:rPr>
                <w:b/>
                <w:color w:val="000000"/>
                <w:lang w:val="kk-KZ"/>
              </w:rPr>
            </w:pPr>
            <w:r w:rsidRPr="00D904A5">
              <w:rPr>
                <w:b/>
                <w:color w:val="000000"/>
                <w:lang w:val="kk-KZ"/>
              </w:rPr>
              <w:t xml:space="preserve">Шыңғырлау ауданы бойынша мемлекеттік кірістер басқармасы салық төлеушілермен бөлімінің бас маманы лауазымына </w:t>
            </w:r>
          </w:p>
        </w:tc>
      </w:tr>
      <w:tr w:rsidR="00605964" w:rsidRPr="00D904A5" w:rsidTr="002D0D8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64" w:rsidRPr="00D904A5" w:rsidRDefault="00605964" w:rsidP="002D0D8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64" w:rsidRPr="00D904A5" w:rsidRDefault="00605964" w:rsidP="002D0D8C">
            <w:pPr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rStyle w:val="s0"/>
                <w:sz w:val="24"/>
                <w:szCs w:val="24"/>
                <w:lang w:val="kk-KZ"/>
              </w:rPr>
              <w:t>Трумов Асет Куандыкович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964" w:rsidRPr="00D904A5" w:rsidRDefault="00605964" w:rsidP="002D0D8C">
            <w:pPr>
              <w:jc w:val="center"/>
              <w:rPr>
                <w:lang w:val="kk-KZ"/>
              </w:rPr>
            </w:pPr>
            <w:r w:rsidRPr="00D904A5">
              <w:rPr>
                <w:lang w:val="kk-KZ"/>
              </w:rPr>
              <w:t xml:space="preserve">БҚО, Чингирлауский район, Шыңғырлау ауданы, Клышев көшесі 87 а үй, </w:t>
            </w:r>
          </w:p>
          <w:p w:rsidR="00605964" w:rsidRPr="00D904A5" w:rsidRDefault="00605964" w:rsidP="002D0D8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904A5">
              <w:rPr>
                <w:lang w:val="kk-KZ"/>
              </w:rPr>
              <w:t>24</w:t>
            </w:r>
            <w:r w:rsidRPr="00D904A5">
              <w:rPr>
                <w:lang w:val="kk-KZ" w:eastAsia="en-US"/>
              </w:rPr>
              <w:t>тамыз 2020 жыл сағ.11.00 сағ</w:t>
            </w:r>
          </w:p>
        </w:tc>
      </w:tr>
    </w:tbl>
    <w:p w:rsidR="00605964" w:rsidRPr="00D904A5" w:rsidRDefault="00605964" w:rsidP="00605964">
      <w:pPr>
        <w:rPr>
          <w:lang w:val="kk-KZ"/>
        </w:rPr>
      </w:pPr>
    </w:p>
    <w:p w:rsidR="00DC1394" w:rsidRPr="00D904A5" w:rsidRDefault="00DC1394" w:rsidP="00605964">
      <w:pPr>
        <w:jc w:val="center"/>
        <w:rPr>
          <w:lang w:val="kk-KZ"/>
        </w:rPr>
      </w:pPr>
    </w:p>
    <w:sectPr w:rsidR="00DC1394" w:rsidRPr="00D904A5" w:rsidSect="00156F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16F25"/>
    <w:rsid w:val="00056EEA"/>
    <w:rsid w:val="00154BFC"/>
    <w:rsid w:val="00156F14"/>
    <w:rsid w:val="00157B8D"/>
    <w:rsid w:val="00170290"/>
    <w:rsid w:val="001C29B0"/>
    <w:rsid w:val="001D6A45"/>
    <w:rsid w:val="00295325"/>
    <w:rsid w:val="002A2744"/>
    <w:rsid w:val="002C7604"/>
    <w:rsid w:val="002D3F6C"/>
    <w:rsid w:val="002E2F17"/>
    <w:rsid w:val="00331DBF"/>
    <w:rsid w:val="00362E7A"/>
    <w:rsid w:val="003D771C"/>
    <w:rsid w:val="003F689C"/>
    <w:rsid w:val="00466A23"/>
    <w:rsid w:val="004C16F5"/>
    <w:rsid w:val="005109FA"/>
    <w:rsid w:val="00513A31"/>
    <w:rsid w:val="00516511"/>
    <w:rsid w:val="00533B61"/>
    <w:rsid w:val="00562B6C"/>
    <w:rsid w:val="00595F4D"/>
    <w:rsid w:val="005C68BE"/>
    <w:rsid w:val="00605964"/>
    <w:rsid w:val="00630578"/>
    <w:rsid w:val="0067406D"/>
    <w:rsid w:val="006B1CCF"/>
    <w:rsid w:val="006D6D34"/>
    <w:rsid w:val="007820D1"/>
    <w:rsid w:val="007E66FF"/>
    <w:rsid w:val="007E7187"/>
    <w:rsid w:val="008408DA"/>
    <w:rsid w:val="008871F7"/>
    <w:rsid w:val="00896E9C"/>
    <w:rsid w:val="009051D5"/>
    <w:rsid w:val="009B4FD3"/>
    <w:rsid w:val="00A24837"/>
    <w:rsid w:val="00A42214"/>
    <w:rsid w:val="00A5338B"/>
    <w:rsid w:val="00A630DB"/>
    <w:rsid w:val="00B06BAA"/>
    <w:rsid w:val="00B135D9"/>
    <w:rsid w:val="00B155E6"/>
    <w:rsid w:val="00B417F3"/>
    <w:rsid w:val="00B95E4F"/>
    <w:rsid w:val="00C00E45"/>
    <w:rsid w:val="00C412D0"/>
    <w:rsid w:val="00CA6694"/>
    <w:rsid w:val="00CE781C"/>
    <w:rsid w:val="00D70B01"/>
    <w:rsid w:val="00D904A5"/>
    <w:rsid w:val="00DC1394"/>
    <w:rsid w:val="00DC1E83"/>
    <w:rsid w:val="00DE3B7D"/>
    <w:rsid w:val="00E75380"/>
    <w:rsid w:val="00EE7EC1"/>
    <w:rsid w:val="00F36445"/>
    <w:rsid w:val="00F76174"/>
    <w:rsid w:val="00FC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uiPriority w:val="99"/>
    <w:unhideWhenUsed/>
    <w:rsid w:val="00B15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4BFC"/>
    <w:pPr>
      <w:jc w:val="center"/>
    </w:pPr>
    <w:rPr>
      <w:rFonts w:ascii="KZ Times New Roman" w:eastAsia="Batang" w:hAnsi="KZ Times New Roman"/>
      <w:b/>
      <w:bCs/>
      <w:sz w:val="28"/>
      <w:lang w:val="ru-MO" w:eastAsia="ko-KR"/>
    </w:rPr>
  </w:style>
  <w:style w:type="character" w:customStyle="1" w:styleId="a6">
    <w:name w:val="Название Знак"/>
    <w:basedOn w:val="a0"/>
    <w:link w:val="a5"/>
    <w:rsid w:val="00154BFC"/>
    <w:rPr>
      <w:rFonts w:ascii="KZ Times New Roman" w:eastAsia="Batang" w:hAnsi="KZ Times New Roman" w:cs="Times New Roman"/>
      <w:b/>
      <w:bCs/>
      <w:sz w:val="28"/>
      <w:szCs w:val="24"/>
      <w:lang w:val="ru-MO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uiPriority w:val="99"/>
    <w:unhideWhenUsed/>
    <w:rsid w:val="00B15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4BFC"/>
    <w:pPr>
      <w:jc w:val="center"/>
    </w:pPr>
    <w:rPr>
      <w:rFonts w:ascii="KZ Times New Roman" w:eastAsia="Batang" w:hAnsi="KZ Times New Roman"/>
      <w:b/>
      <w:bCs/>
      <w:sz w:val="28"/>
      <w:lang w:val="ru-MO" w:eastAsia="ko-KR"/>
    </w:rPr>
  </w:style>
  <w:style w:type="character" w:customStyle="1" w:styleId="a6">
    <w:name w:val="Название Знак"/>
    <w:basedOn w:val="a0"/>
    <w:link w:val="a5"/>
    <w:rsid w:val="00154BFC"/>
    <w:rPr>
      <w:rFonts w:ascii="KZ Times New Roman" w:eastAsia="Batang" w:hAnsi="KZ Times New Roman" w:cs="Times New Roman"/>
      <w:b/>
      <w:bCs/>
      <w:sz w:val="28"/>
      <w:szCs w:val="24"/>
      <w:lang w:val="ru-MO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EMamykina</cp:lastModifiedBy>
  <cp:revision>2</cp:revision>
  <cp:lastPrinted>2020-08-19T11:32:00Z</cp:lastPrinted>
  <dcterms:created xsi:type="dcterms:W3CDTF">2020-08-21T13:31:00Z</dcterms:created>
  <dcterms:modified xsi:type="dcterms:W3CDTF">2020-08-21T13:31:00Z</dcterms:modified>
</cp:coreProperties>
</file>