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15E8E" w:rsidRDefault="00515E8E" w:rsidP="00515E8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15E8E" w:rsidRDefault="00515E8E" w:rsidP="00515E8E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15E8E" w:rsidRPr="00FB78CC" w:rsidRDefault="005E573F" w:rsidP="00515E8E">
      <w:pPr>
        <w:jc w:val="center"/>
        <w:rPr>
          <w:b/>
          <w:lang w:val="kk-KZ"/>
        </w:rPr>
      </w:pPr>
      <w:r>
        <w:rPr>
          <w:b/>
          <w:lang w:val="kk-KZ"/>
        </w:rPr>
        <w:t>ҚР ҚМ</w:t>
      </w:r>
      <w:r w:rsidR="00515E8E">
        <w:rPr>
          <w:b/>
          <w:lang w:val="kk-KZ"/>
        </w:rPr>
        <w:t xml:space="preserve"> </w:t>
      </w:r>
      <w:r w:rsidR="00515E8E" w:rsidRPr="00CD46F2">
        <w:rPr>
          <w:b/>
          <w:lang w:val="kk-KZ"/>
        </w:rPr>
        <w:t xml:space="preserve"> мемлекеттік қызметшілері </w:t>
      </w:r>
      <w:r w:rsidR="00515E8E" w:rsidRPr="001D6527">
        <w:rPr>
          <w:b/>
          <w:lang w:val="kk-KZ"/>
        </w:rPr>
        <w:t>арасындағы</w:t>
      </w:r>
      <w:r w:rsidR="00515E8E" w:rsidRPr="001D6527">
        <w:rPr>
          <w:lang w:val="kk-KZ"/>
        </w:rPr>
        <w:t xml:space="preserve"> </w:t>
      </w:r>
      <w:r w:rsidR="00515E8E" w:rsidRPr="00FB78CC">
        <w:rPr>
          <w:b/>
          <w:lang w:val="kk-KZ"/>
        </w:rPr>
        <w:t>ішкі конкурс</w:t>
      </w:r>
      <w:r w:rsidR="00515E8E">
        <w:rPr>
          <w:b/>
          <w:lang w:val="kk-KZ"/>
        </w:rPr>
        <w:t xml:space="preserve"> бойынша </w:t>
      </w:r>
      <w:r w:rsidR="00515E8E" w:rsidRPr="00FB78CC">
        <w:rPr>
          <w:b/>
          <w:lang w:val="kk-KZ"/>
        </w:rPr>
        <w:t xml:space="preserve"> </w:t>
      </w:r>
      <w:r w:rsidR="00515E8E" w:rsidRPr="005E306D">
        <w:rPr>
          <w:b/>
          <w:lang w:val="kk-KZ"/>
        </w:rPr>
        <w:t>конкурс</w:t>
      </w:r>
      <w:r w:rsidR="00515E8E">
        <w:rPr>
          <w:b/>
          <w:lang w:val="kk-KZ"/>
        </w:rPr>
        <w:t>тық</w:t>
      </w:r>
      <w:r w:rsidR="00515E8E" w:rsidRPr="005E306D">
        <w:rPr>
          <w:b/>
          <w:lang w:val="kk-KZ"/>
        </w:rPr>
        <w:t xml:space="preserve"> комиссияның оң қорытындысын </w:t>
      </w:r>
      <w:r w:rsidR="00515E8E">
        <w:rPr>
          <w:b/>
          <w:lang w:val="kk-KZ"/>
        </w:rPr>
        <w:t xml:space="preserve">алған </w:t>
      </w:r>
      <w:r w:rsidR="00515E8E" w:rsidRPr="00FB78CC">
        <w:rPr>
          <w:b/>
          <w:lang w:val="kk-KZ"/>
        </w:rPr>
        <w:t xml:space="preserve">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CA192C" w:rsidP="001E3C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«Орал-кедендік ресімдеу орталығы» кеден бекетінің бас маманы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CA192C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Джанаев Айбек Амангельдиевич</w:t>
            </w:r>
          </w:p>
        </w:tc>
      </w:tr>
      <w:tr w:rsidR="00C127F9" w:rsidRPr="005C66AF" w:rsidTr="00912F1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Default="00C127F9" w:rsidP="00C127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Борыштармен жұмыс басқармасының оңалту және банкроттық бөлімінің </w:t>
            </w:r>
          </w:p>
          <w:p w:rsidR="00C127F9" w:rsidRDefault="00C127F9" w:rsidP="00C127F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бас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C127F9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Pr="00CE27FF" w:rsidRDefault="00CE27FF" w:rsidP="004472D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Default="00CE27FF" w:rsidP="000F04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Алтай Нурсултан Асылбе</w:t>
            </w:r>
            <w:r w:rsidR="000F04B7">
              <w:rPr>
                <w:rStyle w:val="s0"/>
                <w:sz w:val="24"/>
                <w:szCs w:val="24"/>
                <w:lang w:val="kk-KZ"/>
              </w:rPr>
              <w:t>кулы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EC376F" w:rsidRPr="00FB78CC" w:rsidRDefault="008168E0" w:rsidP="00EC376F">
      <w:pPr>
        <w:jc w:val="center"/>
        <w:rPr>
          <w:b/>
          <w:lang w:val="kk-KZ"/>
        </w:rPr>
      </w:pPr>
      <w:r w:rsidRPr="00C127F9">
        <w:rPr>
          <w:b/>
          <w:sz w:val="28"/>
          <w:szCs w:val="28"/>
          <w:lang w:val="kk-KZ"/>
        </w:rPr>
        <w:tab/>
      </w:r>
      <w:r w:rsidR="00EC376F">
        <w:rPr>
          <w:b/>
          <w:lang w:val="kk-KZ"/>
        </w:rPr>
        <w:t xml:space="preserve">БҚО бойынша Мемлекеттік кірістер департаментінің Бөрлі ауданы бойынша Мемлекеттік кірістер басқармасының </w:t>
      </w:r>
      <w:r w:rsidR="00EC376F" w:rsidRPr="00FB78CC">
        <w:rPr>
          <w:b/>
          <w:bCs/>
          <w:iCs/>
          <w:lang w:val="kk-KZ"/>
        </w:rPr>
        <w:t>«Б»</w:t>
      </w:r>
      <w:r w:rsidR="00EC376F" w:rsidRPr="00FB78CC">
        <w:rPr>
          <w:b/>
          <w:lang w:val="kk-KZ"/>
        </w:rPr>
        <w:t xml:space="preserve"> корпусының бос мемлекеттік әкімшілік лауазым</w:t>
      </w:r>
      <w:r w:rsidR="00EC376F">
        <w:rPr>
          <w:b/>
          <w:lang w:val="kk-KZ"/>
        </w:rPr>
        <w:t>дар</w:t>
      </w:r>
      <w:r w:rsidR="00EC376F" w:rsidRPr="00FB78CC">
        <w:rPr>
          <w:b/>
          <w:lang w:val="kk-KZ"/>
        </w:rPr>
        <w:t xml:space="preserve">ға орналасуға арналған </w:t>
      </w:r>
      <w:r w:rsidR="00EC376F">
        <w:rPr>
          <w:b/>
          <w:lang w:val="kk-KZ"/>
        </w:rPr>
        <w:t xml:space="preserve">ҚР ҚМ </w:t>
      </w:r>
      <w:r w:rsidR="00EC376F" w:rsidRPr="00CD46F2">
        <w:rPr>
          <w:b/>
          <w:lang w:val="kk-KZ"/>
        </w:rPr>
        <w:t xml:space="preserve"> мемлекеттік қызметшілері </w:t>
      </w:r>
      <w:r w:rsidR="00EC376F" w:rsidRPr="001D6527">
        <w:rPr>
          <w:b/>
          <w:lang w:val="kk-KZ"/>
        </w:rPr>
        <w:t>арасындағы</w:t>
      </w:r>
      <w:r w:rsidR="00EC376F" w:rsidRPr="001D6527">
        <w:rPr>
          <w:lang w:val="kk-KZ"/>
        </w:rPr>
        <w:t xml:space="preserve"> </w:t>
      </w:r>
      <w:r w:rsidR="00EC376F" w:rsidRPr="00FB78CC">
        <w:rPr>
          <w:b/>
          <w:lang w:val="kk-KZ"/>
        </w:rPr>
        <w:t>ішкі конкурс</w:t>
      </w:r>
      <w:r w:rsidR="00EC376F">
        <w:rPr>
          <w:b/>
          <w:lang w:val="kk-KZ"/>
        </w:rPr>
        <w:t xml:space="preserve"> бойынша </w:t>
      </w:r>
      <w:r w:rsidR="00EC376F" w:rsidRPr="00FB78CC">
        <w:rPr>
          <w:b/>
          <w:lang w:val="kk-KZ"/>
        </w:rPr>
        <w:t xml:space="preserve"> </w:t>
      </w:r>
      <w:r w:rsidR="00EC376F" w:rsidRPr="005E306D">
        <w:rPr>
          <w:b/>
          <w:lang w:val="kk-KZ"/>
        </w:rPr>
        <w:t>конкурс</w:t>
      </w:r>
      <w:r w:rsidR="00EC376F">
        <w:rPr>
          <w:b/>
          <w:lang w:val="kk-KZ"/>
        </w:rPr>
        <w:t>тық</w:t>
      </w:r>
      <w:r w:rsidR="00EC376F" w:rsidRPr="005E306D">
        <w:rPr>
          <w:b/>
          <w:lang w:val="kk-KZ"/>
        </w:rPr>
        <w:t xml:space="preserve"> комиссияның оң қорытындысын </w:t>
      </w:r>
      <w:r w:rsidR="00EC376F">
        <w:rPr>
          <w:b/>
          <w:lang w:val="kk-KZ"/>
        </w:rPr>
        <w:t xml:space="preserve">алған </w:t>
      </w:r>
      <w:r w:rsidR="00EC376F" w:rsidRPr="00FB78CC">
        <w:rPr>
          <w:b/>
          <w:lang w:val="kk-KZ"/>
        </w:rPr>
        <w:t xml:space="preserve">кандидаттардың тізімі </w:t>
      </w:r>
    </w:p>
    <w:tbl>
      <w:tblPr>
        <w:tblW w:w="9639" w:type="dxa"/>
        <w:tblInd w:w="250" w:type="dxa"/>
        <w:tblLook w:val="04A0"/>
      </w:tblPr>
      <w:tblGrid>
        <w:gridCol w:w="567"/>
        <w:gridCol w:w="9072"/>
      </w:tblGrid>
      <w:tr w:rsidR="00EC376F" w:rsidRPr="001812BD" w:rsidTr="000662F0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6F" w:rsidRPr="005C66AF" w:rsidRDefault="00EC376F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6F" w:rsidRPr="00606BA1" w:rsidRDefault="00EC376F" w:rsidP="000662F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EC376F" w:rsidRPr="00C127F9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76F" w:rsidRDefault="00EC376F" w:rsidP="000662F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Салық төлеушілермен жұмыс бөлімінің бас маманы </w:t>
            </w:r>
          </w:p>
          <w:p w:rsidR="00EC376F" w:rsidRPr="00E9789F" w:rsidRDefault="00EC376F" w:rsidP="000662F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(уақытша, негізгі қызметкердің бала күту демалысы кезеңіне)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EC376F" w:rsidRPr="00C53366" w:rsidTr="000662F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6F" w:rsidRPr="005C66AF" w:rsidRDefault="00EC376F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6F" w:rsidRPr="00C53366" w:rsidRDefault="00EC376F" w:rsidP="000662F0">
            <w:pPr>
              <w:rPr>
                <w:color w:val="000000"/>
                <w:lang w:val="kk-KZ"/>
              </w:rPr>
            </w:pPr>
            <w:r w:rsidRPr="00E9789F">
              <w:rPr>
                <w:color w:val="000000"/>
                <w:lang w:val="kk-KZ"/>
              </w:rPr>
              <w:t>Уракбаева Диана Екпиновна</w:t>
            </w:r>
          </w:p>
        </w:tc>
      </w:tr>
    </w:tbl>
    <w:p w:rsidR="00EC376F" w:rsidRDefault="00EC376F" w:rsidP="00EC376F">
      <w:pPr>
        <w:jc w:val="both"/>
        <w:rPr>
          <w:b/>
          <w:sz w:val="28"/>
          <w:szCs w:val="28"/>
          <w:lang w:val="kk-KZ"/>
        </w:rPr>
      </w:pPr>
    </w:p>
    <w:p w:rsidR="001E206D" w:rsidRDefault="004351F6" w:rsidP="004351F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Орал қаласы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445950" w:rsidRDefault="00445950" w:rsidP="004351F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1E206D" w:rsidRPr="001812BD" w:rsidTr="000662F0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5C66AF" w:rsidRDefault="001E206D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606BA1" w:rsidRDefault="001E206D" w:rsidP="000662F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1E206D" w:rsidRPr="00E9789F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D" w:rsidRPr="00E9789F" w:rsidRDefault="001E206D" w:rsidP="000662F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Жеке тұлғалардың өндірістік емес төлемдерін әкімшілендіру бөлімінің бас маманы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(2 бірлік)</w:t>
            </w:r>
          </w:p>
        </w:tc>
      </w:tr>
      <w:tr w:rsidR="001E206D" w:rsidRPr="00C53366" w:rsidTr="000662F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5C66AF" w:rsidRDefault="001E206D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D05A7E" w:rsidRDefault="001E206D" w:rsidP="000662F0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Кажимова Ардак Алтаевна</w:t>
            </w:r>
          </w:p>
        </w:tc>
      </w:tr>
      <w:tr w:rsidR="001E206D" w:rsidRPr="00C53366" w:rsidTr="000662F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D05A7E" w:rsidRDefault="001E206D" w:rsidP="000662F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D" w:rsidRPr="00D05A7E" w:rsidRDefault="001E206D" w:rsidP="000662F0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Нажиева Гулназ Бахытжановна</w:t>
            </w:r>
          </w:p>
        </w:tc>
      </w:tr>
    </w:tbl>
    <w:p w:rsidR="001E206D" w:rsidRDefault="001E206D" w:rsidP="001E206D">
      <w:pPr>
        <w:jc w:val="both"/>
        <w:rPr>
          <w:b/>
          <w:sz w:val="28"/>
          <w:szCs w:val="28"/>
          <w:lang w:val="kk-KZ"/>
        </w:rPr>
      </w:pPr>
    </w:p>
    <w:p w:rsidR="00D01280" w:rsidRDefault="00D01280" w:rsidP="00D0128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E5CCA">
        <w:rPr>
          <w:b/>
          <w:lang w:val="kk-KZ"/>
        </w:rPr>
        <w:t>Жаңақала</w:t>
      </w:r>
      <w:r>
        <w:rPr>
          <w:b/>
          <w:lang w:val="kk-KZ"/>
        </w:rPr>
        <w:t xml:space="preserve"> ауданы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EB1B81" w:rsidRPr="001812BD" w:rsidTr="000662F0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1" w:rsidRPr="005C66AF" w:rsidRDefault="00EB1B81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1" w:rsidRPr="00606BA1" w:rsidRDefault="00EB1B81" w:rsidP="000662F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EB1B81" w:rsidRPr="00E9789F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B81" w:rsidRPr="00E9789F" w:rsidRDefault="00EB1B81" w:rsidP="000662F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Салық төлеушілермен жұмыс және өндіру бөлімінің бас маманы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EB1B81" w:rsidRPr="00C53366" w:rsidTr="000662F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1" w:rsidRPr="005C66AF" w:rsidRDefault="00EB1B81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1" w:rsidRPr="00C53366" w:rsidRDefault="00EB1B81" w:rsidP="000662F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Шапенов Мейрамбек Нуржанович</w:t>
            </w:r>
          </w:p>
        </w:tc>
      </w:tr>
    </w:tbl>
    <w:p w:rsidR="00EB1B81" w:rsidRDefault="00EB1B81" w:rsidP="00EB1B81">
      <w:pPr>
        <w:jc w:val="both"/>
        <w:rPr>
          <w:b/>
          <w:sz w:val="28"/>
          <w:szCs w:val="28"/>
          <w:lang w:val="kk-KZ"/>
        </w:rPr>
      </w:pPr>
    </w:p>
    <w:p w:rsidR="00D01280" w:rsidRDefault="00D01280" w:rsidP="00D01280">
      <w:pPr>
        <w:jc w:val="center"/>
        <w:rPr>
          <w:b/>
          <w:lang w:val="kk-KZ"/>
        </w:rPr>
      </w:pPr>
    </w:p>
    <w:p w:rsidR="00D01280" w:rsidRDefault="00D01280" w:rsidP="00D01280">
      <w:pPr>
        <w:jc w:val="center"/>
        <w:rPr>
          <w:b/>
          <w:lang w:val="kk-KZ"/>
        </w:rPr>
      </w:pPr>
    </w:p>
    <w:p w:rsidR="00347A64" w:rsidRDefault="00347A64" w:rsidP="00347A64">
      <w:pPr>
        <w:jc w:val="both"/>
        <w:rPr>
          <w:b/>
          <w:sz w:val="28"/>
          <w:szCs w:val="28"/>
          <w:lang w:val="kk-KZ"/>
        </w:rPr>
      </w:pPr>
    </w:p>
    <w:sectPr w:rsidR="00347A64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0AA2"/>
    <w:rsid w:val="00061F7F"/>
    <w:rsid w:val="00074DAF"/>
    <w:rsid w:val="000F04B7"/>
    <w:rsid w:val="000F7112"/>
    <w:rsid w:val="00111B7D"/>
    <w:rsid w:val="00122920"/>
    <w:rsid w:val="00130815"/>
    <w:rsid w:val="0014634B"/>
    <w:rsid w:val="00170970"/>
    <w:rsid w:val="001812BD"/>
    <w:rsid w:val="001D6527"/>
    <w:rsid w:val="001E206D"/>
    <w:rsid w:val="001E3C1C"/>
    <w:rsid w:val="00246822"/>
    <w:rsid w:val="002B5DFB"/>
    <w:rsid w:val="002C5472"/>
    <w:rsid w:val="00347A64"/>
    <w:rsid w:val="00354789"/>
    <w:rsid w:val="004351F6"/>
    <w:rsid w:val="00445950"/>
    <w:rsid w:val="0045649B"/>
    <w:rsid w:val="00515E8E"/>
    <w:rsid w:val="005576DD"/>
    <w:rsid w:val="0056486A"/>
    <w:rsid w:val="005826EF"/>
    <w:rsid w:val="00587EC1"/>
    <w:rsid w:val="005C66AF"/>
    <w:rsid w:val="005C6E00"/>
    <w:rsid w:val="005E573F"/>
    <w:rsid w:val="005E5CCA"/>
    <w:rsid w:val="00613142"/>
    <w:rsid w:val="00642144"/>
    <w:rsid w:val="006837C8"/>
    <w:rsid w:val="006A46B7"/>
    <w:rsid w:val="006C27DB"/>
    <w:rsid w:val="00700DA6"/>
    <w:rsid w:val="00793B9F"/>
    <w:rsid w:val="007A1244"/>
    <w:rsid w:val="007F3FA5"/>
    <w:rsid w:val="008168E0"/>
    <w:rsid w:val="00822F52"/>
    <w:rsid w:val="00833191"/>
    <w:rsid w:val="008551C4"/>
    <w:rsid w:val="0087560F"/>
    <w:rsid w:val="00877177"/>
    <w:rsid w:val="008A10F4"/>
    <w:rsid w:val="008B0303"/>
    <w:rsid w:val="0097308C"/>
    <w:rsid w:val="00986744"/>
    <w:rsid w:val="00A269AE"/>
    <w:rsid w:val="00A475EB"/>
    <w:rsid w:val="00A86E7F"/>
    <w:rsid w:val="00A94E05"/>
    <w:rsid w:val="00AF01BE"/>
    <w:rsid w:val="00B901EE"/>
    <w:rsid w:val="00BB1765"/>
    <w:rsid w:val="00BE2445"/>
    <w:rsid w:val="00C042F7"/>
    <w:rsid w:val="00C127F9"/>
    <w:rsid w:val="00C16F70"/>
    <w:rsid w:val="00C3514B"/>
    <w:rsid w:val="00C53366"/>
    <w:rsid w:val="00CA192C"/>
    <w:rsid w:val="00CE27FF"/>
    <w:rsid w:val="00D01280"/>
    <w:rsid w:val="00D02B45"/>
    <w:rsid w:val="00D119C5"/>
    <w:rsid w:val="00D228E4"/>
    <w:rsid w:val="00D61E3C"/>
    <w:rsid w:val="00DC1418"/>
    <w:rsid w:val="00DC14D4"/>
    <w:rsid w:val="00DD605A"/>
    <w:rsid w:val="00DF4EF4"/>
    <w:rsid w:val="00E06B50"/>
    <w:rsid w:val="00E43183"/>
    <w:rsid w:val="00E86E41"/>
    <w:rsid w:val="00EA1C97"/>
    <w:rsid w:val="00EB1B81"/>
    <w:rsid w:val="00EC376F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67</cp:revision>
  <cp:lastPrinted>2016-05-30T10:14:00Z</cp:lastPrinted>
  <dcterms:created xsi:type="dcterms:W3CDTF">2015-06-05T09:55:00Z</dcterms:created>
  <dcterms:modified xsi:type="dcterms:W3CDTF">2016-10-21T05:51:00Z</dcterms:modified>
</cp:coreProperties>
</file>