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2" w:rsidRPr="006D6757" w:rsidRDefault="00347A64" w:rsidP="009B7642">
      <w:pPr>
        <w:jc w:val="center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 w:rsidR="009B7642" w:rsidRPr="00F31E35">
        <w:rPr>
          <w:b/>
        </w:rPr>
        <w:t>С</w:t>
      </w:r>
      <w:r w:rsidR="009B7642" w:rsidRPr="006D6757">
        <w:rPr>
          <w:b/>
        </w:rPr>
        <w:t>писок</w:t>
      </w:r>
    </w:p>
    <w:p w:rsidR="009B7642" w:rsidRDefault="009B7642" w:rsidP="009B76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по Западно-Казахстанской области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9B7642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7642" w:rsidRPr="001812BD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5C66AF" w:rsidRDefault="009B7642" w:rsidP="00130CB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77888" w:rsidRDefault="009B7642" w:rsidP="00130CB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CE2C89" w:rsidP="009B7642">
            <w:pPr>
              <w:jc w:val="center"/>
            </w:pPr>
            <w:r>
              <w:rPr>
                <w:b/>
                <w:lang w:val="kk-KZ"/>
              </w:rPr>
              <w:t>на должность руководителя</w:t>
            </w:r>
            <w:r w:rsidRPr="00447919">
              <w:rPr>
                <w:b/>
                <w:lang w:val="kk-KZ"/>
              </w:rPr>
              <w:t xml:space="preserve"> </w:t>
            </w:r>
            <w:r w:rsidRPr="00B55860">
              <w:rPr>
                <w:b/>
                <w:lang w:val="kk-KZ"/>
              </w:rPr>
              <w:t>УГД по Бурлинскому району</w:t>
            </w: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E2C89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Алгазиев Ермек Алгазиевич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CE2C89" w:rsidRPr="00DB7CF0" w:rsidRDefault="00CE2C89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9B76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р</w:t>
            </w:r>
            <w:r w:rsidRPr="00727A3F">
              <w:rPr>
                <w:b/>
                <w:lang w:val="kk-KZ"/>
              </w:rPr>
              <w:t>уководител</w:t>
            </w:r>
            <w:r>
              <w:rPr>
                <w:b/>
                <w:lang w:val="kk-KZ"/>
              </w:rPr>
              <w:t>я</w:t>
            </w:r>
            <w:r w:rsidRPr="00727A3F">
              <w:rPr>
                <w:b/>
                <w:lang w:val="kk-KZ"/>
              </w:rPr>
              <w:t xml:space="preserve"> </w:t>
            </w:r>
            <w:r w:rsidRPr="00B55860">
              <w:rPr>
                <w:b/>
                <w:lang w:val="kk-KZ"/>
              </w:rPr>
              <w:t>Управления администрирования косвенных на</w:t>
            </w:r>
            <w:r>
              <w:rPr>
                <w:b/>
                <w:lang w:val="kk-KZ"/>
              </w:rPr>
              <w:t xml:space="preserve">логов   </w:t>
            </w:r>
          </w:p>
          <w:p w:rsidR="00CF0485" w:rsidRDefault="00CE2C89" w:rsidP="009B764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             </w:t>
            </w: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B7" w:rsidRDefault="000630A8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Кадырбеков Манарбек Чапаевич</w:t>
            </w:r>
          </w:p>
          <w:p w:rsidR="00CF0485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BE4A1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Pr="00727A3F" w:rsidRDefault="00CE2C89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C5D13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55860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55860">
              <w:rPr>
                <w:b/>
                <w:lang w:val="kk-KZ"/>
              </w:rPr>
              <w:t xml:space="preserve"> отдела анализа государственных доходов Управл</w:t>
            </w:r>
            <w:r>
              <w:rPr>
                <w:b/>
                <w:lang w:val="kk-KZ"/>
              </w:rPr>
              <w:t xml:space="preserve">ения анализа и рисков </w:t>
            </w:r>
          </w:p>
        </w:tc>
      </w:tr>
      <w:tr w:rsidR="00CE2C89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0570F7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Утегенова Венера Каировна</w:t>
            </w:r>
          </w:p>
        </w:tc>
      </w:tr>
      <w:tr w:rsidR="00CE2C89" w:rsidRPr="00A66C39" w:rsidTr="0035542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727A3F" w:rsidRDefault="00CE2C89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55860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55860">
              <w:rPr>
                <w:b/>
                <w:lang w:val="kk-KZ"/>
              </w:rPr>
              <w:t xml:space="preserve"> отдела анализа эффективности налогового администрирования Управл</w:t>
            </w:r>
            <w:r>
              <w:rPr>
                <w:b/>
                <w:lang w:val="kk-KZ"/>
              </w:rPr>
              <w:t>ения анализа и рисков</w:t>
            </w:r>
          </w:p>
        </w:tc>
      </w:tr>
      <w:tr w:rsidR="00CE2C89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727A3F" w:rsidRDefault="00CE2C89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Удирова Алма Сартаевна</w:t>
            </w:r>
            <w:r w:rsidRPr="00727A3F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CE2C89" w:rsidRPr="00A66C39" w:rsidTr="00585BC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727A3F" w:rsidRDefault="00CE2C89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55860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55860">
              <w:rPr>
                <w:b/>
                <w:lang w:val="kk-KZ"/>
              </w:rPr>
              <w:t xml:space="preserve"> отдела контроля качества государственных услуг Управления государственных услуг</w:t>
            </w:r>
          </w:p>
        </w:tc>
      </w:tr>
      <w:tr w:rsidR="00CE2C89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Хаирова Марина Ермековна</w:t>
            </w:r>
            <w:r w:rsidRPr="00727A3F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CE2C89" w:rsidRPr="00727A3F" w:rsidRDefault="00CE2C89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E2C89" w:rsidRPr="00A66C39" w:rsidTr="00CE2A1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727A3F" w:rsidRDefault="00CE2C89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  <w:r w:rsidRPr="00D10C2D">
              <w:rPr>
                <w:b/>
                <w:color w:val="000000"/>
                <w:lang w:val="kk-KZ"/>
              </w:rPr>
              <w:t>отдела учета и ведения лицевых счетов Управления государственных услуг</w:t>
            </w:r>
          </w:p>
        </w:tc>
      </w:tr>
      <w:tr w:rsidR="00CE2C89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727A3F" w:rsidRDefault="00261448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D10C2D">
              <w:rPr>
                <w:rStyle w:val="s0"/>
                <w:sz w:val="24"/>
                <w:szCs w:val="24"/>
                <w:lang w:val="kk-KZ"/>
              </w:rPr>
              <w:t>Шарипова Нурбану Рафхатовна</w:t>
            </w:r>
            <w:r w:rsidRPr="00727A3F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CE2C89" w:rsidRPr="001B787F" w:rsidTr="0069723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1B787F" w:rsidRDefault="00261448" w:rsidP="00CF0485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  <w:r w:rsidRPr="00D10C2D">
              <w:rPr>
                <w:b/>
                <w:color w:val="000000"/>
                <w:lang w:val="kk-KZ"/>
              </w:rPr>
              <w:t>отдела непроизводственных платежей Управления государственных услуг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CE2C89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CE2C89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261448" w:rsidP="00697233">
            <w:pPr>
              <w:rPr>
                <w:rStyle w:val="s0"/>
                <w:sz w:val="24"/>
                <w:szCs w:val="24"/>
                <w:lang w:val="kk-KZ"/>
              </w:rPr>
            </w:pPr>
            <w:r w:rsidRPr="00D10C2D">
              <w:rPr>
                <w:rStyle w:val="s0"/>
                <w:sz w:val="24"/>
                <w:szCs w:val="24"/>
                <w:lang w:val="kk-KZ"/>
              </w:rPr>
              <w:t>Аубакирова Мадина Сагингалиевна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CE2C89" w:rsidRPr="00A66C39" w:rsidTr="007B5D8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Default="00261448" w:rsidP="00261448">
            <w:pPr>
              <w:jc w:val="center"/>
              <w:rPr>
                <w:b/>
                <w:color w:val="000000"/>
                <w:lang w:val="kk-KZ"/>
              </w:rPr>
            </w:pPr>
            <w:r w:rsidRPr="00F33B40">
              <w:rPr>
                <w:b/>
                <w:lang w:val="kk-KZ"/>
              </w:rPr>
              <w:t>на должность г</w:t>
            </w:r>
            <w:r w:rsidRPr="00F33B40">
              <w:rPr>
                <w:b/>
                <w:color w:val="000000"/>
                <w:lang w:val="kk-KZ"/>
              </w:rPr>
              <w:t xml:space="preserve">лавного специалиста </w:t>
            </w:r>
            <w:r w:rsidRPr="00447286">
              <w:rPr>
                <w:b/>
                <w:color w:val="000000"/>
                <w:lang w:val="kk-KZ"/>
              </w:rPr>
              <w:t>отдела принудительного взыскания</w:t>
            </w:r>
          </w:p>
          <w:p w:rsidR="00CE2C89" w:rsidRPr="00727A3F" w:rsidRDefault="00261448" w:rsidP="0026144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47286">
              <w:rPr>
                <w:b/>
                <w:color w:val="000000"/>
                <w:lang w:val="kk-KZ"/>
              </w:rPr>
              <w:t>Управления по работе с задолженностью</w:t>
            </w:r>
          </w:p>
        </w:tc>
      </w:tr>
      <w:tr w:rsidR="00CE2C89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Default="00642A53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727A3F" w:rsidRDefault="00261448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447286">
              <w:rPr>
                <w:rStyle w:val="s0"/>
                <w:sz w:val="24"/>
                <w:szCs w:val="24"/>
                <w:lang w:val="kk-KZ"/>
              </w:rPr>
              <w:t>Гумаров Марат Нуретденович</w:t>
            </w:r>
            <w:r w:rsidRPr="00727A3F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CE2C89" w:rsidRPr="00A66C39" w:rsidTr="00173F2E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Default="00261448" w:rsidP="00261448">
            <w:pPr>
              <w:jc w:val="center"/>
              <w:rPr>
                <w:b/>
                <w:color w:val="000000"/>
                <w:lang w:val="kk-KZ"/>
              </w:rPr>
            </w:pPr>
            <w:r w:rsidRPr="00F23FFB">
              <w:rPr>
                <w:b/>
                <w:lang w:val="kk-KZ"/>
              </w:rPr>
              <w:t>на должность г</w:t>
            </w:r>
            <w:r w:rsidRPr="00F23FFB">
              <w:rPr>
                <w:b/>
                <w:color w:val="000000"/>
                <w:lang w:val="kk-KZ"/>
              </w:rPr>
              <w:t xml:space="preserve">лавного специалиста </w:t>
            </w:r>
            <w:r w:rsidRPr="00BF214B">
              <w:rPr>
                <w:b/>
                <w:color w:val="000000"/>
                <w:lang w:val="kk-KZ"/>
              </w:rPr>
              <w:t xml:space="preserve">отдела тарифного регулирования </w:t>
            </w:r>
          </w:p>
          <w:p w:rsidR="00CE2C89" w:rsidRPr="00727A3F" w:rsidRDefault="00261448" w:rsidP="0026144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b/>
                <w:color w:val="000000"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261448" w:rsidRPr="00A66C39" w:rsidTr="00EB75DC">
        <w:trPr>
          <w:trHeight w:val="67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Default="00642A53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Default="00261448" w:rsidP="000570F7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Сармулдин Тлек Куатович</w:t>
            </w:r>
          </w:p>
        </w:tc>
      </w:tr>
      <w:tr w:rsidR="00261448" w:rsidRPr="00A66C39" w:rsidTr="00C77036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C8" w:rsidRDefault="008F11C8" w:rsidP="008F11C8">
            <w:pPr>
              <w:jc w:val="center"/>
              <w:rPr>
                <w:b/>
                <w:lang w:val="kk-KZ"/>
              </w:rPr>
            </w:pPr>
            <w:r w:rsidRPr="002B43B1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F214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F214B">
              <w:rPr>
                <w:b/>
                <w:lang w:val="kk-KZ"/>
              </w:rPr>
              <w:t xml:space="preserve"> отдела по работе с персоналом </w:t>
            </w:r>
          </w:p>
          <w:p w:rsidR="00261448" w:rsidRPr="00727A3F" w:rsidRDefault="008F11C8" w:rsidP="008F11C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b/>
                <w:lang w:val="kk-KZ"/>
              </w:rPr>
              <w:t>Управления человеческих ресурсов (временно, на период отпуска по уходу за ребенком основного работника)</w:t>
            </w:r>
          </w:p>
        </w:tc>
      </w:tr>
      <w:tr w:rsidR="00261448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Pr="00116B4C" w:rsidRDefault="00642A53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Pr="00727A3F" w:rsidRDefault="008F11C8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  <w:r w:rsidRPr="00727A3F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261448" w:rsidRPr="00A66C39" w:rsidTr="0089369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C8" w:rsidRDefault="008F11C8" w:rsidP="008F11C8">
            <w:pPr>
              <w:jc w:val="center"/>
              <w:rPr>
                <w:b/>
                <w:lang w:val="kk-KZ"/>
              </w:rPr>
            </w:pPr>
            <w:r w:rsidRPr="002B43B1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F214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F214B">
              <w:rPr>
                <w:b/>
                <w:lang w:val="kk-KZ"/>
              </w:rPr>
              <w:t xml:space="preserve"> отдела администрирования и аудита НДС Управления администрирования косвенных налогов  </w:t>
            </w:r>
          </w:p>
          <w:p w:rsidR="00261448" w:rsidRPr="00727A3F" w:rsidRDefault="008F11C8" w:rsidP="008F11C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261448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Pr="00116B4C" w:rsidRDefault="00642A53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48" w:rsidRDefault="008F11C8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Ахметкалиев Арман Ермуратович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5785B" w:rsidRPr="0035785B" w:rsidRDefault="0035785B" w:rsidP="00C9506F">
      <w:pPr>
        <w:jc w:val="both"/>
        <w:rPr>
          <w:b/>
          <w:lang w:val="kk-KZ"/>
        </w:rPr>
      </w:pPr>
    </w:p>
    <w:p w:rsidR="00FB22BD" w:rsidRDefault="00846DF1" w:rsidP="000E3C20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 w:rsidR="003B3690">
        <w:rPr>
          <w:bCs/>
          <w:lang w:val="kk-KZ"/>
        </w:rPr>
        <w:t>ДГД по ЗКО</w:t>
      </w:r>
      <w:r>
        <w:rPr>
          <w:bCs/>
          <w:lang w:val="kk-KZ"/>
        </w:rPr>
        <w:t xml:space="preserve"> </w:t>
      </w:r>
      <w:r w:rsidRPr="00F9107C">
        <w:rPr>
          <w:bCs/>
          <w:lang w:val="kk-KZ"/>
        </w:rPr>
        <w:t xml:space="preserve"> №</w:t>
      </w:r>
      <w:r w:rsidR="00FB22BD">
        <w:rPr>
          <w:bCs/>
          <w:lang w:val="kk-KZ"/>
        </w:rPr>
        <w:t>40</w:t>
      </w:r>
      <w:r w:rsidRPr="00F9107C">
        <w:rPr>
          <w:bCs/>
          <w:lang w:val="kk-KZ"/>
        </w:rPr>
        <w:t xml:space="preserve"> от </w:t>
      </w:r>
      <w:r w:rsidR="00FB22BD">
        <w:rPr>
          <w:bCs/>
          <w:lang w:val="kk-KZ"/>
        </w:rPr>
        <w:t>16</w:t>
      </w:r>
      <w:r w:rsidRPr="00F9107C">
        <w:rPr>
          <w:bCs/>
          <w:lang w:val="kk-KZ"/>
        </w:rPr>
        <w:t>.</w:t>
      </w:r>
      <w:r w:rsidR="00FB22BD">
        <w:rPr>
          <w:bCs/>
          <w:lang w:val="kk-KZ"/>
        </w:rPr>
        <w:t>10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>на занятие вакантн</w:t>
      </w:r>
      <w:r w:rsidR="00FB22BD">
        <w:rPr>
          <w:lang w:val="kk-KZ"/>
        </w:rPr>
        <w:t>ой</w:t>
      </w:r>
      <w:r w:rsidRPr="00F9107C">
        <w:t xml:space="preserve"> административн</w:t>
      </w:r>
      <w:r w:rsidR="00FB22BD">
        <w:t>ой</w:t>
      </w:r>
      <w:r w:rsidRPr="00F9107C">
        <w:t xml:space="preserve"> государственн</w:t>
      </w:r>
      <w:r w:rsidR="00FB22BD">
        <w:t>ой</w:t>
      </w:r>
      <w:r w:rsidRPr="00F9107C">
        <w:t xml:space="preserve"> должност</w:t>
      </w:r>
      <w:r w:rsidR="00FB22BD">
        <w:t>и</w:t>
      </w:r>
      <w:r w:rsidRPr="00F9107C">
        <w:rPr>
          <w:lang w:val="kk-KZ"/>
        </w:rPr>
        <w:t xml:space="preserve"> корпуса «Б» </w:t>
      </w:r>
      <w:r w:rsidR="00472077" w:rsidRPr="00472077">
        <w:rPr>
          <w:lang w:val="kk-KZ"/>
        </w:rPr>
        <w:t>г</w:t>
      </w:r>
      <w:r w:rsidR="00472077" w:rsidRPr="00472077">
        <w:rPr>
          <w:color w:val="000000"/>
          <w:lang w:val="kk-KZ"/>
        </w:rPr>
        <w:t xml:space="preserve">лавного специалиста отдела отдела экспортного контроля Управления экспортного контроля  </w:t>
      </w:r>
      <w:r w:rsidRPr="00F9107C">
        <w:rPr>
          <w:lang w:val="kk-KZ"/>
        </w:rPr>
        <w:t xml:space="preserve">в связи с </w:t>
      </w:r>
      <w:r>
        <w:rPr>
          <w:lang w:val="kk-KZ"/>
        </w:rPr>
        <w:t xml:space="preserve">не получением </w:t>
      </w:r>
      <w:r w:rsidR="00472077">
        <w:rPr>
          <w:lang w:val="kk-KZ"/>
        </w:rPr>
        <w:t>кандидат</w:t>
      </w:r>
      <w:r w:rsidR="00FB22BD">
        <w:rPr>
          <w:lang w:val="kk-KZ"/>
        </w:rPr>
        <w:t>а</w:t>
      </w:r>
      <w:r w:rsidR="00472077">
        <w:rPr>
          <w:lang w:val="kk-KZ"/>
        </w:rPr>
        <w:t xml:space="preserve"> </w:t>
      </w:r>
      <w:r>
        <w:rPr>
          <w:lang w:val="kk-KZ"/>
        </w:rPr>
        <w:t>положительного решения конкурсной комиссии</w:t>
      </w:r>
      <w:r w:rsidR="00FB22BD">
        <w:rPr>
          <w:lang w:val="kk-KZ"/>
        </w:rPr>
        <w:t xml:space="preserve"> и </w:t>
      </w:r>
      <w:r w:rsidR="00FB22BD" w:rsidRPr="00F9107C">
        <w:t>на занятие вакантн</w:t>
      </w:r>
      <w:r w:rsidR="00FB22BD">
        <w:rPr>
          <w:lang w:val="kk-KZ"/>
        </w:rPr>
        <w:t>ой</w:t>
      </w:r>
      <w:r w:rsidR="00FB22BD" w:rsidRPr="00F9107C">
        <w:t xml:space="preserve"> административн</w:t>
      </w:r>
      <w:r w:rsidR="00FB22BD">
        <w:rPr>
          <w:lang w:val="kk-KZ"/>
        </w:rPr>
        <w:t>ой</w:t>
      </w:r>
      <w:r w:rsidR="00FB22BD" w:rsidRPr="00F9107C">
        <w:t xml:space="preserve"> государственн</w:t>
      </w:r>
      <w:r w:rsidR="00FB22BD">
        <w:rPr>
          <w:lang w:val="kk-KZ"/>
        </w:rPr>
        <w:t>ой</w:t>
      </w:r>
      <w:r w:rsidR="00FB22BD" w:rsidRPr="00F9107C">
        <w:t xml:space="preserve"> должност</w:t>
      </w:r>
      <w:r w:rsidR="00FB22BD">
        <w:t>и</w:t>
      </w:r>
      <w:r w:rsidR="00FB22BD" w:rsidRPr="00F9107C">
        <w:rPr>
          <w:lang w:val="kk-KZ"/>
        </w:rPr>
        <w:t xml:space="preserve"> корпуса «Б» </w:t>
      </w:r>
      <w:r w:rsidR="00FB22BD">
        <w:rPr>
          <w:lang w:val="kk-KZ"/>
        </w:rPr>
        <w:t>главного специалиста отдела служебных расследований</w:t>
      </w:r>
      <w:r w:rsidR="00FB22BD">
        <w:rPr>
          <w:lang w:val="kk-KZ"/>
        </w:rPr>
        <w:tab/>
        <w:t xml:space="preserve"> Управления человеческих ресурсов  в связи с неявкой кандидата для участия на собеседований. </w:t>
      </w:r>
    </w:p>
    <w:p w:rsidR="00846DF1" w:rsidRDefault="00846DF1" w:rsidP="00846DF1">
      <w:pPr>
        <w:jc w:val="center"/>
        <w:rPr>
          <w:b/>
          <w:lang w:val="kk-KZ"/>
        </w:rPr>
      </w:pP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C9506F" w:rsidRDefault="00C9506F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DF7FD7" w:rsidP="00DF7FD7">
            <w:pPr>
              <w:jc w:val="center"/>
            </w:pPr>
            <w:r>
              <w:rPr>
                <w:b/>
                <w:lang w:val="kk-KZ" w:eastAsia="en-US"/>
              </w:rPr>
              <w:t>на должность руководителя отдела «Центр обработки информаций» (временно, на период отпуска по уходу за ребенком основного работника)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E9" w:rsidRPr="00DF7FD7" w:rsidRDefault="00DF7FD7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DF7FD7">
              <w:rPr>
                <w:rStyle w:val="s0"/>
                <w:sz w:val="24"/>
                <w:szCs w:val="24"/>
                <w:lang w:val="kk-KZ" w:eastAsia="en-US"/>
              </w:rPr>
              <w:t>Дженисова Калима Басировна</w:t>
            </w:r>
            <w:r w:rsidRPr="00DF7FD7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2C7A20" w:rsidRPr="00A66C39" w:rsidTr="0082318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Default="00DF7FD7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руководителя  отдела по работе с налогоплательщиками   </w:t>
            </w:r>
          </w:p>
        </w:tc>
      </w:tr>
      <w:tr w:rsidR="002C7A2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Pr="002B25B9" w:rsidRDefault="002C7A20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E9" w:rsidRPr="00DF7FD7" w:rsidRDefault="00DF7FD7" w:rsidP="00E91B56">
            <w:pPr>
              <w:rPr>
                <w:rStyle w:val="s0"/>
                <w:sz w:val="24"/>
                <w:szCs w:val="24"/>
                <w:lang w:val="kk-KZ"/>
              </w:rPr>
            </w:pPr>
            <w:r w:rsidRPr="00DF7FD7">
              <w:rPr>
                <w:lang w:val="kk-KZ" w:eastAsia="en-US"/>
              </w:rPr>
              <w:t>Жексенов Арман Еркингалиевич</w:t>
            </w:r>
            <w:r w:rsidRPr="00DF7FD7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30031C" w:rsidRPr="00A66C39" w:rsidTr="0012711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DF7FD7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администрирования непроизводственных платежей физических лиц 2-единицы</w:t>
            </w:r>
          </w:p>
        </w:tc>
      </w:tr>
      <w:tr w:rsidR="00DF7FD7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7" w:rsidRDefault="00DF7FD7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7" w:rsidRPr="00DF7FD7" w:rsidRDefault="00DF7FD7" w:rsidP="000570F7">
            <w:r w:rsidRPr="00DF7FD7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</w:tr>
      <w:tr w:rsidR="00DF7FD7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D7" w:rsidRDefault="00DF7FD7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D7" w:rsidRPr="00DF7FD7" w:rsidRDefault="00DF7FD7" w:rsidP="000570F7">
            <w:r w:rsidRPr="00DF7FD7">
              <w:rPr>
                <w:rStyle w:val="s0"/>
                <w:sz w:val="24"/>
                <w:szCs w:val="24"/>
                <w:lang w:val="kk-KZ"/>
              </w:rPr>
              <w:t>Куликешева Нургуль Акилбековна</w:t>
            </w:r>
          </w:p>
        </w:tc>
      </w:tr>
      <w:tr w:rsidR="0030031C" w:rsidRPr="00A66C39" w:rsidTr="00E969B1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59439A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администрирования акцизов 2-единицы</w:t>
            </w:r>
          </w:p>
        </w:tc>
      </w:tr>
      <w:tr w:rsidR="0059439A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9A" w:rsidRDefault="0059439A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9A" w:rsidRPr="0059439A" w:rsidRDefault="0059439A" w:rsidP="000570F7">
            <w:r w:rsidRPr="0059439A">
              <w:rPr>
                <w:rStyle w:val="s0"/>
                <w:sz w:val="24"/>
                <w:szCs w:val="24"/>
                <w:lang w:val="kk-KZ" w:eastAsia="en-US"/>
              </w:rPr>
              <w:t>Амангалиева Альбина Ерболатовна</w:t>
            </w:r>
          </w:p>
        </w:tc>
      </w:tr>
      <w:tr w:rsidR="0059439A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9A" w:rsidRDefault="0059439A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9A" w:rsidRPr="0059439A" w:rsidRDefault="0059439A" w:rsidP="000570F7">
            <w:r w:rsidRPr="0059439A">
              <w:rPr>
                <w:rStyle w:val="s0"/>
                <w:sz w:val="24"/>
                <w:szCs w:val="24"/>
                <w:lang w:val="kk-KZ" w:eastAsia="en-US"/>
              </w:rPr>
              <w:t>Дүйсенов Асхат Мәлікұлы</w:t>
            </w:r>
          </w:p>
        </w:tc>
      </w:tr>
      <w:tr w:rsidR="0030031C" w:rsidRPr="00A66C39" w:rsidTr="00CF474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59439A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по работе с налогоплательщиками</w:t>
            </w:r>
          </w:p>
        </w:tc>
      </w:tr>
      <w:tr w:rsidR="0030031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E9" w:rsidRPr="00454405" w:rsidRDefault="00454405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454405">
              <w:rPr>
                <w:rStyle w:val="s0"/>
                <w:sz w:val="24"/>
                <w:szCs w:val="24"/>
                <w:lang w:val="kk-KZ" w:eastAsia="en-US"/>
              </w:rPr>
              <w:t>Сигуатова Балым Гиндуллаевна</w:t>
            </w:r>
            <w:r w:rsidRPr="00454405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30031C" w:rsidRPr="00A66C39" w:rsidTr="00933EE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454405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30031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Pr="00454405" w:rsidRDefault="00454405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454405">
              <w:rPr>
                <w:rStyle w:val="s0"/>
                <w:sz w:val="24"/>
                <w:szCs w:val="24"/>
                <w:lang w:val="kk-KZ" w:eastAsia="en-US"/>
              </w:rPr>
              <w:t>Есенгалиева Райгуль Ержановна</w:t>
            </w:r>
          </w:p>
        </w:tc>
      </w:tr>
      <w:tr w:rsidR="00454405" w:rsidRPr="00A66C39" w:rsidTr="006B44F4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5" w:rsidRDefault="00454405" w:rsidP="004544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принудительного взимания и по работе с несостоятельными должниками (временно, на период отпуска по уходу за ребенком основного работника)</w:t>
            </w:r>
          </w:p>
        </w:tc>
      </w:tr>
      <w:tr w:rsidR="00454405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5" w:rsidRDefault="00454405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5" w:rsidRPr="00454405" w:rsidRDefault="00454405" w:rsidP="000570F7">
            <w:r w:rsidRPr="00454405">
              <w:rPr>
                <w:rStyle w:val="s0"/>
                <w:sz w:val="24"/>
                <w:szCs w:val="24"/>
                <w:lang w:val="kk-KZ" w:eastAsia="en-US"/>
              </w:rPr>
              <w:t>Курмангалиева Ботакоз Нигметкалиевна</w:t>
            </w:r>
          </w:p>
        </w:tc>
      </w:tr>
      <w:tr w:rsidR="00454405" w:rsidRPr="00A66C39" w:rsidTr="006C604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5" w:rsidRDefault="00454405" w:rsidP="006D4F9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администрирования непроизводственных и работа с уполномоченными органами</w:t>
            </w:r>
          </w:p>
        </w:tc>
      </w:tr>
      <w:tr w:rsidR="00454405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5" w:rsidRDefault="00454405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5" w:rsidRPr="00454405" w:rsidRDefault="00454405" w:rsidP="00454405">
            <w:pPr>
              <w:rPr>
                <w:rStyle w:val="s0"/>
                <w:sz w:val="24"/>
                <w:szCs w:val="24"/>
                <w:lang w:val="kk-KZ"/>
              </w:rPr>
            </w:pPr>
            <w:r w:rsidRPr="00454405">
              <w:rPr>
                <w:rStyle w:val="s0"/>
                <w:sz w:val="24"/>
                <w:szCs w:val="24"/>
                <w:lang w:val="kk-KZ" w:eastAsia="en-US"/>
              </w:rPr>
              <w:t>Бактыгалиев Досжан Есжанович</w:t>
            </w:r>
          </w:p>
        </w:tc>
      </w:tr>
    </w:tbl>
    <w:p w:rsidR="00781032" w:rsidRDefault="00781032" w:rsidP="0029226C">
      <w:pPr>
        <w:contextualSpacing/>
        <w:jc w:val="center"/>
        <w:outlineLvl w:val="2"/>
        <w:rPr>
          <w:bCs/>
          <w:lang w:val="kk-KZ"/>
        </w:rPr>
      </w:pPr>
    </w:p>
    <w:p w:rsidR="00207ADE" w:rsidRPr="006D6757" w:rsidRDefault="00207ADE" w:rsidP="00207ADE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207ADE" w:rsidRDefault="00207ADE" w:rsidP="00207AD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062833">
        <w:rPr>
          <w:b/>
          <w:lang w:val="kk-KZ"/>
        </w:rPr>
        <w:t xml:space="preserve">Теректинскому </w:t>
      </w:r>
      <w:r>
        <w:rPr>
          <w:b/>
          <w:lang w:val="kk-KZ"/>
        </w:rPr>
        <w:t xml:space="preserve">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207ADE" w:rsidRDefault="00207ADE" w:rsidP="00207AD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207ADE" w:rsidRPr="001812BD" w:rsidTr="0069723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5C66AF" w:rsidRDefault="00207ADE" w:rsidP="00697233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477888" w:rsidRDefault="00207ADE" w:rsidP="00697233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207ADE" w:rsidRPr="00A66C39" w:rsidTr="0069723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Default="00207ADE" w:rsidP="00062833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062833">
              <w:rPr>
                <w:b/>
                <w:lang w:val="kk-KZ"/>
              </w:rPr>
              <w:t>руководителя</w:t>
            </w:r>
            <w:r>
              <w:rPr>
                <w:b/>
                <w:lang w:val="kk-KZ"/>
              </w:rPr>
              <w:t xml:space="preserve"> отдела камерального контроля и взимания</w:t>
            </w:r>
          </w:p>
        </w:tc>
      </w:tr>
      <w:tr w:rsidR="00207ADE" w:rsidRPr="00A66C39" w:rsidTr="0069723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2B25B9" w:rsidRDefault="00207ADE" w:rsidP="00697233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DB7CF0" w:rsidRDefault="00062833" w:rsidP="00062833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Ильяс Эрик Серікұлы</w:t>
            </w:r>
          </w:p>
        </w:tc>
      </w:tr>
    </w:tbl>
    <w:p w:rsidR="00207ADE" w:rsidRDefault="00207ADE" w:rsidP="0029226C">
      <w:pPr>
        <w:contextualSpacing/>
        <w:jc w:val="center"/>
        <w:outlineLvl w:val="2"/>
        <w:rPr>
          <w:bCs/>
          <w:lang w:val="kk-KZ"/>
        </w:rPr>
      </w:pPr>
    </w:p>
    <w:sectPr w:rsidR="00207ADE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87ABB"/>
    <w:rsid w:val="000B290A"/>
    <w:rsid w:val="000C13BA"/>
    <w:rsid w:val="000D6262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4484"/>
    <w:rsid w:val="002D7A62"/>
    <w:rsid w:val="0030031C"/>
    <w:rsid w:val="00320789"/>
    <w:rsid w:val="00327023"/>
    <w:rsid w:val="003311B2"/>
    <w:rsid w:val="0034124A"/>
    <w:rsid w:val="00347A64"/>
    <w:rsid w:val="00354789"/>
    <w:rsid w:val="0035785B"/>
    <w:rsid w:val="003631B7"/>
    <w:rsid w:val="00363E0D"/>
    <w:rsid w:val="00375C8F"/>
    <w:rsid w:val="003B04A0"/>
    <w:rsid w:val="003B3690"/>
    <w:rsid w:val="003D2E51"/>
    <w:rsid w:val="003E15EE"/>
    <w:rsid w:val="003E3996"/>
    <w:rsid w:val="00436970"/>
    <w:rsid w:val="00454405"/>
    <w:rsid w:val="0045649B"/>
    <w:rsid w:val="00472077"/>
    <w:rsid w:val="00481981"/>
    <w:rsid w:val="004B69C9"/>
    <w:rsid w:val="004C3D45"/>
    <w:rsid w:val="004E0829"/>
    <w:rsid w:val="004E36FD"/>
    <w:rsid w:val="004F2E0D"/>
    <w:rsid w:val="00506340"/>
    <w:rsid w:val="005279EA"/>
    <w:rsid w:val="00552D66"/>
    <w:rsid w:val="00555A1A"/>
    <w:rsid w:val="005576DD"/>
    <w:rsid w:val="0056486A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42A53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349A1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99C"/>
    <w:rsid w:val="00813061"/>
    <w:rsid w:val="008168E0"/>
    <w:rsid w:val="00822F52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F11C8"/>
    <w:rsid w:val="008F1669"/>
    <w:rsid w:val="009128F6"/>
    <w:rsid w:val="00945A12"/>
    <w:rsid w:val="00962CD7"/>
    <w:rsid w:val="00963BF9"/>
    <w:rsid w:val="00967B14"/>
    <w:rsid w:val="00986744"/>
    <w:rsid w:val="009965E6"/>
    <w:rsid w:val="009B7642"/>
    <w:rsid w:val="009B775E"/>
    <w:rsid w:val="009E667C"/>
    <w:rsid w:val="00A037F9"/>
    <w:rsid w:val="00A2085F"/>
    <w:rsid w:val="00A269AE"/>
    <w:rsid w:val="00A475EB"/>
    <w:rsid w:val="00A53F51"/>
    <w:rsid w:val="00A55208"/>
    <w:rsid w:val="00A55A8E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B59B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C1FBD"/>
    <w:rsid w:val="00CE2C89"/>
    <w:rsid w:val="00CF00DB"/>
    <w:rsid w:val="00CF0485"/>
    <w:rsid w:val="00CF76BD"/>
    <w:rsid w:val="00D02B45"/>
    <w:rsid w:val="00D119C5"/>
    <w:rsid w:val="00D228E4"/>
    <w:rsid w:val="00D302F8"/>
    <w:rsid w:val="00D43816"/>
    <w:rsid w:val="00D46716"/>
    <w:rsid w:val="00D55460"/>
    <w:rsid w:val="00D61E3C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F14231"/>
    <w:rsid w:val="00F31E35"/>
    <w:rsid w:val="00F52A8B"/>
    <w:rsid w:val="00F719F6"/>
    <w:rsid w:val="00F80F8B"/>
    <w:rsid w:val="00FB22BD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2018-10-18T08:00:00Z</dcterms:created>
  <dcterms:modified xsi:type="dcterms:W3CDTF">2018-10-18T08:00:00Z</dcterms:modified>
</cp:coreProperties>
</file>