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B6" w:rsidRDefault="00703EB6" w:rsidP="00C63E2A">
      <w:pPr>
        <w:jc w:val="center"/>
        <w:rPr>
          <w:b/>
          <w:lang w:val="kk-KZ"/>
        </w:rPr>
      </w:pPr>
      <w:bookmarkStart w:id="0" w:name="_GoBack"/>
      <w:bookmarkEnd w:id="0"/>
    </w:p>
    <w:p w:rsidR="00703EB6" w:rsidRDefault="00703EB6" w:rsidP="00C63E2A">
      <w:pPr>
        <w:jc w:val="center"/>
        <w:rPr>
          <w:b/>
          <w:lang w:val="kk-KZ"/>
        </w:rPr>
      </w:pPr>
    </w:p>
    <w:p w:rsidR="00703EB6" w:rsidRPr="006D6757" w:rsidRDefault="00703EB6" w:rsidP="00703EB6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703EB6" w:rsidRDefault="00703EB6" w:rsidP="00703EB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всех государственных органов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703EB6" w:rsidRDefault="00703EB6" w:rsidP="00703EB6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703EB6" w:rsidRPr="001812BD" w:rsidTr="00603E5B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B6" w:rsidRPr="005C66AF" w:rsidRDefault="00703EB6" w:rsidP="00603E5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B6" w:rsidRPr="00477888" w:rsidRDefault="00703EB6" w:rsidP="00603E5B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703EB6" w:rsidRPr="00A66C39" w:rsidTr="00603E5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B6" w:rsidRDefault="00703EB6" w:rsidP="00703EB6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</w:t>
            </w:r>
            <w:r w:rsidRPr="000723DB">
              <w:rPr>
                <w:b/>
                <w:color w:val="000000"/>
                <w:lang w:val="kk-KZ" w:eastAsia="en-US"/>
              </w:rPr>
              <w:t>отдела пост-таможенного контроля</w:t>
            </w:r>
          </w:p>
          <w:p w:rsidR="00703EB6" w:rsidRDefault="00703EB6" w:rsidP="00703EB6">
            <w:pPr>
              <w:jc w:val="center"/>
            </w:pPr>
            <w:r w:rsidRPr="000723DB">
              <w:rPr>
                <w:b/>
                <w:color w:val="000000"/>
                <w:lang w:val="kk-KZ" w:eastAsia="en-US"/>
              </w:rPr>
              <w:t>Управления тарифного регулирования и пост-таможенного контроля</w:t>
            </w:r>
          </w:p>
        </w:tc>
      </w:tr>
      <w:tr w:rsidR="00703EB6" w:rsidRPr="00A66C39" w:rsidTr="00603E5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B6" w:rsidRPr="002B25B9" w:rsidRDefault="00703EB6" w:rsidP="00603E5B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FD" w:rsidRDefault="00FA6BFD" w:rsidP="00603E5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</w:p>
          <w:p w:rsidR="00703EB6" w:rsidRDefault="00703EB6" w:rsidP="00603E5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0723DB">
              <w:rPr>
                <w:rStyle w:val="s0"/>
                <w:sz w:val="24"/>
                <w:szCs w:val="24"/>
                <w:lang w:val="kk-KZ"/>
              </w:rPr>
              <w:t>Дуйсенгалиев Узакбай Галимжанович</w:t>
            </w:r>
          </w:p>
          <w:p w:rsidR="00703EB6" w:rsidRPr="00116461" w:rsidRDefault="00703EB6" w:rsidP="00603E5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703EB6" w:rsidRDefault="00703EB6" w:rsidP="00703EB6">
      <w:pPr>
        <w:contextualSpacing/>
        <w:jc w:val="center"/>
        <w:outlineLvl w:val="2"/>
        <w:rPr>
          <w:bCs/>
          <w:lang w:val="kk-KZ"/>
        </w:rPr>
      </w:pPr>
    </w:p>
    <w:p w:rsidR="000E75F0" w:rsidRPr="000E75F0" w:rsidRDefault="000E75F0" w:rsidP="000E75F0">
      <w:pPr>
        <w:spacing w:line="276" w:lineRule="auto"/>
        <w:jc w:val="center"/>
        <w:rPr>
          <w:color w:val="000000"/>
          <w:lang w:val="kk-KZ" w:eastAsia="en-US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>
        <w:rPr>
          <w:bCs/>
          <w:lang w:val="kk-KZ"/>
        </w:rPr>
        <w:t xml:space="preserve">ДГД по ЗКО </w:t>
      </w:r>
      <w:r w:rsidRPr="00F9107C">
        <w:rPr>
          <w:bCs/>
          <w:lang w:val="kk-KZ"/>
        </w:rPr>
        <w:t xml:space="preserve"> №</w:t>
      </w:r>
      <w:r>
        <w:rPr>
          <w:bCs/>
          <w:lang w:val="kk-KZ"/>
        </w:rPr>
        <w:t>41</w:t>
      </w:r>
      <w:r w:rsidRPr="00F9107C">
        <w:rPr>
          <w:bCs/>
          <w:lang w:val="kk-KZ"/>
        </w:rPr>
        <w:t xml:space="preserve"> от </w:t>
      </w:r>
      <w:r>
        <w:rPr>
          <w:bCs/>
          <w:lang w:val="kk-KZ"/>
        </w:rPr>
        <w:t>17</w:t>
      </w:r>
      <w:r w:rsidRPr="00F9107C">
        <w:rPr>
          <w:bCs/>
          <w:lang w:val="kk-KZ"/>
        </w:rPr>
        <w:t>.</w:t>
      </w:r>
      <w:r>
        <w:rPr>
          <w:bCs/>
          <w:lang w:val="kk-KZ"/>
        </w:rPr>
        <w:t>10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</w:t>
      </w:r>
      <w:r>
        <w:rPr>
          <w:bCs/>
          <w:lang w:val="kk-KZ"/>
        </w:rPr>
        <w:t>всех государственных</w:t>
      </w:r>
      <w:r w:rsidRPr="00F9107C">
        <w:rPr>
          <w:bCs/>
          <w:lang w:val="kk-KZ"/>
        </w:rPr>
        <w:t xml:space="preserve"> орган</w:t>
      </w:r>
      <w:r>
        <w:rPr>
          <w:bCs/>
          <w:lang w:val="kk-KZ"/>
        </w:rPr>
        <w:t>ов</w:t>
      </w:r>
      <w:r w:rsidRPr="00F9107C">
        <w:rPr>
          <w:bCs/>
          <w:lang w:val="kk-KZ"/>
        </w:rPr>
        <w:t xml:space="preserve"> </w:t>
      </w:r>
      <w:r w:rsidRPr="00F9107C">
        <w:t>на занятие вакантн</w:t>
      </w:r>
      <w:r>
        <w:rPr>
          <w:lang w:val="kk-KZ"/>
        </w:rPr>
        <w:t>ой</w:t>
      </w:r>
      <w:r w:rsidRPr="00F9107C">
        <w:t xml:space="preserve"> административн</w:t>
      </w:r>
      <w:r>
        <w:t>ой</w:t>
      </w:r>
      <w:r w:rsidRPr="00F9107C">
        <w:t xml:space="preserve"> государственн</w:t>
      </w:r>
      <w:r>
        <w:t>ой</w:t>
      </w:r>
      <w:r w:rsidRPr="00F9107C">
        <w:t xml:space="preserve"> должност</w:t>
      </w:r>
      <w:r>
        <w:t>и</w:t>
      </w:r>
      <w:r w:rsidRPr="00F9107C">
        <w:rPr>
          <w:lang w:val="kk-KZ"/>
        </w:rPr>
        <w:t xml:space="preserve"> корпуса «Б</w:t>
      </w:r>
      <w:r w:rsidRPr="000E75F0">
        <w:rPr>
          <w:lang w:val="kk-KZ"/>
        </w:rPr>
        <w:t xml:space="preserve">» </w:t>
      </w:r>
      <w:r w:rsidRPr="000E75F0">
        <w:rPr>
          <w:lang w:val="kk-KZ" w:eastAsia="en-US"/>
        </w:rPr>
        <w:t xml:space="preserve">главного специалиста Управления таможенного контроля, главного специалиста </w:t>
      </w:r>
      <w:r w:rsidRPr="000E75F0">
        <w:rPr>
          <w:color w:val="000000"/>
          <w:lang w:val="kk-KZ" w:eastAsia="en-US"/>
        </w:rPr>
        <w:t>отдела тарифного регулирования Управления тарифного регулирования и пост-таможенного контроля</w:t>
      </w:r>
      <w:r>
        <w:rPr>
          <w:color w:val="000000"/>
          <w:lang w:val="kk-KZ" w:eastAsia="en-US"/>
        </w:rPr>
        <w:t xml:space="preserve">, </w:t>
      </w:r>
      <w:r w:rsidRPr="000E75F0">
        <w:rPr>
          <w:lang w:val="kk-KZ" w:eastAsia="en-US"/>
        </w:rPr>
        <w:t xml:space="preserve">главного специалиста </w:t>
      </w:r>
      <w:r w:rsidRPr="000E75F0">
        <w:rPr>
          <w:color w:val="000000"/>
          <w:lang w:val="kk-KZ" w:eastAsia="en-US"/>
        </w:rPr>
        <w:t>отдела пост-таможенного контроля</w:t>
      </w:r>
    </w:p>
    <w:p w:rsidR="000E75F0" w:rsidRPr="000E75F0" w:rsidRDefault="000E75F0" w:rsidP="000E75F0">
      <w:pPr>
        <w:spacing w:line="276" w:lineRule="auto"/>
        <w:jc w:val="center"/>
        <w:rPr>
          <w:lang w:val="kk-KZ"/>
        </w:rPr>
      </w:pPr>
      <w:r w:rsidRPr="000E75F0">
        <w:rPr>
          <w:color w:val="000000"/>
          <w:lang w:val="kk-KZ" w:eastAsia="en-US"/>
        </w:rPr>
        <w:t>Управления тарифного регулирования и пост-таможенного контроля</w:t>
      </w:r>
      <w:r>
        <w:rPr>
          <w:color w:val="000000"/>
          <w:lang w:val="kk-KZ" w:eastAsia="en-US"/>
        </w:rPr>
        <w:t xml:space="preserve"> </w:t>
      </w:r>
      <w:r w:rsidRPr="00F9107C">
        <w:rPr>
          <w:lang w:val="kk-KZ"/>
        </w:rPr>
        <w:t xml:space="preserve">в связи с </w:t>
      </w:r>
      <w:r>
        <w:rPr>
          <w:lang w:val="kk-KZ"/>
        </w:rPr>
        <w:t xml:space="preserve">не получением кандидата положительного решения конкурсной комиссии и </w:t>
      </w:r>
      <w:r w:rsidRPr="000E75F0">
        <w:rPr>
          <w:lang w:val="kk-KZ" w:eastAsia="en-US"/>
        </w:rPr>
        <w:t xml:space="preserve">главного специалиста </w:t>
      </w:r>
      <w:r w:rsidRPr="000E75F0">
        <w:rPr>
          <w:color w:val="000000"/>
          <w:lang w:val="kk-KZ" w:eastAsia="en-US"/>
        </w:rPr>
        <w:t>отдела пост-таможенного контроля</w:t>
      </w:r>
      <w:r>
        <w:rPr>
          <w:color w:val="000000"/>
          <w:lang w:val="kk-KZ" w:eastAsia="en-US"/>
        </w:rPr>
        <w:t xml:space="preserve"> </w:t>
      </w:r>
      <w:r w:rsidRPr="000E75F0">
        <w:rPr>
          <w:color w:val="000000"/>
          <w:lang w:val="kk-KZ" w:eastAsia="en-US"/>
        </w:rPr>
        <w:t>Управления тарифного регулирования и пост-таможенного контроля</w:t>
      </w:r>
      <w:r>
        <w:rPr>
          <w:color w:val="000000"/>
          <w:lang w:val="kk-KZ" w:eastAsia="en-US"/>
        </w:rPr>
        <w:t xml:space="preserve"> в связи с отсутствием кандидатов подавших документы дл</w:t>
      </w:r>
      <w:r w:rsidR="009B16CF">
        <w:rPr>
          <w:color w:val="000000"/>
          <w:lang w:val="kk-KZ" w:eastAsia="en-US"/>
        </w:rPr>
        <w:t>я</w:t>
      </w:r>
      <w:r>
        <w:rPr>
          <w:color w:val="000000"/>
          <w:lang w:val="kk-KZ" w:eastAsia="en-US"/>
        </w:rPr>
        <w:t xml:space="preserve"> участия в конкурсе.</w:t>
      </w:r>
    </w:p>
    <w:p w:rsidR="000E75F0" w:rsidRDefault="000E75F0" w:rsidP="000E75F0">
      <w:pPr>
        <w:contextualSpacing/>
        <w:jc w:val="center"/>
        <w:outlineLvl w:val="2"/>
        <w:rPr>
          <w:lang w:val="kk-KZ"/>
        </w:rPr>
      </w:pP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444576">
        <w:rPr>
          <w:b/>
          <w:lang w:val="kk-KZ"/>
        </w:rPr>
        <w:t>всех</w:t>
      </w:r>
      <w:r w:rsidR="00B73079">
        <w:rPr>
          <w:b/>
          <w:lang w:val="kk-KZ"/>
        </w:rPr>
        <w:t xml:space="preserve"> государственн</w:t>
      </w:r>
      <w:r w:rsidR="00444576">
        <w:rPr>
          <w:b/>
          <w:lang w:val="kk-KZ"/>
        </w:rPr>
        <w:t>ых</w:t>
      </w:r>
      <w:r w:rsidR="00B73079">
        <w:rPr>
          <w:b/>
          <w:lang w:val="kk-KZ"/>
        </w:rPr>
        <w:t xml:space="preserve"> орган</w:t>
      </w:r>
      <w:r w:rsidR="00444576">
        <w:rPr>
          <w:b/>
          <w:lang w:val="kk-KZ"/>
        </w:rPr>
        <w:t>ов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8458D2" w:rsidRDefault="008458D2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0E75F0" w:rsidP="0076454C">
            <w:pPr>
              <w:jc w:val="center"/>
            </w:pPr>
            <w:r>
              <w:rPr>
                <w:b/>
                <w:lang w:val="kk-KZ" w:eastAsia="en-US"/>
              </w:rPr>
              <w:t>на должность главного специалиста отдела администрирования НДС</w:t>
            </w: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7" w:rsidRDefault="000E75F0" w:rsidP="009E667C">
            <w:pPr>
              <w:rPr>
                <w:rStyle w:val="s0"/>
                <w:sz w:val="24"/>
                <w:szCs w:val="24"/>
                <w:lang w:val="kk-KZ"/>
              </w:rPr>
            </w:pPr>
            <w:r w:rsidRPr="000723DB">
              <w:rPr>
                <w:rStyle w:val="s0"/>
                <w:sz w:val="24"/>
                <w:szCs w:val="24"/>
                <w:lang w:val="kk-KZ" w:eastAsia="en-US"/>
              </w:rPr>
              <w:t>Юмабаева Самал Бериккалиевна</w:t>
            </w:r>
            <w:r w:rsidRPr="00DB7CF0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0E75F0" w:rsidRPr="00DB7CF0" w:rsidRDefault="000E75F0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sectPr w:rsidR="0029226C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B290A"/>
    <w:rsid w:val="000C13BA"/>
    <w:rsid w:val="000D6262"/>
    <w:rsid w:val="000E75F0"/>
    <w:rsid w:val="000F3424"/>
    <w:rsid w:val="000F7112"/>
    <w:rsid w:val="000F7F62"/>
    <w:rsid w:val="00111B5F"/>
    <w:rsid w:val="00111B7D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5785B"/>
    <w:rsid w:val="00363E0D"/>
    <w:rsid w:val="00375C8F"/>
    <w:rsid w:val="003B04A0"/>
    <w:rsid w:val="003D2E51"/>
    <w:rsid w:val="003E15EE"/>
    <w:rsid w:val="003E3996"/>
    <w:rsid w:val="00436970"/>
    <w:rsid w:val="00444576"/>
    <w:rsid w:val="0045649B"/>
    <w:rsid w:val="00481981"/>
    <w:rsid w:val="004B69C9"/>
    <w:rsid w:val="004C3D45"/>
    <w:rsid w:val="004D7D43"/>
    <w:rsid w:val="004E0829"/>
    <w:rsid w:val="004E36FD"/>
    <w:rsid w:val="004F2E0D"/>
    <w:rsid w:val="00506340"/>
    <w:rsid w:val="00517166"/>
    <w:rsid w:val="005279EA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5E0595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03EB6"/>
    <w:rsid w:val="007138D6"/>
    <w:rsid w:val="007349A1"/>
    <w:rsid w:val="0076454C"/>
    <w:rsid w:val="007A1244"/>
    <w:rsid w:val="007A4F59"/>
    <w:rsid w:val="007C6C12"/>
    <w:rsid w:val="007D2100"/>
    <w:rsid w:val="007D5CE0"/>
    <w:rsid w:val="007D7D40"/>
    <w:rsid w:val="007E1E36"/>
    <w:rsid w:val="007F3B7E"/>
    <w:rsid w:val="007F3FA5"/>
    <w:rsid w:val="0080799C"/>
    <w:rsid w:val="00813061"/>
    <w:rsid w:val="008168E0"/>
    <w:rsid w:val="00822F52"/>
    <w:rsid w:val="00833191"/>
    <w:rsid w:val="008360BC"/>
    <w:rsid w:val="008458D2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B16CF"/>
    <w:rsid w:val="009B775E"/>
    <w:rsid w:val="009E667C"/>
    <w:rsid w:val="009F6559"/>
    <w:rsid w:val="00A037F9"/>
    <w:rsid w:val="00A2085F"/>
    <w:rsid w:val="00A269AE"/>
    <w:rsid w:val="00A475EB"/>
    <w:rsid w:val="00A53F51"/>
    <w:rsid w:val="00A55A8E"/>
    <w:rsid w:val="00A7142E"/>
    <w:rsid w:val="00A71573"/>
    <w:rsid w:val="00A86E7F"/>
    <w:rsid w:val="00A9037D"/>
    <w:rsid w:val="00AB215A"/>
    <w:rsid w:val="00AB7154"/>
    <w:rsid w:val="00AE54A3"/>
    <w:rsid w:val="00AF01BE"/>
    <w:rsid w:val="00B06FB3"/>
    <w:rsid w:val="00B371C8"/>
    <w:rsid w:val="00B45BF6"/>
    <w:rsid w:val="00B46837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70C89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04A0"/>
    <w:rsid w:val="00E41720"/>
    <w:rsid w:val="00E43183"/>
    <w:rsid w:val="00E63694"/>
    <w:rsid w:val="00E85909"/>
    <w:rsid w:val="00E86E41"/>
    <w:rsid w:val="00E86FA1"/>
    <w:rsid w:val="00E90D26"/>
    <w:rsid w:val="00EA1C97"/>
    <w:rsid w:val="00EA3C27"/>
    <w:rsid w:val="00EB53B5"/>
    <w:rsid w:val="00EB7F8E"/>
    <w:rsid w:val="00EC1B60"/>
    <w:rsid w:val="00EE2A07"/>
    <w:rsid w:val="00EE6B97"/>
    <w:rsid w:val="00F31E35"/>
    <w:rsid w:val="00F52A8B"/>
    <w:rsid w:val="00F719F6"/>
    <w:rsid w:val="00F80F8B"/>
    <w:rsid w:val="00FA6BFD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2018-10-18T09:36:00Z</dcterms:created>
  <dcterms:modified xsi:type="dcterms:W3CDTF">2018-10-18T09:36:00Z</dcterms:modified>
</cp:coreProperties>
</file>