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6F5EF6" w:rsidRDefault="006F5EF6" w:rsidP="00617A25">
      <w:pPr>
        <w:jc w:val="center"/>
        <w:rPr>
          <w:b/>
          <w:lang w:val="kk-KZ"/>
        </w:rPr>
      </w:pPr>
    </w:p>
    <w:p w:rsidR="00581D77" w:rsidRPr="00FB78CC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="00B66B56">
        <w:rPr>
          <w:b/>
          <w:lang w:val="kk-KZ"/>
        </w:rPr>
        <w:t>Орал қаласы</w:t>
      </w:r>
      <w:r w:rsidR="00C02C8A">
        <w:rPr>
          <w:b/>
          <w:lang w:val="kk-KZ"/>
        </w:rPr>
        <w:t xml:space="preserve"> </w:t>
      </w:r>
      <w:r w:rsidR="002C5CA5">
        <w:rPr>
          <w:b/>
          <w:lang w:val="kk-KZ"/>
        </w:rPr>
        <w:t xml:space="preserve">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540A52"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581D77" w:rsidRDefault="00581D77" w:rsidP="00581D77">
      <w:pPr>
        <w:jc w:val="center"/>
        <w:rPr>
          <w:b/>
          <w:lang w:val="kk-KZ"/>
        </w:rPr>
      </w:pPr>
    </w:p>
    <w:tbl>
      <w:tblPr>
        <w:tblW w:w="18899" w:type="dxa"/>
        <w:tblInd w:w="-34" w:type="dxa"/>
        <w:tblLook w:val="04A0"/>
      </w:tblPr>
      <w:tblGrid>
        <w:gridCol w:w="947"/>
        <w:gridCol w:w="13"/>
        <w:gridCol w:w="30"/>
        <w:gridCol w:w="8933"/>
        <w:gridCol w:w="8976"/>
      </w:tblGrid>
      <w:tr w:rsidR="00581D77" w:rsidRPr="001812BD" w:rsidTr="00B66B56">
        <w:trPr>
          <w:gridAfter w:val="1"/>
          <w:wAfter w:w="8976" w:type="dxa"/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540A52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A52" w:rsidRDefault="00540A52" w:rsidP="00540A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«Ақпаратты өңдеу орталығы» бөлімінің басшысы  </w:t>
            </w:r>
          </w:p>
          <w:p w:rsidR="00581D77" w:rsidRPr="002424D9" w:rsidRDefault="00540A52" w:rsidP="00540A5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Pr="00C53366" w:rsidRDefault="00AD5F21" w:rsidP="00BF247D">
            <w:pPr>
              <w:rPr>
                <w:color w:val="000000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Мендигалиев Аскар Маратович</w:t>
            </w:r>
          </w:p>
        </w:tc>
      </w:tr>
      <w:tr w:rsidR="00B66B56" w:rsidRPr="002424D9" w:rsidTr="00B66B56">
        <w:trPr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AD5F21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Акциздерді әкімшілендіру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жетекші маманы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  <w:tc>
          <w:tcPr>
            <w:tcW w:w="8976" w:type="dxa"/>
            <w:vAlign w:val="center"/>
          </w:tcPr>
          <w:p w:rsidR="00B66B56" w:rsidRDefault="00B66B56" w:rsidP="00BF247D">
            <w:pPr>
              <w:rPr>
                <w:color w:val="000000"/>
                <w:lang w:val="kk-KZ"/>
              </w:rPr>
            </w:pP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Default="00AD5F21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E24EE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 бақылау 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жетекші </w:t>
            </w:r>
            <w:r w:rsidRPr="0031316A">
              <w:rPr>
                <w:rStyle w:val="s0"/>
                <w:b/>
                <w:sz w:val="24"/>
                <w:szCs w:val="24"/>
                <w:lang w:val="kk-KZ"/>
              </w:rPr>
              <w:t>маманы</w:t>
            </w:r>
          </w:p>
        </w:tc>
      </w:tr>
      <w:tr w:rsidR="00B66B56" w:rsidRPr="002424D9" w:rsidTr="00B66B56">
        <w:trPr>
          <w:gridAfter w:val="1"/>
          <w:wAfter w:w="8976" w:type="dxa"/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B56" w:rsidRDefault="00E24EE7" w:rsidP="00B66B56">
            <w:pPr>
              <w:rPr>
                <w:rStyle w:val="s0"/>
                <w:b/>
                <w:sz w:val="24"/>
                <w:szCs w:val="24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Ерекешева Назгуль</w:t>
            </w:r>
          </w:p>
        </w:tc>
      </w:tr>
      <w:tr w:rsidR="00B66B56" w:rsidRPr="00B66B56" w:rsidTr="00B66B56">
        <w:trPr>
          <w:gridAfter w:val="1"/>
          <w:wAfter w:w="8976" w:type="dxa"/>
          <w:trHeight w:val="55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B56" w:rsidRDefault="00E24EE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Жеке тұлғалардың өндірістік емес төлемдерді әкімшілендіру</w:t>
            </w:r>
            <w:r w:rsidRPr="00D15E7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Pr="00FA3548">
              <w:rPr>
                <w:rStyle w:val="s0"/>
                <w:b/>
                <w:sz w:val="24"/>
                <w:szCs w:val="24"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B66B56" w:rsidRPr="00C53366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B66B56" w:rsidRDefault="00B66B56" w:rsidP="00B3063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C53366" w:rsidRDefault="00E24EE7" w:rsidP="00B30638">
            <w:pPr>
              <w:rPr>
                <w:color w:val="000000"/>
                <w:lang w:val="kk-KZ"/>
              </w:rPr>
            </w:pPr>
            <w:r w:rsidRPr="0022262B">
              <w:rPr>
                <w:rStyle w:val="s0"/>
                <w:sz w:val="24"/>
                <w:szCs w:val="24"/>
                <w:lang w:val="kk-KZ"/>
              </w:rPr>
              <w:t>Куспанова Малика Нурлановна</w:t>
            </w:r>
          </w:p>
        </w:tc>
      </w:tr>
      <w:tr w:rsidR="00B66B56" w:rsidTr="00B66B56">
        <w:trPr>
          <w:gridAfter w:val="1"/>
          <w:wAfter w:w="8976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Pr="005C66AF" w:rsidRDefault="00B66B56" w:rsidP="00B306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56" w:rsidRDefault="00B66B56" w:rsidP="00B30638">
            <w:pPr>
              <w:rPr>
                <w:color w:val="000000"/>
                <w:lang w:val="kk-KZ"/>
              </w:rPr>
            </w:pPr>
          </w:p>
        </w:tc>
      </w:tr>
    </w:tbl>
    <w:p w:rsidR="00747268" w:rsidRDefault="00747268" w:rsidP="00747268">
      <w:pPr>
        <w:jc w:val="center"/>
        <w:rPr>
          <w:b/>
          <w:lang w:val="kk-KZ"/>
        </w:rPr>
      </w:pPr>
    </w:p>
    <w:sectPr w:rsidR="00747268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34124A"/>
    <w:rsid w:val="00347A64"/>
    <w:rsid w:val="00354789"/>
    <w:rsid w:val="003D1BE3"/>
    <w:rsid w:val="003D33DF"/>
    <w:rsid w:val="003D6697"/>
    <w:rsid w:val="00436970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86744"/>
    <w:rsid w:val="009965E6"/>
    <w:rsid w:val="00A214C6"/>
    <w:rsid w:val="00A269AE"/>
    <w:rsid w:val="00A475EB"/>
    <w:rsid w:val="00A7142E"/>
    <w:rsid w:val="00A86E7F"/>
    <w:rsid w:val="00AD5F21"/>
    <w:rsid w:val="00AF01BE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80F8B"/>
    <w:rsid w:val="00F83277"/>
    <w:rsid w:val="00F91307"/>
    <w:rsid w:val="00F939A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101</cp:revision>
  <cp:lastPrinted>2016-05-30T10:14:00Z</cp:lastPrinted>
  <dcterms:created xsi:type="dcterms:W3CDTF">2015-06-05T09:55:00Z</dcterms:created>
  <dcterms:modified xsi:type="dcterms:W3CDTF">2017-02-14T11:55:00Z</dcterms:modified>
</cp:coreProperties>
</file>