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C9" w:rsidRDefault="00E65AC9" w:rsidP="003B187E">
      <w:pPr>
        <w:pStyle w:val="2"/>
        <w:tabs>
          <w:tab w:val="right" w:pos="9356"/>
        </w:tabs>
        <w:spacing w:after="0" w:line="240" w:lineRule="auto"/>
        <w:jc w:val="both"/>
        <w:rPr>
          <w:b/>
          <w:sz w:val="24"/>
          <w:szCs w:val="24"/>
          <w:lang w:val="kk-KZ"/>
        </w:rPr>
      </w:pPr>
    </w:p>
    <w:p w:rsidR="00E65AC9" w:rsidRDefault="00E65AC9" w:rsidP="000D2656">
      <w:pPr>
        <w:pStyle w:val="2"/>
        <w:tabs>
          <w:tab w:val="right" w:pos="9356"/>
        </w:tabs>
        <w:spacing w:after="0" w:line="240" w:lineRule="auto"/>
        <w:jc w:val="center"/>
        <w:rPr>
          <w:b/>
          <w:sz w:val="24"/>
          <w:szCs w:val="24"/>
          <w:lang w:val="kk-KZ"/>
        </w:rPr>
      </w:pPr>
      <w:r w:rsidRPr="00D03B08">
        <w:rPr>
          <w:b/>
          <w:sz w:val="24"/>
          <w:szCs w:val="24"/>
          <w:lang w:val="kk-KZ"/>
        </w:rPr>
        <w:t xml:space="preserve">Орал қаласы бойынша Мемлекеттік кірістер басқармасының </w:t>
      </w:r>
      <w:r w:rsidRPr="00D03B08">
        <w:rPr>
          <w:b/>
          <w:bCs/>
          <w:sz w:val="24"/>
          <w:szCs w:val="24"/>
          <w:lang w:val="kk-KZ"/>
        </w:rPr>
        <w:t xml:space="preserve">конкурстық комиссиясының </w:t>
      </w:r>
      <w:r w:rsidR="002E570A">
        <w:rPr>
          <w:b/>
          <w:bCs/>
          <w:sz w:val="24"/>
          <w:szCs w:val="24"/>
          <w:lang w:val="kk-KZ"/>
        </w:rPr>
        <w:t>19</w:t>
      </w:r>
      <w:r w:rsidRPr="00D03B08">
        <w:rPr>
          <w:b/>
          <w:bCs/>
          <w:sz w:val="24"/>
          <w:szCs w:val="24"/>
          <w:lang w:val="kk-KZ"/>
        </w:rPr>
        <w:t>.</w:t>
      </w:r>
      <w:r w:rsidR="00416FE6">
        <w:rPr>
          <w:b/>
          <w:bCs/>
          <w:sz w:val="24"/>
          <w:szCs w:val="24"/>
          <w:lang w:val="kk-KZ"/>
        </w:rPr>
        <w:t>0</w:t>
      </w:r>
      <w:r w:rsidR="002E570A">
        <w:rPr>
          <w:b/>
          <w:bCs/>
          <w:sz w:val="24"/>
          <w:szCs w:val="24"/>
          <w:lang w:val="kk-KZ"/>
        </w:rPr>
        <w:t>2</w:t>
      </w:r>
      <w:r w:rsidRPr="00D03B08">
        <w:rPr>
          <w:b/>
          <w:bCs/>
          <w:sz w:val="24"/>
          <w:szCs w:val="24"/>
          <w:lang w:val="kk-KZ"/>
        </w:rPr>
        <w:t>.20</w:t>
      </w:r>
      <w:r w:rsidR="00416FE6">
        <w:rPr>
          <w:b/>
          <w:bCs/>
          <w:sz w:val="24"/>
          <w:szCs w:val="24"/>
          <w:lang w:val="kk-KZ"/>
        </w:rPr>
        <w:t>20</w:t>
      </w:r>
      <w:r w:rsidRPr="00D03B08">
        <w:rPr>
          <w:b/>
          <w:bCs/>
          <w:sz w:val="24"/>
          <w:szCs w:val="24"/>
          <w:lang w:val="kk-KZ"/>
        </w:rPr>
        <w:t xml:space="preserve"> жылғы №</w:t>
      </w:r>
      <w:r w:rsidR="002E570A">
        <w:rPr>
          <w:b/>
          <w:bCs/>
          <w:sz w:val="24"/>
          <w:szCs w:val="24"/>
          <w:lang w:val="kk-KZ"/>
        </w:rPr>
        <w:t>9</w:t>
      </w:r>
      <w:r w:rsidRPr="00D03B08">
        <w:rPr>
          <w:b/>
          <w:bCs/>
          <w:sz w:val="24"/>
          <w:szCs w:val="24"/>
          <w:lang w:val="kk-KZ"/>
        </w:rPr>
        <w:t xml:space="preserve"> хаттамасының негізіндегі шешімі</w:t>
      </w:r>
    </w:p>
    <w:p w:rsidR="00E65AC9" w:rsidRDefault="00E65AC9" w:rsidP="003B187E">
      <w:pPr>
        <w:pStyle w:val="2"/>
        <w:tabs>
          <w:tab w:val="right" w:pos="9356"/>
        </w:tabs>
        <w:spacing w:after="0" w:line="240" w:lineRule="auto"/>
        <w:jc w:val="both"/>
        <w:rPr>
          <w:b/>
          <w:sz w:val="24"/>
          <w:szCs w:val="24"/>
          <w:lang w:val="kk-KZ"/>
        </w:rPr>
      </w:pPr>
    </w:p>
    <w:p w:rsidR="00C23820" w:rsidRDefault="00C23820" w:rsidP="003B187E">
      <w:pPr>
        <w:pStyle w:val="2"/>
        <w:tabs>
          <w:tab w:val="right" w:pos="9356"/>
        </w:tabs>
        <w:spacing w:after="0" w:line="240" w:lineRule="auto"/>
        <w:jc w:val="both"/>
        <w:rPr>
          <w:b/>
          <w:sz w:val="24"/>
          <w:szCs w:val="24"/>
          <w:lang w:val="kk-KZ"/>
        </w:rPr>
      </w:pPr>
    </w:p>
    <w:p w:rsidR="003B187E" w:rsidRPr="003B187E" w:rsidRDefault="003B187E" w:rsidP="003B187E">
      <w:pPr>
        <w:pStyle w:val="2"/>
        <w:tabs>
          <w:tab w:val="right" w:pos="9356"/>
        </w:tabs>
        <w:spacing w:after="0" w:line="240" w:lineRule="auto"/>
        <w:jc w:val="both"/>
        <w:rPr>
          <w:b/>
          <w:sz w:val="24"/>
          <w:szCs w:val="24"/>
          <w:lang w:val="kk-KZ"/>
        </w:rPr>
      </w:pPr>
      <w:r w:rsidRPr="003B187E">
        <w:rPr>
          <w:b/>
          <w:sz w:val="24"/>
          <w:szCs w:val="24"/>
          <w:lang w:val="kk-KZ"/>
        </w:rPr>
        <w:t xml:space="preserve">Қазақстан Республикасы  </w:t>
      </w:r>
      <w:r w:rsidR="001647E7">
        <w:rPr>
          <w:b/>
          <w:sz w:val="24"/>
          <w:szCs w:val="24"/>
          <w:lang w:val="kk-KZ"/>
        </w:rPr>
        <w:t>М</w:t>
      </w:r>
      <w:r w:rsidRPr="003B187E">
        <w:rPr>
          <w:b/>
          <w:sz w:val="24"/>
          <w:szCs w:val="24"/>
          <w:lang w:val="kk-KZ"/>
        </w:rPr>
        <w:t xml:space="preserve">емлекеттік кірістер </w:t>
      </w:r>
      <w:r w:rsidR="001647E7">
        <w:rPr>
          <w:b/>
          <w:sz w:val="24"/>
          <w:szCs w:val="24"/>
          <w:lang w:val="kk-KZ"/>
        </w:rPr>
        <w:t>К</w:t>
      </w:r>
      <w:r w:rsidRPr="003B187E">
        <w:rPr>
          <w:b/>
          <w:sz w:val="24"/>
          <w:szCs w:val="24"/>
          <w:lang w:val="kk-KZ"/>
        </w:rPr>
        <w:t>омитетінің Батыс Қазақстан облысы бойынша мемлекеттік кірістер департаментінің Орал қаласы бойынша мемлекеттік кірістер басқармасының  «Б» корпусының бос мемлекеттік әкімшілік лауазымына орналасу үшін ішкі конкурсының бос мемлекеттік әкімшілік лауазымдарына орналасу конкурстық комиссиясының  оң қорытындысын алған кандидаттың</w:t>
      </w:r>
    </w:p>
    <w:p w:rsidR="003B187E" w:rsidRDefault="003B187E" w:rsidP="003B187E">
      <w:pPr>
        <w:pStyle w:val="2"/>
        <w:tabs>
          <w:tab w:val="left" w:pos="3680"/>
          <w:tab w:val="right" w:pos="9356"/>
        </w:tabs>
        <w:spacing w:after="0" w:line="240" w:lineRule="auto"/>
        <w:jc w:val="center"/>
        <w:rPr>
          <w:b/>
          <w:sz w:val="24"/>
          <w:szCs w:val="24"/>
          <w:lang w:val="kk-KZ"/>
        </w:rPr>
      </w:pPr>
      <w:r w:rsidRPr="003B187E">
        <w:rPr>
          <w:b/>
          <w:sz w:val="24"/>
          <w:szCs w:val="24"/>
          <w:lang w:val="kk-KZ"/>
        </w:rPr>
        <w:t>Тізімі</w:t>
      </w:r>
    </w:p>
    <w:p w:rsidR="001647E7" w:rsidRPr="003B187E" w:rsidRDefault="001647E7" w:rsidP="003B187E">
      <w:pPr>
        <w:pStyle w:val="2"/>
        <w:tabs>
          <w:tab w:val="left" w:pos="3680"/>
          <w:tab w:val="right" w:pos="9356"/>
        </w:tabs>
        <w:spacing w:after="0" w:line="240" w:lineRule="auto"/>
        <w:jc w:val="center"/>
        <w:rPr>
          <w:sz w:val="24"/>
          <w:szCs w:val="24"/>
          <w:lang w:val="kk-KZ"/>
        </w:rPr>
      </w:pPr>
    </w:p>
    <w:tbl>
      <w:tblPr>
        <w:tblpPr w:leftFromText="180" w:rightFromText="180" w:vertAnchor="text" w:horzAnchor="margin"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9181"/>
      </w:tblGrid>
      <w:tr w:rsidR="001647E7" w:rsidRPr="003664B3" w:rsidTr="001647E7">
        <w:trPr>
          <w:trHeight w:val="420"/>
        </w:trPr>
        <w:tc>
          <w:tcPr>
            <w:tcW w:w="708" w:type="dxa"/>
          </w:tcPr>
          <w:p w:rsidR="001647E7" w:rsidRPr="001647E7" w:rsidRDefault="001647E7" w:rsidP="00D678CB">
            <w:pPr>
              <w:spacing w:after="0" w:line="240" w:lineRule="auto"/>
              <w:jc w:val="center"/>
              <w:rPr>
                <w:rFonts w:ascii="Times New Roman" w:hAnsi="Times New Roman"/>
                <w:b/>
                <w:sz w:val="24"/>
                <w:szCs w:val="24"/>
                <w:lang w:val="kk-KZ"/>
              </w:rPr>
            </w:pPr>
            <w:r w:rsidRPr="001647E7">
              <w:rPr>
                <w:rFonts w:ascii="Times New Roman" w:hAnsi="Times New Roman"/>
                <w:b/>
                <w:sz w:val="24"/>
                <w:szCs w:val="24"/>
                <w:lang w:val="kk-KZ"/>
              </w:rPr>
              <w:t xml:space="preserve">№ </w:t>
            </w:r>
          </w:p>
          <w:p w:rsidR="001647E7" w:rsidRPr="001647E7" w:rsidRDefault="001647E7" w:rsidP="00D678CB">
            <w:pPr>
              <w:spacing w:after="0" w:line="240" w:lineRule="auto"/>
              <w:jc w:val="center"/>
              <w:rPr>
                <w:rFonts w:ascii="Times New Roman" w:hAnsi="Times New Roman"/>
                <w:b/>
                <w:sz w:val="24"/>
                <w:szCs w:val="24"/>
                <w:lang w:val="kk-KZ"/>
              </w:rPr>
            </w:pPr>
            <w:r w:rsidRPr="001647E7">
              <w:rPr>
                <w:rFonts w:ascii="Times New Roman" w:hAnsi="Times New Roman"/>
                <w:b/>
                <w:sz w:val="24"/>
                <w:szCs w:val="24"/>
                <w:lang w:val="kk-KZ"/>
              </w:rPr>
              <w:t>р/р</w:t>
            </w:r>
          </w:p>
        </w:tc>
        <w:tc>
          <w:tcPr>
            <w:tcW w:w="9181" w:type="dxa"/>
          </w:tcPr>
          <w:p w:rsidR="001647E7" w:rsidRPr="001647E7" w:rsidRDefault="001647E7" w:rsidP="00D678CB">
            <w:pPr>
              <w:spacing w:after="0" w:line="240" w:lineRule="auto"/>
              <w:jc w:val="center"/>
              <w:rPr>
                <w:rFonts w:ascii="Times New Roman" w:hAnsi="Times New Roman"/>
                <w:b/>
                <w:sz w:val="24"/>
                <w:szCs w:val="24"/>
                <w:lang w:val="kk-KZ"/>
              </w:rPr>
            </w:pPr>
            <w:r w:rsidRPr="001647E7">
              <w:rPr>
                <w:rFonts w:ascii="Times New Roman" w:hAnsi="Times New Roman"/>
                <w:b/>
                <w:sz w:val="24"/>
                <w:szCs w:val="24"/>
                <w:lang w:val="kk-KZ"/>
              </w:rPr>
              <w:t>Т.А.Ә., лауазымы</w:t>
            </w:r>
          </w:p>
        </w:tc>
      </w:tr>
      <w:tr w:rsidR="001647E7" w:rsidRPr="003664B3" w:rsidTr="00BE7E4E">
        <w:trPr>
          <w:trHeight w:val="412"/>
        </w:trPr>
        <w:tc>
          <w:tcPr>
            <w:tcW w:w="9889" w:type="dxa"/>
            <w:gridSpan w:val="2"/>
          </w:tcPr>
          <w:p w:rsidR="001647E7" w:rsidRPr="000D2656" w:rsidRDefault="00416FE6" w:rsidP="002E570A">
            <w:pPr>
              <w:spacing w:after="0" w:line="240" w:lineRule="auto"/>
              <w:jc w:val="center"/>
              <w:rPr>
                <w:rFonts w:ascii="Times New Roman" w:hAnsi="Times New Roman" w:cs="Times New Roman"/>
                <w:b/>
                <w:sz w:val="28"/>
                <w:szCs w:val="28"/>
                <w:lang w:val="kk-KZ"/>
              </w:rPr>
            </w:pPr>
            <w:r w:rsidRPr="00416FE6">
              <w:rPr>
                <w:rFonts w:ascii="Times New Roman" w:hAnsi="Times New Roman" w:cs="Times New Roman"/>
                <w:b/>
                <w:sz w:val="24"/>
                <w:szCs w:val="24"/>
                <w:lang w:val="kk-KZ"/>
              </w:rPr>
              <w:t>Мәжбүрлеп өндіру</w:t>
            </w:r>
            <w:r w:rsidRPr="000D2656">
              <w:rPr>
                <w:rFonts w:ascii="Times New Roman" w:hAnsi="Times New Roman" w:cs="Times New Roman"/>
                <w:b/>
                <w:lang w:val="kk-KZ"/>
              </w:rPr>
              <w:t xml:space="preserve"> </w:t>
            </w:r>
            <w:r w:rsidR="000D2656" w:rsidRPr="000D2656">
              <w:rPr>
                <w:rFonts w:ascii="Times New Roman" w:hAnsi="Times New Roman" w:cs="Times New Roman"/>
                <w:b/>
                <w:lang w:val="kk-KZ"/>
              </w:rPr>
              <w:t>бөлімінің бас</w:t>
            </w:r>
            <w:r w:rsidR="002E570A">
              <w:rPr>
                <w:rFonts w:ascii="Times New Roman" w:hAnsi="Times New Roman" w:cs="Times New Roman"/>
                <w:b/>
                <w:lang w:val="kk-KZ"/>
              </w:rPr>
              <w:t xml:space="preserve"> маманы</w:t>
            </w:r>
            <w:r w:rsidR="000D2656" w:rsidRPr="000D2656">
              <w:rPr>
                <w:rFonts w:ascii="Times New Roman" w:hAnsi="Times New Roman" w:cs="Times New Roman"/>
                <w:b/>
                <w:lang w:val="kk-KZ"/>
              </w:rPr>
              <w:t xml:space="preserve"> лауазымына</w:t>
            </w:r>
          </w:p>
        </w:tc>
      </w:tr>
      <w:tr w:rsidR="002E570A" w:rsidRPr="003664B3" w:rsidTr="001A7FD0">
        <w:trPr>
          <w:trHeight w:val="412"/>
        </w:trPr>
        <w:tc>
          <w:tcPr>
            <w:tcW w:w="708" w:type="dxa"/>
          </w:tcPr>
          <w:p w:rsidR="002E570A" w:rsidRPr="001647E7" w:rsidRDefault="002E570A" w:rsidP="001647E7">
            <w:pPr>
              <w:spacing w:after="0" w:line="240" w:lineRule="auto"/>
              <w:jc w:val="center"/>
              <w:rPr>
                <w:rFonts w:ascii="Times New Roman" w:hAnsi="Times New Roman" w:cs="Times New Roman"/>
                <w:sz w:val="24"/>
                <w:szCs w:val="24"/>
                <w:lang w:val="kk-KZ"/>
              </w:rPr>
            </w:pPr>
            <w:r w:rsidRPr="001647E7">
              <w:rPr>
                <w:rFonts w:ascii="Times New Roman" w:hAnsi="Times New Roman" w:cs="Times New Roman"/>
                <w:sz w:val="24"/>
                <w:szCs w:val="24"/>
                <w:lang w:val="kk-KZ"/>
              </w:rPr>
              <w:t>1</w:t>
            </w:r>
          </w:p>
        </w:tc>
        <w:tc>
          <w:tcPr>
            <w:tcW w:w="9181" w:type="dxa"/>
            <w:vAlign w:val="center"/>
          </w:tcPr>
          <w:p w:rsidR="002E570A" w:rsidRPr="002E570A" w:rsidRDefault="002E570A" w:rsidP="008B570A">
            <w:pPr>
              <w:rPr>
                <w:rFonts w:ascii="Times New Roman" w:hAnsi="Times New Roman" w:cs="Times New Roman"/>
              </w:rPr>
            </w:pPr>
            <w:r w:rsidRPr="002E570A">
              <w:rPr>
                <w:rFonts w:ascii="Times New Roman" w:hAnsi="Times New Roman" w:cs="Times New Roman"/>
                <w:lang w:val="kk-KZ"/>
              </w:rPr>
              <w:t>Аубакирова Жанар Сагингалиевна</w:t>
            </w:r>
          </w:p>
        </w:tc>
      </w:tr>
      <w:tr w:rsidR="002E570A" w:rsidRPr="003664B3" w:rsidTr="001A7FD0">
        <w:trPr>
          <w:trHeight w:val="412"/>
        </w:trPr>
        <w:tc>
          <w:tcPr>
            <w:tcW w:w="708" w:type="dxa"/>
          </w:tcPr>
          <w:p w:rsidR="002E570A" w:rsidRPr="001647E7" w:rsidRDefault="002E570A" w:rsidP="001647E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181" w:type="dxa"/>
            <w:vAlign w:val="center"/>
          </w:tcPr>
          <w:p w:rsidR="002E570A" w:rsidRPr="002E570A" w:rsidRDefault="002E570A" w:rsidP="008B570A">
            <w:pPr>
              <w:rPr>
                <w:rStyle w:val="s0"/>
                <w:sz w:val="24"/>
                <w:szCs w:val="24"/>
                <w:lang w:val="kk-KZ"/>
              </w:rPr>
            </w:pPr>
            <w:r w:rsidRPr="002E570A">
              <w:rPr>
                <w:rFonts w:ascii="Times New Roman" w:hAnsi="Times New Roman" w:cs="Times New Roman"/>
                <w:lang w:val="kk-KZ"/>
              </w:rPr>
              <w:t>Журманова Шолпан Нұрланқызы</w:t>
            </w:r>
          </w:p>
        </w:tc>
      </w:tr>
      <w:tr w:rsidR="000D2656" w:rsidRPr="003664B3" w:rsidTr="00056C6D">
        <w:trPr>
          <w:trHeight w:val="412"/>
        </w:trPr>
        <w:tc>
          <w:tcPr>
            <w:tcW w:w="9889" w:type="dxa"/>
            <w:gridSpan w:val="2"/>
          </w:tcPr>
          <w:p w:rsidR="000D2656" w:rsidRPr="000D2656" w:rsidRDefault="000D2656" w:rsidP="000D2656">
            <w:pPr>
              <w:spacing w:after="0" w:line="240" w:lineRule="auto"/>
              <w:jc w:val="center"/>
              <w:rPr>
                <w:rFonts w:ascii="Times New Roman" w:hAnsi="Times New Roman" w:cs="Times New Roman"/>
                <w:lang w:val="kk-KZ"/>
              </w:rPr>
            </w:pPr>
            <w:r w:rsidRPr="000D2656">
              <w:rPr>
                <w:rFonts w:ascii="Times New Roman" w:hAnsi="Times New Roman" w:cs="Times New Roman"/>
                <w:b/>
                <w:lang w:val="kk-KZ"/>
              </w:rPr>
              <w:t>Жеке кәсіпкерлерді әкімшілендіру бөлімінің бас маманы лауазымына</w:t>
            </w:r>
          </w:p>
        </w:tc>
      </w:tr>
      <w:tr w:rsidR="000D2656" w:rsidRPr="003664B3" w:rsidTr="001647E7">
        <w:trPr>
          <w:trHeight w:val="412"/>
        </w:trPr>
        <w:tc>
          <w:tcPr>
            <w:tcW w:w="708" w:type="dxa"/>
          </w:tcPr>
          <w:p w:rsidR="000D2656" w:rsidRPr="001647E7" w:rsidRDefault="000D2656" w:rsidP="001647E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181" w:type="dxa"/>
          </w:tcPr>
          <w:p w:rsidR="000D2656" w:rsidRPr="002E570A" w:rsidRDefault="002E570A" w:rsidP="00DF4A50">
            <w:pPr>
              <w:spacing w:after="0" w:line="240" w:lineRule="auto"/>
              <w:rPr>
                <w:rFonts w:ascii="Times New Roman" w:hAnsi="Times New Roman" w:cs="Times New Roman"/>
                <w:sz w:val="24"/>
                <w:szCs w:val="24"/>
                <w:lang w:val="kk-KZ"/>
              </w:rPr>
            </w:pPr>
            <w:r w:rsidRPr="002E570A">
              <w:rPr>
                <w:rFonts w:ascii="Times New Roman" w:hAnsi="Times New Roman" w:cs="Times New Roman"/>
                <w:lang w:val="kk-KZ"/>
              </w:rPr>
              <w:t>Боранбаева Бакытгул Сериковна</w:t>
            </w:r>
          </w:p>
        </w:tc>
      </w:tr>
    </w:tbl>
    <w:p w:rsidR="006E3073" w:rsidRDefault="006E3073" w:rsidP="004448EB">
      <w:pPr>
        <w:spacing w:after="0" w:line="240" w:lineRule="auto"/>
        <w:jc w:val="center"/>
        <w:rPr>
          <w:rFonts w:ascii="Times New Roman" w:hAnsi="Times New Roman"/>
          <w:sz w:val="28"/>
          <w:szCs w:val="28"/>
          <w:lang w:val="kk-KZ"/>
        </w:rPr>
      </w:pPr>
    </w:p>
    <w:p w:rsidR="005967C8" w:rsidRPr="004448EB" w:rsidRDefault="004448EB" w:rsidP="004448EB">
      <w:pPr>
        <w:pStyle w:val="a4"/>
        <w:spacing w:before="0" w:beforeAutospacing="0" w:after="0" w:afterAutospacing="0"/>
        <w:jc w:val="center"/>
        <w:rPr>
          <w:sz w:val="24"/>
          <w:szCs w:val="24"/>
          <w:lang w:val="kk-KZ"/>
        </w:rPr>
      </w:pPr>
      <w:r w:rsidRPr="004448EB">
        <w:rPr>
          <w:sz w:val="24"/>
          <w:szCs w:val="24"/>
          <w:lang w:val="kk-KZ"/>
        </w:rPr>
        <w:t>Заңды тұлғаларды әкімшілендіру</w:t>
      </w:r>
      <w:r w:rsidRPr="004448EB">
        <w:rPr>
          <w:bCs/>
          <w:sz w:val="24"/>
          <w:szCs w:val="24"/>
          <w:lang w:val="kk-KZ"/>
        </w:rPr>
        <w:t xml:space="preserve"> бөлімінің бас маманы</w:t>
      </w:r>
      <w:r w:rsidR="002E570A">
        <w:rPr>
          <w:bCs/>
          <w:sz w:val="24"/>
          <w:szCs w:val="24"/>
          <w:lang w:val="kk-KZ"/>
        </w:rPr>
        <w:t xml:space="preserve">, </w:t>
      </w:r>
      <w:r w:rsidR="002E570A" w:rsidRPr="002E570A">
        <w:rPr>
          <w:bCs/>
          <w:sz w:val="24"/>
          <w:szCs w:val="24"/>
          <w:lang w:val="kk-KZ"/>
        </w:rPr>
        <w:t>ө</w:t>
      </w:r>
      <w:r w:rsidR="002E570A" w:rsidRPr="002E570A">
        <w:rPr>
          <w:sz w:val="24"/>
          <w:szCs w:val="24"/>
          <w:lang w:val="kk-KZ"/>
        </w:rPr>
        <w:t>ндірістік емес төлемдерді әкімшілендіру</w:t>
      </w:r>
      <w:r w:rsidR="002E570A">
        <w:rPr>
          <w:bCs/>
          <w:sz w:val="24"/>
          <w:szCs w:val="24"/>
          <w:lang w:val="kk-KZ"/>
        </w:rPr>
        <w:t xml:space="preserve"> </w:t>
      </w:r>
      <w:r w:rsidR="002E570A" w:rsidRPr="004448EB">
        <w:rPr>
          <w:bCs/>
          <w:sz w:val="24"/>
          <w:szCs w:val="24"/>
          <w:lang w:val="kk-KZ"/>
        </w:rPr>
        <w:t>бөлімінің бас маманы</w:t>
      </w:r>
      <w:r w:rsidRPr="004448EB">
        <w:rPr>
          <w:bCs/>
          <w:sz w:val="24"/>
          <w:szCs w:val="24"/>
          <w:lang w:val="kk-KZ"/>
        </w:rPr>
        <w:t xml:space="preserve"> </w:t>
      </w:r>
      <w:r w:rsidR="00416FE6">
        <w:rPr>
          <w:sz w:val="24"/>
          <w:szCs w:val="24"/>
          <w:lang w:val="kk-KZ"/>
        </w:rPr>
        <w:t xml:space="preserve"> </w:t>
      </w:r>
      <w:r w:rsidRPr="004448EB">
        <w:rPr>
          <w:bCs/>
          <w:sz w:val="24"/>
          <w:szCs w:val="24"/>
          <w:lang w:val="kk-KZ"/>
        </w:rPr>
        <w:t>бос лауазым</w:t>
      </w:r>
      <w:r w:rsidR="002E570A">
        <w:rPr>
          <w:bCs/>
          <w:sz w:val="24"/>
          <w:szCs w:val="24"/>
          <w:lang w:val="kk-KZ"/>
        </w:rPr>
        <w:t>дар</w:t>
      </w:r>
      <w:r w:rsidR="00416FE6">
        <w:rPr>
          <w:bCs/>
          <w:sz w:val="24"/>
          <w:szCs w:val="24"/>
          <w:lang w:val="kk-KZ"/>
        </w:rPr>
        <w:t>ы</w:t>
      </w:r>
      <w:r w:rsidRPr="004448EB">
        <w:rPr>
          <w:bCs/>
          <w:sz w:val="24"/>
          <w:szCs w:val="24"/>
          <w:lang w:val="kk-KZ"/>
        </w:rPr>
        <w:t xml:space="preserve"> бойынша </w:t>
      </w:r>
      <w:r w:rsidRPr="004448EB">
        <w:rPr>
          <w:sz w:val="24"/>
          <w:szCs w:val="24"/>
          <w:lang w:val="kk-KZ"/>
        </w:rPr>
        <w:t>Қазақстан Республикасы осы мемлекеттік органның  мемлекеттік қызметшілері арасындағы</w:t>
      </w:r>
      <w:r w:rsidRPr="004448EB">
        <w:rPr>
          <w:bCs/>
          <w:sz w:val="24"/>
          <w:szCs w:val="24"/>
          <w:lang w:val="kk-KZ"/>
        </w:rPr>
        <w:t xml:space="preserve"> ішкі конкурс </w:t>
      </w:r>
      <w:r w:rsidRPr="004448EB">
        <w:rPr>
          <w:sz w:val="24"/>
          <w:szCs w:val="24"/>
          <w:lang w:val="kk-KZ"/>
        </w:rPr>
        <w:t>өткен жоқ деп есептелсін.</w:t>
      </w:r>
    </w:p>
    <w:p w:rsidR="00DC072C" w:rsidRPr="00017FE4" w:rsidRDefault="00DC072C" w:rsidP="00DC072C">
      <w:pPr>
        <w:spacing w:after="0" w:line="240" w:lineRule="auto"/>
        <w:jc w:val="both"/>
        <w:rPr>
          <w:sz w:val="28"/>
          <w:szCs w:val="28"/>
          <w:lang w:val="kk-KZ"/>
        </w:rPr>
      </w:pPr>
    </w:p>
    <w:p w:rsidR="005967C8" w:rsidRPr="00017FE4" w:rsidRDefault="005967C8" w:rsidP="005967C8">
      <w:pPr>
        <w:pStyle w:val="a4"/>
        <w:spacing w:before="0" w:beforeAutospacing="0" w:after="0" w:afterAutospacing="0"/>
        <w:jc w:val="both"/>
        <w:rPr>
          <w:sz w:val="28"/>
          <w:szCs w:val="28"/>
          <w:lang w:val="kk-KZ"/>
        </w:rPr>
      </w:pPr>
      <w:bookmarkStart w:id="0" w:name="_GoBack"/>
      <w:bookmarkEnd w:id="0"/>
    </w:p>
    <w:p w:rsidR="005967C8" w:rsidRPr="00017FE4" w:rsidRDefault="005967C8" w:rsidP="005967C8">
      <w:pPr>
        <w:pStyle w:val="a4"/>
        <w:spacing w:before="0" w:beforeAutospacing="0" w:after="0" w:afterAutospacing="0"/>
        <w:jc w:val="both"/>
        <w:rPr>
          <w:sz w:val="28"/>
          <w:szCs w:val="28"/>
          <w:lang w:val="kk-KZ"/>
        </w:rPr>
      </w:pPr>
    </w:p>
    <w:p w:rsidR="005967C8" w:rsidRDefault="005967C8" w:rsidP="005967C8">
      <w:pPr>
        <w:spacing w:after="0" w:line="240" w:lineRule="auto"/>
        <w:rPr>
          <w:rFonts w:ascii="Times New Roman" w:hAnsi="Times New Roman"/>
          <w:sz w:val="28"/>
          <w:szCs w:val="28"/>
          <w:lang w:val="kk-KZ"/>
        </w:rPr>
      </w:pPr>
    </w:p>
    <w:p w:rsidR="00677B30" w:rsidRDefault="00677B30" w:rsidP="00677B30">
      <w:pPr>
        <w:spacing w:after="0" w:line="240" w:lineRule="auto"/>
        <w:jc w:val="center"/>
        <w:rPr>
          <w:rFonts w:ascii="Times New Roman" w:hAnsi="Times New Roman"/>
          <w:sz w:val="28"/>
          <w:szCs w:val="28"/>
          <w:lang w:val="kk-KZ"/>
        </w:rPr>
      </w:pPr>
    </w:p>
    <w:p w:rsidR="00AF2F0C" w:rsidRDefault="00AF2F0C" w:rsidP="00AF2F0C">
      <w:pPr>
        <w:pStyle w:val="a3"/>
        <w:spacing w:after="0" w:line="240" w:lineRule="auto"/>
        <w:ind w:left="3192"/>
        <w:rPr>
          <w:rFonts w:ascii="Times New Roman" w:hAnsi="Times New Roman"/>
          <w:sz w:val="28"/>
          <w:szCs w:val="28"/>
          <w:lang w:val="kk-KZ"/>
        </w:rPr>
      </w:pPr>
    </w:p>
    <w:p w:rsidR="00F61695" w:rsidRPr="00AF2F0C" w:rsidRDefault="00F61695" w:rsidP="00AF2F0C">
      <w:pPr>
        <w:pStyle w:val="a3"/>
        <w:spacing w:after="0" w:line="240" w:lineRule="auto"/>
        <w:ind w:left="3192"/>
        <w:rPr>
          <w:rFonts w:ascii="Times New Roman" w:hAnsi="Times New Roman"/>
          <w:sz w:val="28"/>
          <w:szCs w:val="28"/>
          <w:lang w:val="kk-KZ"/>
        </w:rPr>
      </w:pPr>
    </w:p>
    <w:p w:rsidR="00AF2F0C" w:rsidRDefault="00AF2F0C" w:rsidP="00AF2F0C">
      <w:pPr>
        <w:spacing w:after="0" w:line="240" w:lineRule="auto"/>
        <w:rPr>
          <w:rFonts w:ascii="Times New Roman" w:hAnsi="Times New Roman"/>
          <w:sz w:val="28"/>
          <w:szCs w:val="28"/>
          <w:lang w:val="kk-KZ"/>
        </w:rPr>
      </w:pPr>
    </w:p>
    <w:p w:rsidR="00F61695" w:rsidRPr="00AF2F0C" w:rsidRDefault="00F61695" w:rsidP="00AF2F0C">
      <w:pPr>
        <w:spacing w:after="0" w:line="240" w:lineRule="auto"/>
        <w:rPr>
          <w:rFonts w:ascii="Times New Roman" w:hAnsi="Times New Roman"/>
          <w:sz w:val="28"/>
          <w:szCs w:val="28"/>
          <w:lang w:val="kk-KZ"/>
        </w:rPr>
      </w:pPr>
    </w:p>
    <w:p w:rsidR="009728F9" w:rsidRDefault="009728F9" w:rsidP="006E3073">
      <w:pPr>
        <w:spacing w:after="0" w:line="240" w:lineRule="auto"/>
        <w:rPr>
          <w:rFonts w:ascii="Times New Roman" w:hAnsi="Times New Roman"/>
          <w:sz w:val="28"/>
          <w:szCs w:val="28"/>
          <w:lang w:val="kk-KZ"/>
        </w:rPr>
      </w:pPr>
    </w:p>
    <w:p w:rsidR="009728F9" w:rsidRDefault="009728F9" w:rsidP="006E3073">
      <w:pPr>
        <w:spacing w:after="0" w:line="240" w:lineRule="auto"/>
        <w:rPr>
          <w:rFonts w:ascii="Times New Roman" w:hAnsi="Times New Roman"/>
          <w:sz w:val="28"/>
          <w:szCs w:val="28"/>
          <w:lang w:val="kk-KZ"/>
        </w:rPr>
      </w:pPr>
    </w:p>
    <w:p w:rsidR="006E3073" w:rsidRDefault="006E3073" w:rsidP="006E3073">
      <w:pPr>
        <w:spacing w:after="0" w:line="240" w:lineRule="auto"/>
        <w:rPr>
          <w:rFonts w:ascii="Times New Roman" w:hAnsi="Times New Roman"/>
          <w:sz w:val="28"/>
          <w:szCs w:val="28"/>
          <w:lang w:val="kk-KZ"/>
        </w:rPr>
      </w:pPr>
    </w:p>
    <w:p w:rsidR="009728F9" w:rsidRDefault="009728F9" w:rsidP="006E3073">
      <w:pPr>
        <w:spacing w:after="0" w:line="240" w:lineRule="auto"/>
        <w:jc w:val="both"/>
        <w:rPr>
          <w:rFonts w:ascii="Times New Roman" w:hAnsi="Times New Roman"/>
          <w:sz w:val="28"/>
          <w:szCs w:val="28"/>
          <w:lang w:val="kk-KZ"/>
        </w:rPr>
      </w:pPr>
    </w:p>
    <w:p w:rsidR="009728F9" w:rsidRDefault="009728F9" w:rsidP="006E3073">
      <w:pPr>
        <w:spacing w:after="0" w:line="240" w:lineRule="auto"/>
        <w:jc w:val="both"/>
        <w:rPr>
          <w:rFonts w:ascii="Times New Roman" w:hAnsi="Times New Roman"/>
          <w:sz w:val="28"/>
          <w:szCs w:val="28"/>
          <w:lang w:val="kk-KZ"/>
        </w:rPr>
      </w:pPr>
    </w:p>
    <w:p w:rsidR="006E3073" w:rsidRDefault="006E3073" w:rsidP="006E3073">
      <w:pPr>
        <w:pStyle w:val="a3"/>
        <w:spacing w:after="0" w:line="240" w:lineRule="auto"/>
        <w:rPr>
          <w:rFonts w:ascii="Times New Roman" w:hAnsi="Times New Roman"/>
          <w:sz w:val="28"/>
          <w:szCs w:val="28"/>
          <w:lang w:val="kk-KZ"/>
        </w:rPr>
      </w:pPr>
    </w:p>
    <w:sectPr w:rsidR="006E3073" w:rsidSect="00D62492">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E75"/>
    <w:multiLevelType w:val="hybridMultilevel"/>
    <w:tmpl w:val="EA962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1B3E97"/>
    <w:multiLevelType w:val="hybridMultilevel"/>
    <w:tmpl w:val="31B2E0E2"/>
    <w:lvl w:ilvl="0" w:tplc="C6461B92">
      <w:start w:val="1"/>
      <w:numFmt w:val="bullet"/>
      <w:lvlText w:val="-"/>
      <w:lvlJc w:val="left"/>
      <w:pPr>
        <w:ind w:left="3192" w:hanging="360"/>
      </w:pPr>
      <w:rPr>
        <w:rFonts w:ascii="Times New Roman" w:eastAsiaTheme="minorHAnsi" w:hAnsi="Times New Roman" w:cs="Times New Roman"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2">
    <w:nsid w:val="22815A1D"/>
    <w:multiLevelType w:val="hybridMultilevel"/>
    <w:tmpl w:val="3962C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F0B95"/>
    <w:multiLevelType w:val="hybridMultilevel"/>
    <w:tmpl w:val="B3F667FE"/>
    <w:lvl w:ilvl="0" w:tplc="9B489996">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3B572E20"/>
    <w:multiLevelType w:val="hybridMultilevel"/>
    <w:tmpl w:val="92B4AAFE"/>
    <w:lvl w:ilvl="0" w:tplc="99A86D96">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300CA8"/>
    <w:multiLevelType w:val="hybridMultilevel"/>
    <w:tmpl w:val="92B4AAFE"/>
    <w:lvl w:ilvl="0" w:tplc="99A86D96">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397E65"/>
    <w:multiLevelType w:val="hybridMultilevel"/>
    <w:tmpl w:val="2A68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03"/>
    <w:rsid w:val="000072F1"/>
    <w:rsid w:val="000154CD"/>
    <w:rsid w:val="00054683"/>
    <w:rsid w:val="000C7C10"/>
    <w:rsid w:val="000D2656"/>
    <w:rsid w:val="00132081"/>
    <w:rsid w:val="001416D6"/>
    <w:rsid w:val="001647E7"/>
    <w:rsid w:val="001E7171"/>
    <w:rsid w:val="0029633A"/>
    <w:rsid w:val="002A7D3A"/>
    <w:rsid w:val="002E570A"/>
    <w:rsid w:val="002F61BC"/>
    <w:rsid w:val="003B187E"/>
    <w:rsid w:val="003E5136"/>
    <w:rsid w:val="003F3089"/>
    <w:rsid w:val="00416FE6"/>
    <w:rsid w:val="004270CD"/>
    <w:rsid w:val="0044228E"/>
    <w:rsid w:val="004448EB"/>
    <w:rsid w:val="00445ED0"/>
    <w:rsid w:val="00450D8E"/>
    <w:rsid w:val="004711AE"/>
    <w:rsid w:val="004B45AD"/>
    <w:rsid w:val="0050534A"/>
    <w:rsid w:val="00584DC9"/>
    <w:rsid w:val="005967C8"/>
    <w:rsid w:val="005B0555"/>
    <w:rsid w:val="006367D4"/>
    <w:rsid w:val="00676307"/>
    <w:rsid w:val="00677B30"/>
    <w:rsid w:val="00691F5A"/>
    <w:rsid w:val="006B3669"/>
    <w:rsid w:val="006D6922"/>
    <w:rsid w:val="006E3073"/>
    <w:rsid w:val="006E54E6"/>
    <w:rsid w:val="006E6F34"/>
    <w:rsid w:val="0071081F"/>
    <w:rsid w:val="00726990"/>
    <w:rsid w:val="00861203"/>
    <w:rsid w:val="008734DE"/>
    <w:rsid w:val="0087559F"/>
    <w:rsid w:val="008972A4"/>
    <w:rsid w:val="008C1476"/>
    <w:rsid w:val="008D0922"/>
    <w:rsid w:val="008E4ED0"/>
    <w:rsid w:val="00900738"/>
    <w:rsid w:val="009105EB"/>
    <w:rsid w:val="00913663"/>
    <w:rsid w:val="0094676B"/>
    <w:rsid w:val="009728F9"/>
    <w:rsid w:val="009A4200"/>
    <w:rsid w:val="009D1597"/>
    <w:rsid w:val="009F7CAC"/>
    <w:rsid w:val="00A26E0F"/>
    <w:rsid w:val="00A65F72"/>
    <w:rsid w:val="00AF22E1"/>
    <w:rsid w:val="00AF2F0C"/>
    <w:rsid w:val="00B05B06"/>
    <w:rsid w:val="00B76D3C"/>
    <w:rsid w:val="00B97A84"/>
    <w:rsid w:val="00BB2B55"/>
    <w:rsid w:val="00BB65C2"/>
    <w:rsid w:val="00BC6A36"/>
    <w:rsid w:val="00BD325F"/>
    <w:rsid w:val="00BF3F69"/>
    <w:rsid w:val="00BF6FE7"/>
    <w:rsid w:val="00C23820"/>
    <w:rsid w:val="00C86A53"/>
    <w:rsid w:val="00D4186D"/>
    <w:rsid w:val="00D62492"/>
    <w:rsid w:val="00D92EAA"/>
    <w:rsid w:val="00DA4AFD"/>
    <w:rsid w:val="00DC072C"/>
    <w:rsid w:val="00DF4A50"/>
    <w:rsid w:val="00E10357"/>
    <w:rsid w:val="00E26575"/>
    <w:rsid w:val="00E30884"/>
    <w:rsid w:val="00E4116F"/>
    <w:rsid w:val="00E561BA"/>
    <w:rsid w:val="00E65AC9"/>
    <w:rsid w:val="00F20C25"/>
    <w:rsid w:val="00F61695"/>
    <w:rsid w:val="00FA0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492"/>
    <w:pPr>
      <w:ind w:left="720"/>
      <w:contextualSpacing/>
    </w:pPr>
  </w:style>
  <w:style w:type="paragraph" w:customStyle="1" w:styleId="BodyText1">
    <w:name w:val="Body Text1"/>
    <w:basedOn w:val="a"/>
    <w:rsid w:val="009728F9"/>
    <w:pPr>
      <w:spacing w:after="0" w:line="240" w:lineRule="auto"/>
    </w:pPr>
    <w:rPr>
      <w:rFonts w:ascii="KZ Times New Roman" w:eastAsia="Times New Roman" w:hAnsi="KZ Times New Roman" w:cs="KZ Times New Roman"/>
      <w:sz w:val="28"/>
      <w:szCs w:val="28"/>
      <w:lang w:val="ru-MO" w:eastAsia="ru-RU"/>
    </w:rPr>
  </w:style>
  <w:style w:type="paragraph" w:styleId="a4">
    <w:name w:val="Normal (Web)"/>
    <w:aliases w:val=" Знак4"/>
    <w:basedOn w:val="a"/>
    <w:qFormat/>
    <w:rsid w:val="005967C8"/>
    <w:pPr>
      <w:spacing w:before="100" w:beforeAutospacing="1" w:after="100" w:afterAutospacing="1" w:line="240" w:lineRule="auto"/>
    </w:pPr>
    <w:rPr>
      <w:rFonts w:ascii="Times New Roman" w:eastAsia="Calibri" w:hAnsi="Times New Roman" w:cs="Times New Roman"/>
      <w:sz w:val="20"/>
      <w:szCs w:val="20"/>
      <w:lang w:eastAsia="ru-RU"/>
    </w:rPr>
  </w:style>
  <w:style w:type="paragraph" w:styleId="2">
    <w:name w:val="Body Text 2"/>
    <w:basedOn w:val="a"/>
    <w:link w:val="20"/>
    <w:uiPriority w:val="99"/>
    <w:unhideWhenUsed/>
    <w:rsid w:val="003B187E"/>
    <w:pPr>
      <w:spacing w:after="120" w:line="480" w:lineRule="auto"/>
    </w:pPr>
    <w:rPr>
      <w:rFonts w:ascii="Times New Roman" w:eastAsia="Calibri" w:hAnsi="Times New Roman" w:cs="Times New Roman"/>
      <w:sz w:val="28"/>
      <w:lang w:val="en-US" w:bidi="en-US"/>
    </w:rPr>
  </w:style>
  <w:style w:type="character" w:customStyle="1" w:styleId="20">
    <w:name w:val="Основной текст 2 Знак"/>
    <w:basedOn w:val="a0"/>
    <w:link w:val="2"/>
    <w:uiPriority w:val="99"/>
    <w:rsid w:val="003B187E"/>
    <w:rPr>
      <w:rFonts w:ascii="Times New Roman" w:eastAsia="Calibri" w:hAnsi="Times New Roman" w:cs="Times New Roman"/>
      <w:sz w:val="28"/>
      <w:lang w:val="en-US" w:bidi="en-US"/>
    </w:rPr>
  </w:style>
  <w:style w:type="character" w:customStyle="1" w:styleId="s0">
    <w:name w:val="s0"/>
    <w:basedOn w:val="a0"/>
    <w:rsid w:val="000D2656"/>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492"/>
    <w:pPr>
      <w:ind w:left="720"/>
      <w:contextualSpacing/>
    </w:pPr>
  </w:style>
  <w:style w:type="paragraph" w:customStyle="1" w:styleId="BodyText1">
    <w:name w:val="Body Text1"/>
    <w:basedOn w:val="a"/>
    <w:rsid w:val="009728F9"/>
    <w:pPr>
      <w:spacing w:after="0" w:line="240" w:lineRule="auto"/>
    </w:pPr>
    <w:rPr>
      <w:rFonts w:ascii="KZ Times New Roman" w:eastAsia="Times New Roman" w:hAnsi="KZ Times New Roman" w:cs="KZ Times New Roman"/>
      <w:sz w:val="28"/>
      <w:szCs w:val="28"/>
      <w:lang w:val="ru-MO" w:eastAsia="ru-RU"/>
    </w:rPr>
  </w:style>
  <w:style w:type="paragraph" w:styleId="a4">
    <w:name w:val="Normal (Web)"/>
    <w:aliases w:val=" Знак4"/>
    <w:basedOn w:val="a"/>
    <w:qFormat/>
    <w:rsid w:val="005967C8"/>
    <w:pPr>
      <w:spacing w:before="100" w:beforeAutospacing="1" w:after="100" w:afterAutospacing="1" w:line="240" w:lineRule="auto"/>
    </w:pPr>
    <w:rPr>
      <w:rFonts w:ascii="Times New Roman" w:eastAsia="Calibri" w:hAnsi="Times New Roman" w:cs="Times New Roman"/>
      <w:sz w:val="20"/>
      <w:szCs w:val="20"/>
      <w:lang w:eastAsia="ru-RU"/>
    </w:rPr>
  </w:style>
  <w:style w:type="paragraph" w:styleId="2">
    <w:name w:val="Body Text 2"/>
    <w:basedOn w:val="a"/>
    <w:link w:val="20"/>
    <w:uiPriority w:val="99"/>
    <w:unhideWhenUsed/>
    <w:rsid w:val="003B187E"/>
    <w:pPr>
      <w:spacing w:after="120" w:line="480" w:lineRule="auto"/>
    </w:pPr>
    <w:rPr>
      <w:rFonts w:ascii="Times New Roman" w:eastAsia="Calibri" w:hAnsi="Times New Roman" w:cs="Times New Roman"/>
      <w:sz w:val="28"/>
      <w:lang w:val="en-US" w:bidi="en-US"/>
    </w:rPr>
  </w:style>
  <w:style w:type="character" w:customStyle="1" w:styleId="20">
    <w:name w:val="Основной текст 2 Знак"/>
    <w:basedOn w:val="a0"/>
    <w:link w:val="2"/>
    <w:uiPriority w:val="99"/>
    <w:rsid w:val="003B187E"/>
    <w:rPr>
      <w:rFonts w:ascii="Times New Roman" w:eastAsia="Calibri" w:hAnsi="Times New Roman" w:cs="Times New Roman"/>
      <w:sz w:val="28"/>
      <w:lang w:val="en-US" w:bidi="en-US"/>
    </w:rPr>
  </w:style>
  <w:style w:type="character" w:customStyle="1" w:styleId="s0">
    <w:name w:val="s0"/>
    <w:basedOn w:val="a0"/>
    <w:rsid w:val="000D2656"/>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154</Words>
  <Characters>881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SaAhmetova</cp:lastModifiedBy>
  <cp:revision>15</cp:revision>
  <cp:lastPrinted>2018-05-21T05:44:00Z</cp:lastPrinted>
  <dcterms:created xsi:type="dcterms:W3CDTF">2019-06-07T04:27:00Z</dcterms:created>
  <dcterms:modified xsi:type="dcterms:W3CDTF">2020-02-20T10:11:00Z</dcterms:modified>
</cp:coreProperties>
</file>