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0D" w:rsidRPr="004F5A71" w:rsidRDefault="0080740D" w:rsidP="004F5A71">
      <w:pPr>
        <w:keepNext/>
        <w:jc w:val="center"/>
        <w:outlineLvl w:val="2"/>
        <w:rPr>
          <w:b/>
          <w:sz w:val="28"/>
          <w:szCs w:val="28"/>
        </w:rPr>
      </w:pPr>
      <w:bookmarkStart w:id="0" w:name="_GoBack"/>
      <w:bookmarkEnd w:id="0"/>
      <w:r w:rsidRPr="004F5A71">
        <w:rPr>
          <w:b/>
          <w:sz w:val="28"/>
          <w:szCs w:val="28"/>
        </w:rPr>
        <w:t>Объявление о внутреннем конкурсе среди государственных служащих</w:t>
      </w:r>
    </w:p>
    <w:p w:rsidR="0080740D" w:rsidRPr="004F5A71" w:rsidRDefault="0080740D" w:rsidP="004F5A71">
      <w:pPr>
        <w:jc w:val="center"/>
        <w:rPr>
          <w:b/>
          <w:color w:val="000000"/>
          <w:sz w:val="28"/>
          <w:szCs w:val="28"/>
          <w:lang w:val="kk-KZ"/>
        </w:rPr>
      </w:pPr>
      <w:r w:rsidRPr="004F5A71">
        <w:rPr>
          <w:b/>
          <w:sz w:val="28"/>
          <w:szCs w:val="28"/>
          <w:lang w:val="kk-KZ"/>
        </w:rPr>
        <w:t>данного государственного органа</w:t>
      </w:r>
      <w:r w:rsidRPr="004F5A71">
        <w:rPr>
          <w:b/>
          <w:sz w:val="28"/>
          <w:szCs w:val="28"/>
        </w:rPr>
        <w:t xml:space="preserve"> для занятия вакантных административных государственных должностей корпуса «Б»</w:t>
      </w:r>
    </w:p>
    <w:p w:rsidR="0080740D" w:rsidRPr="004F5A71" w:rsidRDefault="0080740D" w:rsidP="004F5A71">
      <w:pPr>
        <w:jc w:val="both"/>
        <w:rPr>
          <w:b/>
          <w:color w:val="000000"/>
          <w:sz w:val="28"/>
          <w:szCs w:val="28"/>
          <w:lang w:val="kk-KZ"/>
        </w:rPr>
      </w:pPr>
    </w:p>
    <w:p w:rsidR="0007482C" w:rsidRPr="004F5A71" w:rsidRDefault="008C4866" w:rsidP="004F5A71">
      <w:pPr>
        <w:jc w:val="both"/>
        <w:rPr>
          <w:b/>
          <w:color w:val="0000FF"/>
          <w:sz w:val="28"/>
          <w:szCs w:val="28"/>
          <w:u w:val="single"/>
        </w:rPr>
      </w:pPr>
      <w:r w:rsidRPr="004F5A71">
        <w:rPr>
          <w:b/>
          <w:color w:val="000000"/>
          <w:sz w:val="28"/>
          <w:szCs w:val="28"/>
          <w:lang w:val="kk-KZ"/>
        </w:rPr>
        <w:t xml:space="preserve">Республиканское государственное учреждение </w:t>
      </w:r>
      <w:r w:rsidR="00176175" w:rsidRPr="004F5A71">
        <w:rPr>
          <w:b/>
          <w:color w:val="000000"/>
          <w:sz w:val="28"/>
          <w:szCs w:val="28"/>
          <w:lang w:val="kk-KZ"/>
        </w:rPr>
        <w:t>«</w:t>
      </w:r>
      <w:r w:rsidR="0007482C" w:rsidRPr="004F5A71">
        <w:rPr>
          <w:b/>
          <w:color w:val="000000"/>
          <w:sz w:val="28"/>
          <w:szCs w:val="28"/>
          <w:lang w:val="kk-KZ"/>
        </w:rPr>
        <w:t>Управление государственных доходов по городу Уральск Д</w:t>
      </w:r>
      <w:r w:rsidR="0007482C" w:rsidRPr="004F5A71">
        <w:rPr>
          <w:b/>
          <w:color w:val="000000"/>
          <w:sz w:val="28"/>
          <w:szCs w:val="28"/>
        </w:rPr>
        <w:t>епартамента</w:t>
      </w:r>
      <w:r w:rsidR="0007482C" w:rsidRPr="004F5A71">
        <w:rPr>
          <w:b/>
          <w:color w:val="000000"/>
          <w:sz w:val="28"/>
          <w:szCs w:val="28"/>
          <w:lang w:val="kk-KZ"/>
        </w:rPr>
        <w:t xml:space="preserve"> государственных доходов</w:t>
      </w:r>
      <w:r w:rsidR="0007482C" w:rsidRPr="004F5A71">
        <w:rPr>
          <w:b/>
          <w:color w:val="000000"/>
          <w:sz w:val="28"/>
          <w:szCs w:val="28"/>
        </w:rPr>
        <w:t xml:space="preserve"> по Западно-Казахстанской области </w:t>
      </w:r>
      <w:r w:rsidR="0007482C" w:rsidRPr="004F5A71">
        <w:rPr>
          <w:b/>
          <w:color w:val="000000"/>
          <w:sz w:val="28"/>
          <w:szCs w:val="28"/>
          <w:lang w:val="kk-KZ"/>
        </w:rPr>
        <w:t>Комитета государственных доходов</w:t>
      </w:r>
      <w:r w:rsidR="0007482C" w:rsidRPr="004F5A71">
        <w:rPr>
          <w:b/>
          <w:color w:val="000000"/>
          <w:sz w:val="28"/>
          <w:szCs w:val="28"/>
        </w:rPr>
        <w:t xml:space="preserve"> Министерства финансов Республики Казахстан</w:t>
      </w:r>
      <w:r w:rsidR="00176175" w:rsidRPr="004F5A71">
        <w:rPr>
          <w:b/>
          <w:color w:val="000000"/>
          <w:sz w:val="28"/>
          <w:szCs w:val="28"/>
        </w:rPr>
        <w:t>»</w:t>
      </w:r>
      <w:r w:rsidR="0007482C" w:rsidRPr="004F5A71">
        <w:rPr>
          <w:b/>
          <w:color w:val="000000"/>
          <w:sz w:val="28"/>
          <w:szCs w:val="28"/>
        </w:rPr>
        <w:t>, 090</w:t>
      </w:r>
      <w:r w:rsidR="0007482C" w:rsidRPr="004F5A71">
        <w:rPr>
          <w:b/>
          <w:color w:val="000000"/>
          <w:sz w:val="28"/>
          <w:szCs w:val="28"/>
          <w:lang w:val="kk-KZ"/>
        </w:rPr>
        <w:t>0</w:t>
      </w:r>
      <w:r w:rsidR="0007482C" w:rsidRPr="004F5A71">
        <w:rPr>
          <w:b/>
          <w:color w:val="000000"/>
          <w:sz w:val="28"/>
          <w:szCs w:val="28"/>
        </w:rPr>
        <w:t xml:space="preserve">00, </w:t>
      </w:r>
      <w:r w:rsidR="0007482C" w:rsidRPr="004F5A71">
        <w:rPr>
          <w:b/>
          <w:color w:val="000000"/>
          <w:sz w:val="28"/>
          <w:szCs w:val="28"/>
          <w:lang w:val="kk-KZ"/>
        </w:rPr>
        <w:t>Западно-Казахстанская область,</w:t>
      </w:r>
      <w:r w:rsidR="00101C16" w:rsidRPr="004F5A71">
        <w:rPr>
          <w:b/>
          <w:color w:val="000000"/>
          <w:sz w:val="28"/>
          <w:szCs w:val="28"/>
          <w:lang w:val="kk-KZ"/>
        </w:rPr>
        <w:t xml:space="preserve"> </w:t>
      </w:r>
      <w:r w:rsidR="0007482C" w:rsidRPr="004F5A71">
        <w:rPr>
          <w:b/>
          <w:color w:val="000000"/>
          <w:sz w:val="28"/>
          <w:szCs w:val="28"/>
          <w:lang w:val="kk-KZ"/>
        </w:rPr>
        <w:t>город Уральск,</w:t>
      </w:r>
      <w:r w:rsidR="0007482C" w:rsidRPr="004F5A71">
        <w:rPr>
          <w:b/>
          <w:color w:val="000000"/>
          <w:sz w:val="28"/>
          <w:szCs w:val="28"/>
        </w:rPr>
        <w:t xml:space="preserve"> ул. </w:t>
      </w:r>
      <w:r w:rsidR="0007482C" w:rsidRPr="004F5A71">
        <w:rPr>
          <w:b/>
          <w:color w:val="000000"/>
          <w:sz w:val="28"/>
          <w:szCs w:val="28"/>
          <w:lang w:val="kk-KZ"/>
        </w:rPr>
        <w:t>Некрасова</w:t>
      </w:r>
      <w:r w:rsidR="0007482C" w:rsidRPr="004F5A71">
        <w:rPr>
          <w:b/>
          <w:color w:val="000000"/>
          <w:sz w:val="28"/>
          <w:szCs w:val="28"/>
        </w:rPr>
        <w:t xml:space="preserve">, </w:t>
      </w:r>
      <w:r w:rsidR="0007482C" w:rsidRPr="004F5A71">
        <w:rPr>
          <w:b/>
          <w:color w:val="000000"/>
          <w:sz w:val="28"/>
          <w:szCs w:val="28"/>
          <w:lang w:val="kk-KZ"/>
        </w:rPr>
        <w:t>д.30/1</w:t>
      </w:r>
      <w:r w:rsidR="0007482C" w:rsidRPr="004F5A71">
        <w:rPr>
          <w:b/>
          <w:color w:val="000000"/>
          <w:sz w:val="28"/>
          <w:szCs w:val="28"/>
        </w:rPr>
        <w:t>,</w:t>
      </w:r>
      <w:r w:rsidR="0007482C" w:rsidRPr="004F5A71">
        <w:rPr>
          <w:b/>
          <w:sz w:val="28"/>
          <w:szCs w:val="28"/>
        </w:rPr>
        <w:t xml:space="preserve">телефон для справок </w:t>
      </w:r>
      <w:r w:rsidR="0007482C" w:rsidRPr="004F5A71">
        <w:rPr>
          <w:b/>
          <w:sz w:val="28"/>
          <w:szCs w:val="28"/>
          <w:lang w:val="kk-KZ"/>
        </w:rPr>
        <w:t xml:space="preserve">(87112), 24-28-85, электронный адрес: </w:t>
      </w:r>
      <w:hyperlink r:id="rId6" w:history="1">
        <w:r w:rsidR="0007482C" w:rsidRPr="004F5A71">
          <w:rPr>
            <w:b/>
            <w:color w:val="0000FF"/>
            <w:sz w:val="28"/>
            <w:szCs w:val="28"/>
            <w:u w:val="single"/>
            <w:lang w:val="kk-KZ"/>
          </w:rPr>
          <w:t>sa.akhmetova@kgd.gov.kz</w:t>
        </w:r>
      </w:hyperlink>
      <w:r w:rsidR="0007482C" w:rsidRPr="004F5A71">
        <w:rPr>
          <w:b/>
          <w:i/>
          <w:sz w:val="28"/>
          <w:szCs w:val="28"/>
          <w:u w:val="single"/>
          <w:lang w:val="kk-KZ"/>
        </w:rPr>
        <w:t xml:space="preserve">, </w:t>
      </w:r>
      <w:hyperlink r:id="rId7" w:history="1">
        <w:r w:rsidR="0007482C" w:rsidRPr="004F5A71">
          <w:rPr>
            <w:rStyle w:val="a3"/>
            <w:b/>
            <w:sz w:val="28"/>
            <w:szCs w:val="28"/>
            <w:lang w:val="kk-KZ"/>
          </w:rPr>
          <w:t>sa</w:t>
        </w:r>
        <w:r w:rsidR="0007482C" w:rsidRPr="004F5A71">
          <w:rPr>
            <w:rStyle w:val="a3"/>
            <w:b/>
            <w:sz w:val="28"/>
            <w:szCs w:val="28"/>
            <w:lang w:val="en-US"/>
          </w:rPr>
          <w:t>m</w:t>
        </w:r>
        <w:r w:rsidR="0007482C" w:rsidRPr="004F5A71">
          <w:rPr>
            <w:rStyle w:val="a3"/>
            <w:b/>
            <w:sz w:val="28"/>
            <w:szCs w:val="28"/>
            <w:lang w:val="kk-KZ"/>
          </w:rPr>
          <w:t>.akhmetova@kgd.gov.kz</w:t>
        </w:r>
      </w:hyperlink>
    </w:p>
    <w:p w:rsidR="008C4866" w:rsidRPr="004F5A71" w:rsidRDefault="003A6251" w:rsidP="004F5A71">
      <w:pPr>
        <w:pStyle w:val="a8"/>
        <w:numPr>
          <w:ilvl w:val="0"/>
          <w:numId w:val="7"/>
        </w:numPr>
        <w:tabs>
          <w:tab w:val="left" w:pos="993"/>
        </w:tabs>
        <w:spacing w:after="0" w:line="240" w:lineRule="auto"/>
        <w:ind w:left="0" w:firstLine="709"/>
        <w:jc w:val="both"/>
        <w:rPr>
          <w:rFonts w:ascii="Times New Roman" w:hAnsi="Times New Roman" w:cs="Times New Roman"/>
          <w:b/>
          <w:sz w:val="28"/>
          <w:szCs w:val="28"/>
          <w:lang w:val="kk-KZ"/>
        </w:rPr>
      </w:pPr>
      <w:r w:rsidRPr="004F5A71">
        <w:rPr>
          <w:rFonts w:ascii="Times New Roman" w:hAnsi="Times New Roman" w:cs="Times New Roman"/>
          <w:b/>
          <w:sz w:val="28"/>
          <w:szCs w:val="28"/>
          <w:lang w:val="kk-KZ"/>
        </w:rPr>
        <w:t>Главн</w:t>
      </w:r>
      <w:r w:rsidR="008C4866" w:rsidRPr="004F5A71">
        <w:rPr>
          <w:rFonts w:ascii="Times New Roman" w:hAnsi="Times New Roman" w:cs="Times New Roman"/>
          <w:b/>
          <w:sz w:val="28"/>
          <w:szCs w:val="28"/>
          <w:lang w:val="kk-KZ"/>
        </w:rPr>
        <w:t>ый</w:t>
      </w:r>
      <w:r w:rsidRPr="004F5A71">
        <w:rPr>
          <w:rFonts w:ascii="Times New Roman" w:hAnsi="Times New Roman" w:cs="Times New Roman"/>
          <w:b/>
          <w:sz w:val="28"/>
          <w:szCs w:val="28"/>
          <w:lang w:val="kk-KZ"/>
        </w:rPr>
        <w:t xml:space="preserve"> специалист</w:t>
      </w:r>
      <w:r w:rsidRPr="004F5A71">
        <w:rPr>
          <w:rFonts w:ascii="Times New Roman" w:hAnsi="Times New Roman" w:cs="Times New Roman"/>
          <w:b/>
          <w:sz w:val="28"/>
          <w:szCs w:val="28"/>
        </w:rPr>
        <w:t xml:space="preserve"> отдела </w:t>
      </w:r>
      <w:r w:rsidRPr="004F5A71">
        <w:rPr>
          <w:rFonts w:ascii="Times New Roman" w:hAnsi="Times New Roman" w:cs="Times New Roman"/>
          <w:b/>
          <w:sz w:val="28"/>
          <w:szCs w:val="28"/>
          <w:lang w:val="kk-KZ"/>
        </w:rPr>
        <w:t xml:space="preserve">по работе с налогоплательщиками </w:t>
      </w:r>
      <w:r w:rsidRPr="004F5A71">
        <w:rPr>
          <w:rFonts w:ascii="Times New Roman" w:hAnsi="Times New Roman" w:cs="Times New Roman"/>
          <w:b/>
          <w:color w:val="000000"/>
          <w:sz w:val="28"/>
          <w:szCs w:val="28"/>
          <w:lang w:val="kk-KZ"/>
        </w:rPr>
        <w:t xml:space="preserve">(временно, </w:t>
      </w:r>
      <w:r w:rsidRPr="004F5A71">
        <w:rPr>
          <w:rFonts w:ascii="Times New Roman" w:hAnsi="Times New Roman" w:cs="Times New Roman"/>
          <w:b/>
          <w:sz w:val="28"/>
          <w:szCs w:val="28"/>
        </w:rPr>
        <w:t xml:space="preserve">на период </w:t>
      </w:r>
      <w:r w:rsidRPr="004F5A71">
        <w:rPr>
          <w:rFonts w:ascii="Times New Roman" w:hAnsi="Times New Roman" w:cs="Times New Roman"/>
          <w:b/>
          <w:sz w:val="28"/>
          <w:szCs w:val="28"/>
          <w:lang w:val="kk-KZ"/>
        </w:rPr>
        <w:t xml:space="preserve">отпуска по уходу за ребенком </w:t>
      </w:r>
      <w:r w:rsidRPr="004F5A71">
        <w:rPr>
          <w:rFonts w:ascii="Times New Roman" w:hAnsi="Times New Roman" w:cs="Times New Roman"/>
          <w:b/>
          <w:sz w:val="28"/>
          <w:szCs w:val="28"/>
        </w:rPr>
        <w:t xml:space="preserve"> основного </w:t>
      </w:r>
      <w:r w:rsidRPr="004F5A71">
        <w:rPr>
          <w:rFonts w:ascii="Times New Roman" w:hAnsi="Times New Roman" w:cs="Times New Roman"/>
          <w:b/>
          <w:sz w:val="28"/>
          <w:szCs w:val="28"/>
          <w:lang w:val="kk-KZ"/>
        </w:rPr>
        <w:t>работника, до 12.07.2021</w:t>
      </w:r>
      <w:r w:rsidR="008C4866" w:rsidRPr="004F5A71">
        <w:rPr>
          <w:rFonts w:ascii="Times New Roman" w:hAnsi="Times New Roman" w:cs="Times New Roman"/>
          <w:b/>
          <w:sz w:val="28"/>
          <w:szCs w:val="28"/>
          <w:lang w:val="kk-KZ"/>
        </w:rPr>
        <w:t xml:space="preserve"> </w:t>
      </w:r>
      <w:r w:rsidRPr="004F5A71">
        <w:rPr>
          <w:rFonts w:ascii="Times New Roman" w:hAnsi="Times New Roman" w:cs="Times New Roman"/>
          <w:b/>
          <w:sz w:val="28"/>
          <w:szCs w:val="28"/>
          <w:lang w:val="kk-KZ"/>
        </w:rPr>
        <w:t>года)</w:t>
      </w:r>
      <w:r w:rsidR="002C25E1" w:rsidRPr="004F5A71">
        <w:rPr>
          <w:rFonts w:ascii="Times New Roman" w:hAnsi="Times New Roman" w:cs="Times New Roman"/>
          <w:b/>
          <w:sz w:val="28"/>
          <w:szCs w:val="28"/>
          <w:lang w:val="kk-KZ"/>
        </w:rPr>
        <w:t xml:space="preserve"> </w:t>
      </w:r>
      <w:r w:rsidR="000B1BBB" w:rsidRPr="004F5A71">
        <w:rPr>
          <w:rFonts w:ascii="Times New Roman" w:hAnsi="Times New Roman" w:cs="Times New Roman"/>
          <w:b/>
          <w:color w:val="000000"/>
          <w:sz w:val="28"/>
          <w:szCs w:val="28"/>
        </w:rPr>
        <w:t>(категория «С-R</w:t>
      </w:r>
      <w:r w:rsidR="000B1BBB" w:rsidRPr="004F5A71">
        <w:rPr>
          <w:rFonts w:ascii="Times New Roman" w:hAnsi="Times New Roman" w:cs="Times New Roman"/>
          <w:b/>
          <w:bCs/>
          <w:color w:val="000000"/>
          <w:sz w:val="28"/>
          <w:szCs w:val="28"/>
        </w:rPr>
        <w:t>-</w:t>
      </w:r>
      <w:r w:rsidRPr="004F5A71">
        <w:rPr>
          <w:rFonts w:ascii="Times New Roman" w:hAnsi="Times New Roman" w:cs="Times New Roman"/>
          <w:b/>
          <w:bCs/>
          <w:color w:val="000000"/>
          <w:sz w:val="28"/>
          <w:szCs w:val="28"/>
        </w:rPr>
        <w:t>4</w:t>
      </w:r>
      <w:r w:rsidR="000B1BBB" w:rsidRPr="004F5A71">
        <w:rPr>
          <w:rFonts w:ascii="Times New Roman" w:hAnsi="Times New Roman" w:cs="Times New Roman"/>
          <w:b/>
          <w:bCs/>
          <w:color w:val="000000"/>
          <w:sz w:val="28"/>
          <w:szCs w:val="28"/>
          <w:lang w:val="kk-KZ"/>
        </w:rPr>
        <w:t>»</w:t>
      </w:r>
      <w:r w:rsidR="000B1BBB" w:rsidRPr="004F5A71">
        <w:rPr>
          <w:rFonts w:ascii="Times New Roman" w:hAnsi="Times New Roman" w:cs="Times New Roman"/>
          <w:b/>
          <w:bCs/>
          <w:color w:val="000000"/>
          <w:sz w:val="28"/>
          <w:szCs w:val="28"/>
        </w:rPr>
        <w:t xml:space="preserve">, </w:t>
      </w:r>
      <w:r w:rsidR="000B1BBB" w:rsidRPr="004F5A71">
        <w:rPr>
          <w:rFonts w:ascii="Times New Roman" w:hAnsi="Times New Roman" w:cs="Times New Roman"/>
          <w:b/>
          <w:bCs/>
          <w:color w:val="000000"/>
          <w:sz w:val="28"/>
          <w:szCs w:val="28"/>
          <w:lang w:val="kk-KZ"/>
        </w:rPr>
        <w:t>1</w:t>
      </w:r>
      <w:r w:rsidR="000B1BBB" w:rsidRPr="004F5A71">
        <w:rPr>
          <w:rFonts w:ascii="Times New Roman" w:hAnsi="Times New Roman" w:cs="Times New Roman"/>
          <w:b/>
          <w:bCs/>
          <w:color w:val="000000"/>
          <w:sz w:val="28"/>
          <w:szCs w:val="28"/>
        </w:rPr>
        <w:t xml:space="preserve"> единиц</w:t>
      </w:r>
      <w:r w:rsidR="000B1BBB" w:rsidRPr="004F5A71">
        <w:rPr>
          <w:rFonts w:ascii="Times New Roman" w:hAnsi="Times New Roman" w:cs="Times New Roman"/>
          <w:b/>
          <w:bCs/>
          <w:color w:val="000000"/>
          <w:sz w:val="28"/>
          <w:szCs w:val="28"/>
          <w:lang w:val="kk-KZ"/>
        </w:rPr>
        <w:t>а</w:t>
      </w:r>
      <w:r w:rsidR="000B1BBB" w:rsidRPr="004F5A71">
        <w:rPr>
          <w:rFonts w:ascii="Times New Roman" w:hAnsi="Times New Roman" w:cs="Times New Roman"/>
          <w:b/>
          <w:sz w:val="28"/>
          <w:szCs w:val="28"/>
          <w:lang w:val="kk-KZ"/>
        </w:rPr>
        <w:t>,</w:t>
      </w:r>
      <w:r w:rsidR="002C25E1" w:rsidRPr="004F5A71">
        <w:rPr>
          <w:rFonts w:ascii="Times New Roman" w:hAnsi="Times New Roman" w:cs="Times New Roman"/>
          <w:b/>
          <w:sz w:val="28"/>
          <w:szCs w:val="28"/>
          <w:lang w:val="kk-KZ"/>
        </w:rPr>
        <w:t xml:space="preserve"> </w:t>
      </w:r>
      <w:r w:rsidR="00FE68D3" w:rsidRPr="004F5A71">
        <w:rPr>
          <w:rFonts w:ascii="Times New Roman" w:eastAsia="Calibri" w:hAnsi="Times New Roman" w:cs="Times New Roman"/>
          <w:b/>
          <w:sz w:val="28"/>
          <w:szCs w:val="28"/>
        </w:rPr>
        <w:t xml:space="preserve">индекс </w:t>
      </w:r>
      <w:r w:rsidR="005A3204" w:rsidRPr="004F5A71">
        <w:rPr>
          <w:rFonts w:ascii="Times New Roman" w:eastAsia="Calibri" w:hAnsi="Times New Roman" w:cs="Times New Roman"/>
          <w:b/>
          <w:sz w:val="28"/>
          <w:szCs w:val="28"/>
        </w:rPr>
        <w:t>№</w:t>
      </w:r>
      <w:r w:rsidR="00FE68D3" w:rsidRPr="004F5A71">
        <w:rPr>
          <w:rFonts w:ascii="Times New Roman" w:eastAsia="Calibri" w:hAnsi="Times New Roman" w:cs="Times New Roman"/>
          <w:b/>
          <w:sz w:val="28"/>
          <w:szCs w:val="28"/>
        </w:rPr>
        <w:t>МКБ-1-</w:t>
      </w:r>
      <w:r w:rsidRPr="004F5A71">
        <w:rPr>
          <w:rFonts w:ascii="Times New Roman" w:eastAsia="Calibri" w:hAnsi="Times New Roman" w:cs="Times New Roman"/>
          <w:b/>
          <w:sz w:val="28"/>
          <w:szCs w:val="28"/>
        </w:rPr>
        <w:t>8</w:t>
      </w:r>
      <w:r w:rsidR="00FE68D3" w:rsidRPr="004F5A71">
        <w:rPr>
          <w:rFonts w:ascii="Times New Roman" w:eastAsia="Calibri" w:hAnsi="Times New Roman" w:cs="Times New Roman"/>
          <w:b/>
          <w:sz w:val="28"/>
          <w:szCs w:val="28"/>
        </w:rPr>
        <w:t>-</w:t>
      </w:r>
      <w:r w:rsidRPr="004F5A71">
        <w:rPr>
          <w:rFonts w:ascii="Times New Roman" w:eastAsia="Calibri" w:hAnsi="Times New Roman" w:cs="Times New Roman"/>
          <w:b/>
          <w:sz w:val="28"/>
          <w:szCs w:val="28"/>
        </w:rPr>
        <w:t>2/7</w:t>
      </w:r>
      <w:r w:rsidR="000B1BBB" w:rsidRPr="004F5A71">
        <w:rPr>
          <w:rFonts w:ascii="Times New Roman" w:eastAsia="Calibri" w:hAnsi="Times New Roman" w:cs="Times New Roman"/>
          <w:b/>
          <w:sz w:val="28"/>
          <w:szCs w:val="28"/>
        </w:rPr>
        <w:t>)</w:t>
      </w:r>
      <w:r w:rsidR="00375027" w:rsidRPr="004F5A71">
        <w:rPr>
          <w:rFonts w:ascii="Times New Roman" w:eastAsia="Calibri" w:hAnsi="Times New Roman" w:cs="Times New Roman"/>
          <w:b/>
          <w:sz w:val="28"/>
          <w:szCs w:val="28"/>
        </w:rPr>
        <w:t>,</w:t>
      </w:r>
      <w:r w:rsidR="008C4866" w:rsidRPr="004F5A71">
        <w:rPr>
          <w:rFonts w:ascii="Times New Roman" w:eastAsia="Calibri" w:hAnsi="Times New Roman" w:cs="Times New Roman"/>
          <w:b/>
          <w:sz w:val="28"/>
          <w:szCs w:val="28"/>
        </w:rPr>
        <w:t xml:space="preserve"> </w:t>
      </w:r>
      <w:r w:rsidR="00892E2B" w:rsidRPr="004F5A71">
        <w:rPr>
          <w:rFonts w:ascii="Times New Roman" w:hAnsi="Times New Roman" w:cs="Times New Roman"/>
          <w:b/>
          <w:bCs/>
          <w:color w:val="000000"/>
          <w:sz w:val="28"/>
          <w:szCs w:val="28"/>
        </w:rPr>
        <w:t>д</w:t>
      </w:r>
      <w:r w:rsidR="00892E2B" w:rsidRPr="004F5A71">
        <w:rPr>
          <w:rFonts w:ascii="Times New Roman" w:hAnsi="Times New Roman" w:cs="Times New Roman"/>
          <w:b/>
          <w:sz w:val="28"/>
          <w:szCs w:val="28"/>
        </w:rPr>
        <w:t xml:space="preserve">олжностной оклад в зависимости от выслуги лет для категорий  </w:t>
      </w:r>
      <w:r w:rsidR="00892E2B" w:rsidRPr="004F5A71">
        <w:rPr>
          <w:rFonts w:ascii="Times New Roman" w:hAnsi="Times New Roman" w:cs="Times New Roman"/>
          <w:b/>
          <w:color w:val="000000"/>
          <w:sz w:val="28"/>
          <w:szCs w:val="28"/>
        </w:rPr>
        <w:t>«</w:t>
      </w:r>
      <w:r w:rsidR="00892E2B" w:rsidRPr="004F5A71">
        <w:rPr>
          <w:rFonts w:ascii="Times New Roman" w:eastAsia="Calibri" w:hAnsi="Times New Roman" w:cs="Times New Roman"/>
          <w:b/>
          <w:sz w:val="28"/>
          <w:szCs w:val="28"/>
        </w:rPr>
        <w:t>С-R-</w:t>
      </w:r>
      <w:r w:rsidRPr="004F5A71">
        <w:rPr>
          <w:rFonts w:ascii="Times New Roman" w:eastAsia="Calibri" w:hAnsi="Times New Roman" w:cs="Times New Roman"/>
          <w:b/>
          <w:sz w:val="28"/>
          <w:szCs w:val="28"/>
        </w:rPr>
        <w:t>4</w:t>
      </w:r>
      <w:r w:rsidR="00892E2B" w:rsidRPr="004F5A71">
        <w:rPr>
          <w:rFonts w:ascii="Times New Roman" w:hAnsi="Times New Roman" w:cs="Times New Roman"/>
          <w:b/>
          <w:bCs/>
          <w:color w:val="000000"/>
          <w:sz w:val="28"/>
          <w:szCs w:val="28"/>
          <w:lang w:val="kk-KZ"/>
        </w:rPr>
        <w:t xml:space="preserve">»  от   </w:t>
      </w:r>
      <w:r w:rsidR="0024718D" w:rsidRPr="004F5A71">
        <w:rPr>
          <w:rFonts w:ascii="Times New Roman" w:hAnsi="Times New Roman" w:cs="Times New Roman"/>
          <w:b/>
          <w:sz w:val="28"/>
          <w:szCs w:val="28"/>
          <w:lang w:val="kk-KZ"/>
        </w:rPr>
        <w:t>95 209</w:t>
      </w:r>
      <w:r w:rsidR="00892E2B" w:rsidRPr="004F5A71">
        <w:rPr>
          <w:rFonts w:ascii="Times New Roman" w:hAnsi="Times New Roman" w:cs="Times New Roman"/>
          <w:b/>
          <w:sz w:val="28"/>
          <w:szCs w:val="28"/>
          <w:lang w:val="kk-KZ"/>
        </w:rPr>
        <w:t xml:space="preserve"> (min) тенге до </w:t>
      </w:r>
      <w:r w:rsidR="0024718D" w:rsidRPr="004F5A71">
        <w:rPr>
          <w:rFonts w:ascii="Times New Roman" w:hAnsi="Times New Roman" w:cs="Times New Roman"/>
          <w:b/>
          <w:sz w:val="28"/>
          <w:szCs w:val="28"/>
          <w:lang w:val="kk-KZ"/>
        </w:rPr>
        <w:t>128 834</w:t>
      </w:r>
      <w:r w:rsidR="00892E2B" w:rsidRPr="004F5A71">
        <w:rPr>
          <w:rFonts w:ascii="Times New Roman" w:hAnsi="Times New Roman" w:cs="Times New Roman"/>
          <w:b/>
          <w:sz w:val="28"/>
          <w:szCs w:val="28"/>
          <w:lang w:val="kk-KZ"/>
        </w:rPr>
        <w:t xml:space="preserve"> (max) тенге</w:t>
      </w:r>
      <w:r w:rsidR="000B1BBB" w:rsidRPr="004F5A71">
        <w:rPr>
          <w:rFonts w:ascii="Times New Roman" w:hAnsi="Times New Roman" w:cs="Times New Roman"/>
          <w:b/>
          <w:sz w:val="28"/>
          <w:szCs w:val="28"/>
          <w:lang w:val="kk-KZ"/>
        </w:rPr>
        <w:t>.</w:t>
      </w:r>
    </w:p>
    <w:p w:rsidR="008C4866" w:rsidRPr="004F5A71" w:rsidRDefault="00FE68D3" w:rsidP="004F5A71">
      <w:pPr>
        <w:tabs>
          <w:tab w:val="left" w:pos="993"/>
        </w:tabs>
        <w:ind w:firstLine="709"/>
        <w:jc w:val="both"/>
        <w:rPr>
          <w:rFonts w:eastAsia="Arial Unicode MS"/>
          <w:b/>
          <w:i/>
          <w:color w:val="000000"/>
          <w:sz w:val="28"/>
          <w:szCs w:val="28"/>
        </w:rPr>
      </w:pPr>
      <w:r w:rsidRPr="004F5A71">
        <w:rPr>
          <w:rFonts w:eastAsia="Arial Unicode MS"/>
          <w:b/>
          <w:color w:val="000000"/>
          <w:sz w:val="28"/>
          <w:szCs w:val="28"/>
        </w:rPr>
        <w:t>Функциональные обязанности:</w:t>
      </w:r>
      <w:r w:rsidR="008C4866" w:rsidRPr="004F5A71">
        <w:rPr>
          <w:rFonts w:eastAsia="Arial Unicode MS"/>
          <w:b/>
          <w:i/>
          <w:color w:val="000000"/>
          <w:sz w:val="28"/>
          <w:szCs w:val="28"/>
        </w:rPr>
        <w:t xml:space="preserve"> </w:t>
      </w:r>
    </w:p>
    <w:p w:rsidR="00FE68D3" w:rsidRPr="004F5A71" w:rsidRDefault="00D47142" w:rsidP="004F5A71">
      <w:pPr>
        <w:tabs>
          <w:tab w:val="left" w:pos="993"/>
        </w:tabs>
        <w:ind w:firstLine="709"/>
        <w:jc w:val="both"/>
        <w:rPr>
          <w:b/>
          <w:color w:val="000000"/>
          <w:sz w:val="28"/>
          <w:szCs w:val="28"/>
          <w:lang w:val="kk-KZ"/>
        </w:rPr>
      </w:pPr>
      <w:r w:rsidRPr="004F5A71">
        <w:rPr>
          <w:sz w:val="28"/>
          <w:szCs w:val="28"/>
        </w:rPr>
        <w:t xml:space="preserve">Обеспечение полноты и своевременности поступления налогов и других платежей в бюджет, </w:t>
      </w:r>
      <w:r w:rsidRPr="004F5A71">
        <w:rPr>
          <w:sz w:val="28"/>
          <w:szCs w:val="28"/>
          <w:lang w:val="kk-KZ"/>
        </w:rPr>
        <w:t xml:space="preserve">вручений уведомлений и проведение камерального контроля, </w:t>
      </w:r>
      <w:r w:rsidRPr="004F5A71">
        <w:rPr>
          <w:sz w:val="28"/>
          <w:szCs w:val="28"/>
          <w:lang w:val="be-BY"/>
        </w:rPr>
        <w:t>контроль за</w:t>
      </w:r>
      <w:r w:rsidR="004F5A71" w:rsidRPr="004F5A71">
        <w:rPr>
          <w:sz w:val="28"/>
          <w:szCs w:val="28"/>
          <w:lang w:val="be-BY"/>
        </w:rPr>
        <w:t xml:space="preserve"> /</w:t>
      </w:r>
      <w:r w:rsidRPr="004F5A71">
        <w:rPr>
          <w:sz w:val="28"/>
          <w:szCs w:val="28"/>
          <w:lang w:val="be-BY"/>
        </w:rPr>
        <w:t>исполнением налогоплательщиками налоговых обязательств, контроль за переплатой, формирование списка бездействующих налогоплательщиков</w:t>
      </w:r>
      <w:r w:rsidRPr="004F5A71">
        <w:rPr>
          <w:sz w:val="28"/>
          <w:szCs w:val="28"/>
        </w:rPr>
        <w:t>, администрирование регистрационных данных налогоплательщиков применяющих СНР и патент, применение административных мер налогоплательщикам в соответствии с КоАП РК.</w:t>
      </w:r>
    </w:p>
    <w:p w:rsidR="008C4866" w:rsidRPr="004F5A71" w:rsidRDefault="00520D17" w:rsidP="004F5A71">
      <w:pPr>
        <w:ind w:firstLine="708"/>
        <w:jc w:val="both"/>
        <w:rPr>
          <w:sz w:val="28"/>
          <w:szCs w:val="28"/>
        </w:rPr>
      </w:pPr>
      <w:bookmarkStart w:id="1" w:name="z1112"/>
      <w:r w:rsidRPr="004F5A71">
        <w:rPr>
          <w:b/>
          <w:bCs/>
          <w:sz w:val="28"/>
          <w:szCs w:val="28"/>
        </w:rPr>
        <w:t>Требования к участникам конкурса по образованию</w:t>
      </w:r>
      <w:r w:rsidRPr="004F5A71">
        <w:rPr>
          <w:sz w:val="28"/>
          <w:szCs w:val="28"/>
        </w:rPr>
        <w:t>:</w:t>
      </w:r>
    </w:p>
    <w:p w:rsidR="008C4866" w:rsidRPr="004F5A71" w:rsidRDefault="00520D17" w:rsidP="004F5A71">
      <w:pPr>
        <w:ind w:firstLine="708"/>
        <w:jc w:val="both"/>
        <w:rPr>
          <w:sz w:val="28"/>
          <w:szCs w:val="28"/>
        </w:rPr>
      </w:pPr>
      <w:r w:rsidRPr="004F5A71">
        <w:rPr>
          <w:color w:val="000000"/>
          <w:sz w:val="28"/>
          <w:szCs w:val="28"/>
        </w:rPr>
        <w:t>послевузовское или</w:t>
      </w:r>
      <w:r w:rsidRPr="004F5A71">
        <w:rPr>
          <w:sz w:val="28"/>
          <w:szCs w:val="28"/>
        </w:rPr>
        <w:t xml:space="preserve"> высшее</w:t>
      </w:r>
      <w:r w:rsidRPr="004F5A71">
        <w:rPr>
          <w:sz w:val="28"/>
          <w:szCs w:val="28"/>
          <w:lang w:val="kk-KZ"/>
        </w:rPr>
        <w:t xml:space="preserve"> - </w:t>
      </w:r>
      <w:r w:rsidRPr="004F5A71">
        <w:rPr>
          <w:sz w:val="28"/>
          <w:szCs w:val="28"/>
        </w:rPr>
        <w:t>социальные науки, экономика и бизнес: экономика, учет и аудит, финанс</w:t>
      </w:r>
      <w:r w:rsidRPr="004F5A71">
        <w:rPr>
          <w:sz w:val="28"/>
          <w:szCs w:val="28"/>
          <w:lang w:val="kk-KZ"/>
        </w:rPr>
        <w:t>ы</w:t>
      </w:r>
      <w:r w:rsidRPr="004F5A71">
        <w:rPr>
          <w:sz w:val="28"/>
          <w:szCs w:val="28"/>
        </w:rPr>
        <w:t>, менеджмент, государственно</w:t>
      </w:r>
      <w:r w:rsidRPr="004F5A71">
        <w:rPr>
          <w:sz w:val="28"/>
          <w:szCs w:val="28"/>
          <w:lang w:val="kk-KZ"/>
        </w:rPr>
        <w:t>е</w:t>
      </w:r>
      <w:r w:rsidRPr="004F5A71">
        <w:rPr>
          <w:sz w:val="28"/>
          <w:szCs w:val="28"/>
        </w:rPr>
        <w:t xml:space="preserve"> и местно</w:t>
      </w:r>
      <w:r w:rsidRPr="004F5A71">
        <w:rPr>
          <w:sz w:val="28"/>
          <w:szCs w:val="28"/>
          <w:lang w:val="kk-KZ"/>
        </w:rPr>
        <w:t>е</w:t>
      </w:r>
      <w:r w:rsidR="00101C16" w:rsidRPr="004F5A71">
        <w:rPr>
          <w:sz w:val="28"/>
          <w:szCs w:val="28"/>
          <w:lang w:val="kk-KZ"/>
        </w:rPr>
        <w:t xml:space="preserve"> </w:t>
      </w:r>
      <w:r w:rsidRPr="004F5A71">
        <w:rPr>
          <w:sz w:val="28"/>
          <w:szCs w:val="28"/>
        </w:rPr>
        <w:t>управлени</w:t>
      </w:r>
      <w:r w:rsidRPr="004F5A71">
        <w:rPr>
          <w:sz w:val="28"/>
          <w:szCs w:val="28"/>
          <w:lang w:val="kk-KZ"/>
        </w:rPr>
        <w:t xml:space="preserve">е или </w:t>
      </w:r>
      <w:r w:rsidRPr="004F5A71">
        <w:rPr>
          <w:sz w:val="28"/>
          <w:szCs w:val="28"/>
        </w:rPr>
        <w:t>технические науки и технологий:</w:t>
      </w:r>
      <w:r w:rsidR="00101C16" w:rsidRPr="004F5A71">
        <w:rPr>
          <w:sz w:val="28"/>
          <w:szCs w:val="28"/>
        </w:rPr>
        <w:t xml:space="preserve"> </w:t>
      </w:r>
      <w:r w:rsidRPr="004F5A71">
        <w:rPr>
          <w:sz w:val="28"/>
          <w:szCs w:val="28"/>
        </w:rPr>
        <w:t>автоматизация и управление</w:t>
      </w:r>
      <w:r w:rsidRPr="004F5A71">
        <w:rPr>
          <w:sz w:val="28"/>
          <w:szCs w:val="28"/>
          <w:lang w:val="kk-KZ"/>
        </w:rPr>
        <w:t>,</w:t>
      </w:r>
      <w:r w:rsidRPr="004F5A71">
        <w:rPr>
          <w:sz w:val="28"/>
          <w:szCs w:val="28"/>
        </w:rPr>
        <w:t xml:space="preserve"> информационные системы, вычислительная техника и программное обеспечение, </w:t>
      </w:r>
      <w:r w:rsidRPr="004F5A71">
        <w:rPr>
          <w:color w:val="000000"/>
          <w:sz w:val="28"/>
          <w:szCs w:val="28"/>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520D17" w:rsidRPr="004F5A71" w:rsidRDefault="00520D17" w:rsidP="004F5A71">
      <w:pPr>
        <w:ind w:firstLine="708"/>
        <w:jc w:val="both"/>
        <w:rPr>
          <w:sz w:val="28"/>
          <w:szCs w:val="28"/>
          <w:lang w:val="kk-KZ"/>
        </w:rPr>
      </w:pPr>
      <w:r w:rsidRPr="004F5A71">
        <w:rPr>
          <w:b/>
          <w:color w:val="000000"/>
          <w:sz w:val="28"/>
          <w:szCs w:val="28"/>
        </w:rPr>
        <w:t xml:space="preserve">Требования по компетенциям: </w:t>
      </w:r>
    </w:p>
    <w:p w:rsidR="005669F0" w:rsidRPr="004F5A71" w:rsidRDefault="00520D17" w:rsidP="004F5A71">
      <w:pPr>
        <w:jc w:val="both"/>
        <w:rPr>
          <w:sz w:val="28"/>
          <w:szCs w:val="28"/>
        </w:rPr>
      </w:pPr>
      <w:r w:rsidRPr="004F5A71">
        <w:rPr>
          <w:color w:val="000000"/>
          <w:sz w:val="28"/>
          <w:szCs w:val="28"/>
        </w:rPr>
        <w:tab/>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005669F0" w:rsidRPr="004F5A71">
        <w:rPr>
          <w:color w:val="000000"/>
          <w:sz w:val="28"/>
          <w:szCs w:val="28"/>
        </w:rPr>
        <w:t>.</w:t>
      </w:r>
    </w:p>
    <w:p w:rsidR="005669F0" w:rsidRPr="004F5A71" w:rsidRDefault="005669F0" w:rsidP="004F5A71">
      <w:pPr>
        <w:ind w:firstLine="709"/>
        <w:jc w:val="both"/>
        <w:rPr>
          <w:b/>
          <w:sz w:val="28"/>
          <w:szCs w:val="28"/>
        </w:rPr>
      </w:pPr>
      <w:r w:rsidRPr="004F5A71">
        <w:rPr>
          <w:b/>
          <w:sz w:val="28"/>
          <w:szCs w:val="28"/>
        </w:rPr>
        <w:t xml:space="preserve">Требования по опыту работы: </w:t>
      </w:r>
    </w:p>
    <w:p w:rsidR="005669F0" w:rsidRPr="004F5A71" w:rsidRDefault="00520D17" w:rsidP="004F5A71">
      <w:pPr>
        <w:ind w:firstLine="709"/>
        <w:jc w:val="both"/>
        <w:rPr>
          <w:sz w:val="28"/>
          <w:szCs w:val="28"/>
        </w:rPr>
      </w:pPr>
      <w:r w:rsidRPr="004F5A71">
        <w:rPr>
          <w:color w:val="000000"/>
          <w:sz w:val="28"/>
          <w:szCs w:val="28"/>
        </w:rPr>
        <w:t>Опыт работы при наличии послевузовского или высшего образования не требуется</w:t>
      </w:r>
      <w:bookmarkEnd w:id="1"/>
      <w:r w:rsidR="005669F0" w:rsidRPr="004F5A71">
        <w:rPr>
          <w:color w:val="000000"/>
          <w:sz w:val="28"/>
          <w:szCs w:val="28"/>
        </w:rPr>
        <w:t xml:space="preserve">. </w:t>
      </w:r>
    </w:p>
    <w:p w:rsidR="0024718D" w:rsidRPr="004F5A71" w:rsidRDefault="00290D50" w:rsidP="004F5A71">
      <w:pPr>
        <w:pStyle w:val="a8"/>
        <w:numPr>
          <w:ilvl w:val="0"/>
          <w:numId w:val="7"/>
        </w:numPr>
        <w:tabs>
          <w:tab w:val="left" w:pos="993"/>
        </w:tabs>
        <w:spacing w:after="0" w:line="240" w:lineRule="auto"/>
        <w:ind w:left="0" w:firstLine="709"/>
        <w:jc w:val="both"/>
        <w:rPr>
          <w:rFonts w:ascii="Times New Roman" w:hAnsi="Times New Roman" w:cs="Times New Roman"/>
          <w:b/>
          <w:sz w:val="28"/>
          <w:szCs w:val="28"/>
          <w:lang w:val="kk-KZ"/>
        </w:rPr>
      </w:pPr>
      <w:r w:rsidRPr="004F5A71">
        <w:rPr>
          <w:rFonts w:ascii="Times New Roman" w:hAnsi="Times New Roman" w:cs="Times New Roman"/>
          <w:b/>
          <w:bCs/>
          <w:sz w:val="28"/>
          <w:szCs w:val="28"/>
        </w:rPr>
        <w:t>Главн</w:t>
      </w:r>
      <w:r w:rsidR="005669F0" w:rsidRPr="004F5A71">
        <w:rPr>
          <w:rFonts w:ascii="Times New Roman" w:hAnsi="Times New Roman" w:cs="Times New Roman"/>
          <w:b/>
          <w:bCs/>
          <w:sz w:val="28"/>
          <w:szCs w:val="28"/>
        </w:rPr>
        <w:t>ый</w:t>
      </w:r>
      <w:r w:rsidRPr="004F5A71">
        <w:rPr>
          <w:rFonts w:ascii="Times New Roman" w:hAnsi="Times New Roman" w:cs="Times New Roman"/>
          <w:b/>
          <w:bCs/>
          <w:sz w:val="28"/>
          <w:szCs w:val="28"/>
        </w:rPr>
        <w:t xml:space="preserve"> специалист отдела </w:t>
      </w:r>
      <w:r w:rsidRPr="004F5A71">
        <w:rPr>
          <w:rFonts w:ascii="Times New Roman" w:hAnsi="Times New Roman" w:cs="Times New Roman"/>
          <w:b/>
          <w:bCs/>
          <w:sz w:val="28"/>
          <w:szCs w:val="28"/>
          <w:lang w:val="kk-KZ"/>
        </w:rPr>
        <w:t xml:space="preserve">администрирования непроизводственных платежей физических лиц </w:t>
      </w:r>
      <w:r w:rsidRPr="004F5A71">
        <w:rPr>
          <w:rFonts w:ascii="Times New Roman" w:hAnsi="Times New Roman" w:cs="Times New Roman"/>
          <w:b/>
          <w:bCs/>
          <w:color w:val="000000"/>
          <w:sz w:val="28"/>
          <w:szCs w:val="28"/>
          <w:lang w:val="kk-KZ"/>
        </w:rPr>
        <w:t xml:space="preserve">(временно, </w:t>
      </w:r>
      <w:r w:rsidRPr="004F5A71">
        <w:rPr>
          <w:rFonts w:ascii="Times New Roman" w:hAnsi="Times New Roman" w:cs="Times New Roman"/>
          <w:b/>
          <w:bCs/>
          <w:sz w:val="28"/>
          <w:szCs w:val="28"/>
        </w:rPr>
        <w:t xml:space="preserve">на период </w:t>
      </w:r>
      <w:r w:rsidRPr="004F5A71">
        <w:rPr>
          <w:rFonts w:ascii="Times New Roman" w:hAnsi="Times New Roman" w:cs="Times New Roman"/>
          <w:b/>
          <w:bCs/>
          <w:sz w:val="28"/>
          <w:szCs w:val="28"/>
          <w:lang w:val="kk-KZ"/>
        </w:rPr>
        <w:t>отпуска по уходу за ребенком</w:t>
      </w:r>
      <w:r w:rsidRPr="004F5A71">
        <w:rPr>
          <w:rFonts w:ascii="Times New Roman" w:hAnsi="Times New Roman" w:cs="Times New Roman"/>
          <w:b/>
          <w:bCs/>
          <w:sz w:val="28"/>
          <w:szCs w:val="28"/>
        </w:rPr>
        <w:t xml:space="preserve"> основного </w:t>
      </w:r>
      <w:r w:rsidRPr="004F5A71">
        <w:rPr>
          <w:rFonts w:ascii="Times New Roman" w:hAnsi="Times New Roman" w:cs="Times New Roman"/>
          <w:b/>
          <w:bCs/>
          <w:sz w:val="28"/>
          <w:szCs w:val="28"/>
          <w:lang w:val="kk-KZ"/>
        </w:rPr>
        <w:t>работника, до 01.05.2021 года),</w:t>
      </w:r>
      <w:r w:rsidR="00352558" w:rsidRPr="004F5A71">
        <w:rPr>
          <w:rFonts w:ascii="Times New Roman" w:hAnsi="Times New Roman" w:cs="Times New Roman"/>
          <w:b/>
          <w:bCs/>
          <w:sz w:val="28"/>
          <w:szCs w:val="28"/>
          <w:lang w:val="kk-KZ"/>
        </w:rPr>
        <w:t xml:space="preserve"> </w:t>
      </w:r>
      <w:r w:rsidR="000B1BBB" w:rsidRPr="004F5A71">
        <w:rPr>
          <w:rFonts w:ascii="Times New Roman" w:hAnsi="Times New Roman" w:cs="Times New Roman"/>
          <w:b/>
          <w:color w:val="000000"/>
          <w:sz w:val="28"/>
          <w:szCs w:val="28"/>
        </w:rPr>
        <w:lastRenderedPageBreak/>
        <w:t>(категория «С-R</w:t>
      </w:r>
      <w:r w:rsidR="000B1BBB" w:rsidRPr="004F5A71">
        <w:rPr>
          <w:rFonts w:ascii="Times New Roman" w:hAnsi="Times New Roman" w:cs="Times New Roman"/>
          <w:b/>
          <w:bCs/>
          <w:color w:val="000000"/>
          <w:sz w:val="28"/>
          <w:szCs w:val="28"/>
        </w:rPr>
        <w:t>-</w:t>
      </w:r>
      <w:r w:rsidRPr="004F5A71">
        <w:rPr>
          <w:rFonts w:ascii="Times New Roman" w:hAnsi="Times New Roman" w:cs="Times New Roman"/>
          <w:b/>
          <w:bCs/>
          <w:color w:val="000000"/>
          <w:sz w:val="28"/>
          <w:szCs w:val="28"/>
        </w:rPr>
        <w:t>4</w:t>
      </w:r>
      <w:r w:rsidR="000B1BBB" w:rsidRPr="004F5A71">
        <w:rPr>
          <w:rFonts w:ascii="Times New Roman" w:hAnsi="Times New Roman" w:cs="Times New Roman"/>
          <w:b/>
          <w:bCs/>
          <w:color w:val="000000"/>
          <w:sz w:val="28"/>
          <w:szCs w:val="28"/>
          <w:lang w:val="kk-KZ"/>
        </w:rPr>
        <w:t>»</w:t>
      </w:r>
      <w:r w:rsidR="000B1BBB" w:rsidRPr="004F5A71">
        <w:rPr>
          <w:rFonts w:ascii="Times New Roman" w:hAnsi="Times New Roman" w:cs="Times New Roman"/>
          <w:b/>
          <w:bCs/>
          <w:color w:val="000000"/>
          <w:sz w:val="28"/>
          <w:szCs w:val="28"/>
        </w:rPr>
        <w:t xml:space="preserve">, </w:t>
      </w:r>
      <w:r w:rsidR="000B1BBB" w:rsidRPr="004F5A71">
        <w:rPr>
          <w:rFonts w:ascii="Times New Roman" w:hAnsi="Times New Roman" w:cs="Times New Roman"/>
          <w:b/>
          <w:bCs/>
          <w:color w:val="000000"/>
          <w:sz w:val="28"/>
          <w:szCs w:val="28"/>
          <w:lang w:val="kk-KZ"/>
        </w:rPr>
        <w:t>1</w:t>
      </w:r>
      <w:r w:rsidR="000B1BBB" w:rsidRPr="004F5A71">
        <w:rPr>
          <w:rFonts w:ascii="Times New Roman" w:hAnsi="Times New Roman" w:cs="Times New Roman"/>
          <w:b/>
          <w:bCs/>
          <w:color w:val="000000"/>
          <w:sz w:val="28"/>
          <w:szCs w:val="28"/>
        </w:rPr>
        <w:t xml:space="preserve"> единиц</w:t>
      </w:r>
      <w:r w:rsidR="000B1BBB" w:rsidRPr="004F5A71">
        <w:rPr>
          <w:rFonts w:ascii="Times New Roman" w:hAnsi="Times New Roman" w:cs="Times New Roman"/>
          <w:b/>
          <w:bCs/>
          <w:color w:val="000000"/>
          <w:sz w:val="28"/>
          <w:szCs w:val="28"/>
          <w:lang w:val="kk-KZ"/>
        </w:rPr>
        <w:t>а</w:t>
      </w:r>
      <w:r w:rsidR="000B1BBB" w:rsidRPr="004F5A71">
        <w:rPr>
          <w:rFonts w:ascii="Times New Roman" w:hAnsi="Times New Roman" w:cs="Times New Roman"/>
          <w:b/>
          <w:sz w:val="28"/>
          <w:szCs w:val="28"/>
          <w:lang w:val="kk-KZ"/>
        </w:rPr>
        <w:t>,</w:t>
      </w:r>
      <w:r w:rsidR="00D96366" w:rsidRPr="004F5A71">
        <w:rPr>
          <w:rFonts w:ascii="Times New Roman" w:hAnsi="Times New Roman" w:cs="Times New Roman"/>
          <w:b/>
          <w:sz w:val="28"/>
          <w:szCs w:val="28"/>
          <w:lang w:val="kk-KZ"/>
        </w:rPr>
        <w:t xml:space="preserve"> </w:t>
      </w:r>
      <w:r w:rsidR="000B1BBB" w:rsidRPr="004F5A71">
        <w:rPr>
          <w:rFonts w:ascii="Times New Roman" w:eastAsia="Calibri" w:hAnsi="Times New Roman" w:cs="Times New Roman"/>
          <w:b/>
          <w:sz w:val="28"/>
          <w:szCs w:val="28"/>
        </w:rPr>
        <w:t xml:space="preserve">индекс </w:t>
      </w:r>
      <w:r w:rsidR="005A3204" w:rsidRPr="004F5A71">
        <w:rPr>
          <w:rFonts w:ascii="Times New Roman" w:eastAsia="Calibri" w:hAnsi="Times New Roman" w:cs="Times New Roman"/>
          <w:b/>
          <w:sz w:val="28"/>
          <w:szCs w:val="28"/>
          <w:lang w:val="kk-KZ"/>
        </w:rPr>
        <w:t>№</w:t>
      </w:r>
      <w:r w:rsidR="000B1BBB" w:rsidRPr="004F5A71">
        <w:rPr>
          <w:rFonts w:ascii="Times New Roman" w:hAnsi="Times New Roman" w:cs="Times New Roman"/>
          <w:b/>
          <w:color w:val="000000"/>
          <w:sz w:val="28"/>
          <w:szCs w:val="28"/>
        </w:rPr>
        <w:t>МКБ-1-</w:t>
      </w:r>
      <w:r w:rsidRPr="004F5A71">
        <w:rPr>
          <w:rFonts w:ascii="Times New Roman" w:hAnsi="Times New Roman" w:cs="Times New Roman"/>
          <w:b/>
          <w:color w:val="000000"/>
          <w:sz w:val="28"/>
          <w:szCs w:val="28"/>
        </w:rPr>
        <w:t>17</w:t>
      </w:r>
      <w:r w:rsidR="000B1BBB" w:rsidRPr="004F5A71">
        <w:rPr>
          <w:rFonts w:ascii="Times New Roman" w:hAnsi="Times New Roman" w:cs="Times New Roman"/>
          <w:b/>
          <w:color w:val="000000"/>
          <w:sz w:val="28"/>
          <w:szCs w:val="28"/>
        </w:rPr>
        <w:t>-</w:t>
      </w:r>
      <w:r w:rsidRPr="004F5A71">
        <w:rPr>
          <w:rFonts w:ascii="Times New Roman" w:hAnsi="Times New Roman" w:cs="Times New Roman"/>
          <w:b/>
          <w:color w:val="000000"/>
          <w:sz w:val="28"/>
          <w:szCs w:val="28"/>
        </w:rPr>
        <w:t>2/7</w:t>
      </w:r>
      <w:r w:rsidR="000B1BBB" w:rsidRPr="004F5A71">
        <w:rPr>
          <w:rFonts w:ascii="Times New Roman" w:eastAsia="Calibri" w:hAnsi="Times New Roman" w:cs="Times New Roman"/>
          <w:b/>
          <w:sz w:val="28"/>
          <w:szCs w:val="28"/>
        </w:rPr>
        <w:t xml:space="preserve">) </w:t>
      </w:r>
      <w:r w:rsidR="0024718D" w:rsidRPr="004F5A71">
        <w:rPr>
          <w:rFonts w:ascii="Times New Roman" w:hAnsi="Times New Roman" w:cs="Times New Roman"/>
          <w:b/>
          <w:bCs/>
          <w:color w:val="000000"/>
          <w:sz w:val="28"/>
          <w:szCs w:val="28"/>
        </w:rPr>
        <w:t>д</w:t>
      </w:r>
      <w:r w:rsidR="0024718D" w:rsidRPr="004F5A71">
        <w:rPr>
          <w:rFonts w:ascii="Times New Roman" w:hAnsi="Times New Roman" w:cs="Times New Roman"/>
          <w:b/>
          <w:sz w:val="28"/>
          <w:szCs w:val="28"/>
        </w:rPr>
        <w:t xml:space="preserve">олжностной оклад в зависимости от выслуги лет для категорий  </w:t>
      </w:r>
      <w:r w:rsidR="0024718D" w:rsidRPr="004F5A71">
        <w:rPr>
          <w:rFonts w:ascii="Times New Roman" w:hAnsi="Times New Roman" w:cs="Times New Roman"/>
          <w:b/>
          <w:color w:val="000000"/>
          <w:sz w:val="28"/>
          <w:szCs w:val="28"/>
        </w:rPr>
        <w:t>«</w:t>
      </w:r>
      <w:r w:rsidR="0024718D" w:rsidRPr="004F5A71">
        <w:rPr>
          <w:rFonts w:ascii="Times New Roman" w:eastAsia="Calibri" w:hAnsi="Times New Roman" w:cs="Times New Roman"/>
          <w:b/>
          <w:sz w:val="28"/>
          <w:szCs w:val="28"/>
        </w:rPr>
        <w:t>С-R-4</w:t>
      </w:r>
      <w:r w:rsidR="0024718D" w:rsidRPr="004F5A71">
        <w:rPr>
          <w:rFonts w:ascii="Times New Roman" w:hAnsi="Times New Roman" w:cs="Times New Roman"/>
          <w:b/>
          <w:bCs/>
          <w:color w:val="000000"/>
          <w:sz w:val="28"/>
          <w:szCs w:val="28"/>
          <w:lang w:val="kk-KZ"/>
        </w:rPr>
        <w:t xml:space="preserve">»  от   </w:t>
      </w:r>
      <w:r w:rsidR="0024718D" w:rsidRPr="004F5A71">
        <w:rPr>
          <w:rFonts w:ascii="Times New Roman" w:hAnsi="Times New Roman" w:cs="Times New Roman"/>
          <w:b/>
          <w:sz w:val="28"/>
          <w:szCs w:val="28"/>
          <w:lang w:val="kk-KZ"/>
        </w:rPr>
        <w:t>95 209 (min) тенге до 128 834 (max) тенге.</w:t>
      </w:r>
    </w:p>
    <w:p w:rsidR="008157AD" w:rsidRPr="004F5A71" w:rsidRDefault="00FE68D3" w:rsidP="004F5A71">
      <w:pPr>
        <w:pStyle w:val="a8"/>
        <w:tabs>
          <w:tab w:val="left" w:pos="851"/>
          <w:tab w:val="left" w:pos="993"/>
          <w:tab w:val="left" w:pos="1276"/>
          <w:tab w:val="left" w:pos="1560"/>
        </w:tabs>
        <w:spacing w:after="0" w:line="240" w:lineRule="auto"/>
        <w:ind w:left="709"/>
        <w:jc w:val="both"/>
        <w:rPr>
          <w:rFonts w:ascii="Times New Roman" w:hAnsi="Times New Roman" w:cs="Times New Roman"/>
          <w:b/>
          <w:color w:val="000000"/>
          <w:sz w:val="28"/>
          <w:szCs w:val="28"/>
        </w:rPr>
      </w:pPr>
      <w:r w:rsidRPr="004F5A71">
        <w:rPr>
          <w:rFonts w:ascii="Times New Roman" w:hAnsi="Times New Roman" w:cs="Times New Roman"/>
          <w:b/>
          <w:color w:val="000000"/>
          <w:sz w:val="28"/>
          <w:szCs w:val="28"/>
        </w:rPr>
        <w:t xml:space="preserve">Функциональные обязанности: </w:t>
      </w:r>
    </w:p>
    <w:p w:rsidR="00FE68D3" w:rsidRPr="004F5A71" w:rsidRDefault="00BB01ED" w:rsidP="004F5A71">
      <w:pPr>
        <w:tabs>
          <w:tab w:val="left" w:pos="851"/>
          <w:tab w:val="left" w:pos="993"/>
          <w:tab w:val="left" w:pos="1276"/>
          <w:tab w:val="left" w:pos="1560"/>
        </w:tabs>
        <w:ind w:firstLine="709"/>
        <w:jc w:val="both"/>
        <w:rPr>
          <w:sz w:val="28"/>
          <w:szCs w:val="28"/>
        </w:rPr>
      </w:pPr>
      <w:r w:rsidRPr="004F5A71">
        <w:rPr>
          <w:sz w:val="28"/>
          <w:szCs w:val="28"/>
        </w:rPr>
        <w:t>Ведение учета налогоплательщиков, имеющих объекты налогообложения в целях полного налогообложения и создания базы данных. Осуществление налогового контроля за исполнением налогоплательщиком налоговых обязательств по уплате налога на имущество, земельного налога, налога на транспортные средства. Формирование и вручение налогоплательщикам уведомлений об исчисленной сумме налогов, в случае неуплаты, вручение уведомлений об устранении нарушений налогового законодательства, передача материалов  в отдел правового обеспечения для обращения в судебные органы. Проверка достоверности декларации по индивидуальному подоходному налогу и имуществу государственных служащих. Применение административных мер согласно КоАП РК.</w:t>
      </w:r>
    </w:p>
    <w:p w:rsidR="000B27D5" w:rsidRPr="004F5A71" w:rsidRDefault="00FE68D3" w:rsidP="004F5A71">
      <w:pPr>
        <w:pStyle w:val="2"/>
        <w:spacing w:after="0" w:line="240" w:lineRule="auto"/>
        <w:ind w:left="0"/>
        <w:jc w:val="both"/>
        <w:rPr>
          <w:rFonts w:ascii="Times New Roman" w:hAnsi="Times New Roman" w:cs="Times New Roman"/>
          <w:sz w:val="28"/>
          <w:szCs w:val="28"/>
        </w:rPr>
      </w:pPr>
      <w:r w:rsidRPr="004F5A71">
        <w:rPr>
          <w:rFonts w:ascii="Times New Roman" w:hAnsi="Times New Roman" w:cs="Times New Roman"/>
          <w:sz w:val="28"/>
          <w:szCs w:val="28"/>
          <w:lang w:val="kk-KZ"/>
        </w:rPr>
        <w:tab/>
      </w:r>
      <w:r w:rsidRPr="004F5A71">
        <w:rPr>
          <w:rFonts w:ascii="Times New Roman" w:hAnsi="Times New Roman" w:cs="Times New Roman"/>
          <w:b/>
          <w:bCs/>
          <w:sz w:val="28"/>
          <w:szCs w:val="28"/>
        </w:rPr>
        <w:t>Требования к участникам конкурса по образованию</w:t>
      </w:r>
      <w:r w:rsidRPr="004F5A71">
        <w:rPr>
          <w:rFonts w:ascii="Times New Roman" w:hAnsi="Times New Roman" w:cs="Times New Roman"/>
          <w:sz w:val="28"/>
          <w:szCs w:val="28"/>
        </w:rPr>
        <w:t>:</w:t>
      </w:r>
    </w:p>
    <w:p w:rsidR="000B27D5" w:rsidRPr="004F5A71" w:rsidRDefault="00BB01ED" w:rsidP="004F5A71">
      <w:pPr>
        <w:pStyle w:val="2"/>
        <w:spacing w:after="0" w:line="240" w:lineRule="auto"/>
        <w:ind w:left="0" w:firstLine="709"/>
        <w:jc w:val="both"/>
        <w:rPr>
          <w:rFonts w:ascii="Times New Roman" w:hAnsi="Times New Roman" w:cs="Times New Roman"/>
          <w:color w:val="000000"/>
          <w:sz w:val="28"/>
          <w:szCs w:val="28"/>
        </w:rPr>
      </w:pPr>
      <w:r w:rsidRPr="004F5A71">
        <w:rPr>
          <w:rFonts w:ascii="Times New Roman" w:hAnsi="Times New Roman" w:cs="Times New Roman"/>
          <w:color w:val="000000"/>
          <w:sz w:val="28"/>
          <w:szCs w:val="28"/>
        </w:rPr>
        <w:t>послевузовское или</w:t>
      </w:r>
      <w:r w:rsidRPr="004F5A71">
        <w:rPr>
          <w:rFonts w:ascii="Times New Roman" w:hAnsi="Times New Roman" w:cs="Times New Roman"/>
          <w:sz w:val="28"/>
          <w:szCs w:val="28"/>
        </w:rPr>
        <w:t xml:space="preserve"> высшее</w:t>
      </w:r>
      <w:r w:rsidR="008157AD" w:rsidRPr="004F5A71">
        <w:rPr>
          <w:rFonts w:ascii="Times New Roman" w:hAnsi="Times New Roman" w:cs="Times New Roman"/>
          <w:sz w:val="28"/>
          <w:szCs w:val="28"/>
          <w:lang w:val="kk-KZ"/>
        </w:rPr>
        <w:t>-</w:t>
      </w:r>
      <w:r w:rsidR="00AE6385" w:rsidRPr="004F5A71">
        <w:rPr>
          <w:rFonts w:ascii="Times New Roman" w:eastAsia="Times New Roman" w:hAnsi="Times New Roman" w:cs="Times New Roman"/>
          <w:sz w:val="28"/>
          <w:szCs w:val="28"/>
          <w:lang w:val="kk-KZ" w:eastAsia="ru-RU"/>
        </w:rPr>
        <w:t>социальные науки, экономика и бизнес (экономика, учет и аудит, финансы, менеджмент, государственное и местное управление), право (таможенное дело), технические науки и технологий (</w:t>
      </w:r>
      <w:r w:rsidR="00AE6385" w:rsidRPr="004F5A71">
        <w:rPr>
          <w:rFonts w:ascii="Times New Roman" w:eastAsia="Times New Roman" w:hAnsi="Times New Roman" w:cs="Times New Roman"/>
          <w:sz w:val="28"/>
          <w:szCs w:val="28"/>
          <w:lang w:eastAsia="ru-RU"/>
        </w:rPr>
        <w:t>автоматизация и управление</w:t>
      </w:r>
      <w:r w:rsidR="00AE6385" w:rsidRPr="004F5A71">
        <w:rPr>
          <w:rFonts w:ascii="Times New Roman" w:eastAsia="Times New Roman" w:hAnsi="Times New Roman" w:cs="Times New Roman"/>
          <w:sz w:val="28"/>
          <w:szCs w:val="28"/>
          <w:lang w:val="kk-KZ" w:eastAsia="ru-RU"/>
        </w:rPr>
        <w:t>,</w:t>
      </w:r>
      <w:r w:rsidR="00AE6385" w:rsidRPr="004F5A71">
        <w:rPr>
          <w:rFonts w:ascii="Times New Roman" w:eastAsia="Times New Roman" w:hAnsi="Times New Roman" w:cs="Times New Roman"/>
          <w:sz w:val="28"/>
          <w:szCs w:val="28"/>
          <w:lang w:eastAsia="ru-RU"/>
        </w:rPr>
        <w:t xml:space="preserve"> информационные системы, вычислительная техника и программное обеспечение</w:t>
      </w:r>
      <w:r w:rsidR="00AE6385" w:rsidRPr="004F5A71">
        <w:rPr>
          <w:rFonts w:ascii="Times New Roman" w:eastAsia="Times New Roman" w:hAnsi="Times New Roman" w:cs="Times New Roman"/>
          <w:sz w:val="28"/>
          <w:szCs w:val="28"/>
          <w:lang w:val="kk-KZ" w:eastAsia="ru-RU"/>
        </w:rPr>
        <w:t xml:space="preserve">), </w:t>
      </w:r>
      <w:r w:rsidR="00AE6385" w:rsidRPr="004F5A71">
        <w:rPr>
          <w:rFonts w:ascii="Times New Roman" w:hAnsi="Times New Roman" w:cs="Times New Roman"/>
          <w:color w:val="000000"/>
          <w:sz w:val="28"/>
          <w:szCs w:val="28"/>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000B27D5" w:rsidRPr="004F5A71">
        <w:rPr>
          <w:rFonts w:ascii="Times New Roman" w:hAnsi="Times New Roman" w:cs="Times New Roman"/>
          <w:color w:val="000000"/>
          <w:sz w:val="28"/>
          <w:szCs w:val="28"/>
        </w:rPr>
        <w:t>.</w:t>
      </w:r>
    </w:p>
    <w:p w:rsidR="004773CB" w:rsidRPr="004F5A71" w:rsidRDefault="004773CB" w:rsidP="004F5A71">
      <w:pPr>
        <w:pStyle w:val="2"/>
        <w:spacing w:after="0" w:line="240" w:lineRule="auto"/>
        <w:ind w:left="0" w:firstLine="709"/>
        <w:jc w:val="both"/>
        <w:rPr>
          <w:rFonts w:ascii="Times New Roman" w:hAnsi="Times New Roman" w:cs="Times New Roman"/>
          <w:sz w:val="28"/>
          <w:szCs w:val="28"/>
        </w:rPr>
      </w:pPr>
      <w:r w:rsidRPr="004F5A71">
        <w:rPr>
          <w:rFonts w:ascii="Times New Roman" w:hAnsi="Times New Roman" w:cs="Times New Roman"/>
          <w:b/>
          <w:color w:val="000000"/>
          <w:sz w:val="28"/>
          <w:szCs w:val="28"/>
        </w:rPr>
        <w:t xml:space="preserve">Требования по компетенциям: </w:t>
      </w:r>
    </w:p>
    <w:p w:rsidR="000B27D5" w:rsidRPr="004F5A71" w:rsidRDefault="004773CB" w:rsidP="004F5A71">
      <w:pPr>
        <w:jc w:val="both"/>
        <w:rPr>
          <w:color w:val="000000"/>
          <w:sz w:val="28"/>
          <w:szCs w:val="28"/>
        </w:rPr>
      </w:pPr>
      <w:r w:rsidRPr="004F5A71">
        <w:rPr>
          <w:color w:val="000000"/>
          <w:sz w:val="28"/>
          <w:szCs w:val="28"/>
        </w:rPr>
        <w:tab/>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000B27D5" w:rsidRPr="004F5A71">
        <w:rPr>
          <w:color w:val="000000"/>
          <w:sz w:val="28"/>
          <w:szCs w:val="28"/>
        </w:rPr>
        <w:t>.</w:t>
      </w:r>
    </w:p>
    <w:p w:rsidR="000B27D5" w:rsidRPr="004F5A71" w:rsidRDefault="000B27D5" w:rsidP="004F5A71">
      <w:pPr>
        <w:ind w:firstLine="709"/>
        <w:jc w:val="both"/>
        <w:rPr>
          <w:b/>
          <w:color w:val="000000"/>
          <w:sz w:val="28"/>
          <w:szCs w:val="28"/>
        </w:rPr>
      </w:pPr>
      <w:r w:rsidRPr="004F5A71">
        <w:rPr>
          <w:b/>
          <w:color w:val="000000"/>
          <w:sz w:val="28"/>
          <w:szCs w:val="28"/>
        </w:rPr>
        <w:t xml:space="preserve">Требования по опыту работы: </w:t>
      </w:r>
    </w:p>
    <w:p w:rsidR="00FE68D3" w:rsidRPr="004F5A71" w:rsidRDefault="004773CB" w:rsidP="004F5A71">
      <w:pPr>
        <w:ind w:firstLine="709"/>
        <w:jc w:val="both"/>
        <w:rPr>
          <w:sz w:val="28"/>
          <w:szCs w:val="28"/>
        </w:rPr>
      </w:pPr>
      <w:r w:rsidRPr="004F5A71">
        <w:rPr>
          <w:color w:val="000000"/>
          <w:sz w:val="28"/>
          <w:szCs w:val="28"/>
        </w:rPr>
        <w:t>Опыт работы при наличии послевузовского или высшего образования не требуется.</w:t>
      </w:r>
    </w:p>
    <w:p w:rsidR="0024718D" w:rsidRPr="004F5A71" w:rsidRDefault="009F6B6D" w:rsidP="004F5A71">
      <w:pPr>
        <w:pStyle w:val="a8"/>
        <w:numPr>
          <w:ilvl w:val="0"/>
          <w:numId w:val="7"/>
        </w:numPr>
        <w:tabs>
          <w:tab w:val="left" w:pos="993"/>
        </w:tabs>
        <w:spacing w:after="0" w:line="240" w:lineRule="auto"/>
        <w:ind w:left="0" w:firstLine="709"/>
        <w:jc w:val="both"/>
        <w:rPr>
          <w:rFonts w:ascii="Times New Roman" w:hAnsi="Times New Roman" w:cs="Times New Roman"/>
          <w:b/>
          <w:sz w:val="28"/>
          <w:szCs w:val="28"/>
          <w:lang w:val="kk-KZ"/>
        </w:rPr>
      </w:pPr>
      <w:r w:rsidRPr="004F5A71">
        <w:rPr>
          <w:rFonts w:ascii="Times New Roman" w:hAnsi="Times New Roman" w:cs="Times New Roman"/>
          <w:b/>
          <w:bCs/>
          <w:sz w:val="28"/>
          <w:szCs w:val="28"/>
        </w:rPr>
        <w:t>Главн</w:t>
      </w:r>
      <w:r w:rsidR="004C570E" w:rsidRPr="004F5A71">
        <w:rPr>
          <w:rFonts w:ascii="Times New Roman" w:hAnsi="Times New Roman" w:cs="Times New Roman"/>
          <w:b/>
          <w:bCs/>
          <w:sz w:val="28"/>
          <w:szCs w:val="28"/>
        </w:rPr>
        <w:t xml:space="preserve">ый </w:t>
      </w:r>
      <w:r w:rsidRPr="004F5A71">
        <w:rPr>
          <w:rFonts w:ascii="Times New Roman" w:hAnsi="Times New Roman" w:cs="Times New Roman"/>
          <w:b/>
          <w:bCs/>
          <w:sz w:val="28"/>
          <w:szCs w:val="28"/>
        </w:rPr>
        <w:t>специалист</w:t>
      </w:r>
      <w:r w:rsidR="004C570E" w:rsidRPr="004F5A71">
        <w:rPr>
          <w:rFonts w:ascii="Times New Roman" w:hAnsi="Times New Roman" w:cs="Times New Roman"/>
          <w:b/>
          <w:bCs/>
          <w:sz w:val="28"/>
          <w:szCs w:val="28"/>
        </w:rPr>
        <w:t xml:space="preserve"> </w:t>
      </w:r>
      <w:r w:rsidRPr="004F5A71">
        <w:rPr>
          <w:rFonts w:ascii="Times New Roman" w:hAnsi="Times New Roman" w:cs="Times New Roman"/>
          <w:b/>
          <w:bCs/>
          <w:sz w:val="28"/>
          <w:szCs w:val="28"/>
        </w:rPr>
        <w:t xml:space="preserve">отдела </w:t>
      </w:r>
      <w:r w:rsidRPr="004F5A71">
        <w:rPr>
          <w:rFonts w:ascii="Times New Roman" w:hAnsi="Times New Roman" w:cs="Times New Roman"/>
          <w:b/>
          <w:bCs/>
          <w:sz w:val="28"/>
          <w:szCs w:val="28"/>
          <w:lang w:val="kk-KZ"/>
        </w:rPr>
        <w:t xml:space="preserve">администрирования непроизводственных платежей физических лиц </w:t>
      </w:r>
      <w:r w:rsidRPr="004F5A71">
        <w:rPr>
          <w:rFonts w:ascii="Times New Roman" w:hAnsi="Times New Roman" w:cs="Times New Roman"/>
          <w:b/>
          <w:bCs/>
          <w:color w:val="000000"/>
          <w:sz w:val="28"/>
          <w:szCs w:val="28"/>
          <w:lang w:val="kk-KZ"/>
        </w:rPr>
        <w:t xml:space="preserve">(временно, </w:t>
      </w:r>
      <w:r w:rsidRPr="004F5A71">
        <w:rPr>
          <w:rFonts w:ascii="Times New Roman" w:hAnsi="Times New Roman" w:cs="Times New Roman"/>
          <w:b/>
          <w:bCs/>
          <w:sz w:val="28"/>
          <w:szCs w:val="28"/>
        </w:rPr>
        <w:t xml:space="preserve">на период </w:t>
      </w:r>
      <w:r w:rsidRPr="004F5A71">
        <w:rPr>
          <w:rFonts w:ascii="Times New Roman" w:hAnsi="Times New Roman" w:cs="Times New Roman"/>
          <w:b/>
          <w:bCs/>
          <w:sz w:val="28"/>
          <w:szCs w:val="28"/>
          <w:lang w:val="kk-KZ"/>
        </w:rPr>
        <w:t>отпуска по уходу за ребенком</w:t>
      </w:r>
      <w:r w:rsidRPr="004F5A71">
        <w:rPr>
          <w:rFonts w:ascii="Times New Roman" w:hAnsi="Times New Roman" w:cs="Times New Roman"/>
          <w:b/>
          <w:bCs/>
          <w:sz w:val="28"/>
          <w:szCs w:val="28"/>
        </w:rPr>
        <w:t xml:space="preserve"> основного </w:t>
      </w:r>
      <w:r w:rsidRPr="004F5A71">
        <w:rPr>
          <w:rFonts w:ascii="Times New Roman" w:hAnsi="Times New Roman" w:cs="Times New Roman"/>
          <w:b/>
          <w:bCs/>
          <w:sz w:val="28"/>
          <w:szCs w:val="28"/>
          <w:lang w:val="kk-KZ"/>
        </w:rPr>
        <w:t xml:space="preserve">работника, до </w:t>
      </w:r>
      <w:r w:rsidR="00F65C3B" w:rsidRPr="004F5A71">
        <w:rPr>
          <w:rFonts w:ascii="Times New Roman" w:hAnsi="Times New Roman" w:cs="Times New Roman"/>
          <w:b/>
          <w:bCs/>
          <w:sz w:val="28"/>
          <w:szCs w:val="28"/>
          <w:lang w:val="kk-KZ"/>
        </w:rPr>
        <w:t>11.04.2022</w:t>
      </w:r>
      <w:r w:rsidRPr="004F5A71">
        <w:rPr>
          <w:rFonts w:ascii="Times New Roman" w:hAnsi="Times New Roman" w:cs="Times New Roman"/>
          <w:b/>
          <w:bCs/>
          <w:sz w:val="28"/>
          <w:szCs w:val="28"/>
          <w:lang w:val="kk-KZ"/>
        </w:rPr>
        <w:t xml:space="preserve"> года),</w:t>
      </w:r>
      <w:r w:rsidRPr="004F5A71">
        <w:rPr>
          <w:rFonts w:ascii="Times New Roman" w:hAnsi="Times New Roman" w:cs="Times New Roman"/>
          <w:b/>
          <w:color w:val="000000"/>
          <w:sz w:val="28"/>
          <w:szCs w:val="28"/>
        </w:rPr>
        <w:t xml:space="preserve"> (категория «С-R</w:t>
      </w:r>
      <w:r w:rsidRPr="004F5A71">
        <w:rPr>
          <w:rFonts w:ascii="Times New Roman" w:hAnsi="Times New Roman" w:cs="Times New Roman"/>
          <w:b/>
          <w:bCs/>
          <w:color w:val="000000"/>
          <w:sz w:val="28"/>
          <w:szCs w:val="28"/>
        </w:rPr>
        <w:t>-4</w:t>
      </w:r>
      <w:r w:rsidRPr="004F5A71">
        <w:rPr>
          <w:rFonts w:ascii="Times New Roman" w:hAnsi="Times New Roman" w:cs="Times New Roman"/>
          <w:b/>
          <w:bCs/>
          <w:color w:val="000000"/>
          <w:sz w:val="28"/>
          <w:szCs w:val="28"/>
          <w:lang w:val="kk-KZ"/>
        </w:rPr>
        <w:t>»</w:t>
      </w:r>
      <w:r w:rsidRPr="004F5A71">
        <w:rPr>
          <w:rFonts w:ascii="Times New Roman" w:hAnsi="Times New Roman" w:cs="Times New Roman"/>
          <w:b/>
          <w:bCs/>
          <w:color w:val="000000"/>
          <w:sz w:val="28"/>
          <w:szCs w:val="28"/>
        </w:rPr>
        <w:t xml:space="preserve">, </w:t>
      </w:r>
      <w:r w:rsidRPr="004F5A71">
        <w:rPr>
          <w:rFonts w:ascii="Times New Roman" w:hAnsi="Times New Roman" w:cs="Times New Roman"/>
          <w:b/>
          <w:bCs/>
          <w:color w:val="000000"/>
          <w:sz w:val="28"/>
          <w:szCs w:val="28"/>
          <w:lang w:val="kk-KZ"/>
        </w:rPr>
        <w:t>1</w:t>
      </w:r>
      <w:r w:rsidRPr="004F5A71">
        <w:rPr>
          <w:rFonts w:ascii="Times New Roman" w:hAnsi="Times New Roman" w:cs="Times New Roman"/>
          <w:b/>
          <w:bCs/>
          <w:color w:val="000000"/>
          <w:sz w:val="28"/>
          <w:szCs w:val="28"/>
        </w:rPr>
        <w:t xml:space="preserve"> единиц</w:t>
      </w:r>
      <w:r w:rsidRPr="004F5A71">
        <w:rPr>
          <w:rFonts w:ascii="Times New Roman" w:hAnsi="Times New Roman" w:cs="Times New Roman"/>
          <w:b/>
          <w:bCs/>
          <w:color w:val="000000"/>
          <w:sz w:val="28"/>
          <w:szCs w:val="28"/>
          <w:lang w:val="kk-KZ"/>
        </w:rPr>
        <w:t>а</w:t>
      </w:r>
      <w:r w:rsidRPr="004F5A71">
        <w:rPr>
          <w:rFonts w:ascii="Times New Roman" w:hAnsi="Times New Roman" w:cs="Times New Roman"/>
          <w:b/>
          <w:sz w:val="28"/>
          <w:szCs w:val="28"/>
          <w:lang w:val="kk-KZ"/>
        </w:rPr>
        <w:t>,</w:t>
      </w:r>
      <w:r w:rsidR="004C570E" w:rsidRPr="004F5A71">
        <w:rPr>
          <w:rFonts w:ascii="Times New Roman" w:hAnsi="Times New Roman" w:cs="Times New Roman"/>
          <w:b/>
          <w:sz w:val="28"/>
          <w:szCs w:val="28"/>
          <w:lang w:val="kk-KZ"/>
        </w:rPr>
        <w:t xml:space="preserve"> </w:t>
      </w:r>
      <w:r w:rsidRPr="004F5A71">
        <w:rPr>
          <w:rFonts w:ascii="Times New Roman" w:eastAsia="Calibri" w:hAnsi="Times New Roman" w:cs="Times New Roman"/>
          <w:b/>
          <w:sz w:val="28"/>
          <w:szCs w:val="28"/>
        </w:rPr>
        <w:t xml:space="preserve">индекс </w:t>
      </w:r>
      <w:r w:rsidR="005A3204" w:rsidRPr="004F5A71">
        <w:rPr>
          <w:rFonts w:ascii="Times New Roman" w:eastAsia="Calibri" w:hAnsi="Times New Roman" w:cs="Times New Roman"/>
          <w:b/>
          <w:sz w:val="28"/>
          <w:szCs w:val="28"/>
          <w:lang w:val="kk-KZ"/>
        </w:rPr>
        <w:t>№</w:t>
      </w:r>
      <w:r w:rsidRPr="004F5A71">
        <w:rPr>
          <w:rFonts w:ascii="Times New Roman" w:hAnsi="Times New Roman" w:cs="Times New Roman"/>
          <w:b/>
          <w:color w:val="000000"/>
          <w:sz w:val="28"/>
          <w:szCs w:val="28"/>
        </w:rPr>
        <w:t>МКБ-1-17-2/8</w:t>
      </w:r>
      <w:r w:rsidRPr="004F5A71">
        <w:rPr>
          <w:rFonts w:ascii="Times New Roman" w:eastAsia="Calibri" w:hAnsi="Times New Roman" w:cs="Times New Roman"/>
          <w:b/>
          <w:sz w:val="28"/>
          <w:szCs w:val="28"/>
        </w:rPr>
        <w:t xml:space="preserve">) </w:t>
      </w:r>
      <w:r w:rsidR="0024718D" w:rsidRPr="004F5A71">
        <w:rPr>
          <w:rFonts w:ascii="Times New Roman" w:hAnsi="Times New Roman" w:cs="Times New Roman"/>
          <w:b/>
          <w:bCs/>
          <w:color w:val="000000"/>
          <w:sz w:val="28"/>
          <w:szCs w:val="28"/>
        </w:rPr>
        <w:t>д</w:t>
      </w:r>
      <w:r w:rsidR="0024718D" w:rsidRPr="004F5A71">
        <w:rPr>
          <w:rFonts w:ascii="Times New Roman" w:hAnsi="Times New Roman" w:cs="Times New Roman"/>
          <w:b/>
          <w:sz w:val="28"/>
          <w:szCs w:val="28"/>
        </w:rPr>
        <w:t xml:space="preserve">олжностной оклад в зависимости от выслуги лет для категорий  </w:t>
      </w:r>
      <w:r w:rsidR="0024718D" w:rsidRPr="004F5A71">
        <w:rPr>
          <w:rFonts w:ascii="Times New Roman" w:hAnsi="Times New Roman" w:cs="Times New Roman"/>
          <w:b/>
          <w:color w:val="000000"/>
          <w:sz w:val="28"/>
          <w:szCs w:val="28"/>
        </w:rPr>
        <w:t>«</w:t>
      </w:r>
      <w:r w:rsidR="0024718D" w:rsidRPr="004F5A71">
        <w:rPr>
          <w:rFonts w:ascii="Times New Roman" w:eastAsia="Calibri" w:hAnsi="Times New Roman" w:cs="Times New Roman"/>
          <w:b/>
          <w:sz w:val="28"/>
          <w:szCs w:val="28"/>
        </w:rPr>
        <w:t>С-R-4</w:t>
      </w:r>
      <w:r w:rsidR="0024718D" w:rsidRPr="004F5A71">
        <w:rPr>
          <w:rFonts w:ascii="Times New Roman" w:hAnsi="Times New Roman" w:cs="Times New Roman"/>
          <w:b/>
          <w:bCs/>
          <w:color w:val="000000"/>
          <w:sz w:val="28"/>
          <w:szCs w:val="28"/>
          <w:lang w:val="kk-KZ"/>
        </w:rPr>
        <w:t xml:space="preserve">»  от   </w:t>
      </w:r>
      <w:r w:rsidR="0024718D" w:rsidRPr="004F5A71">
        <w:rPr>
          <w:rFonts w:ascii="Times New Roman" w:hAnsi="Times New Roman" w:cs="Times New Roman"/>
          <w:b/>
          <w:sz w:val="28"/>
          <w:szCs w:val="28"/>
          <w:lang w:val="kk-KZ"/>
        </w:rPr>
        <w:t>95 209 (min) тенге до 128 834 (max) тенге.</w:t>
      </w:r>
    </w:p>
    <w:p w:rsidR="004C570E" w:rsidRPr="004F5A71" w:rsidRDefault="009F6B6D" w:rsidP="004F5A71">
      <w:pPr>
        <w:pStyle w:val="a8"/>
        <w:tabs>
          <w:tab w:val="left" w:pos="993"/>
        </w:tabs>
        <w:spacing w:after="0" w:line="240" w:lineRule="auto"/>
        <w:ind w:left="709"/>
        <w:jc w:val="both"/>
        <w:rPr>
          <w:rFonts w:ascii="Times New Roman" w:hAnsi="Times New Roman" w:cs="Times New Roman"/>
          <w:b/>
          <w:sz w:val="28"/>
          <w:szCs w:val="28"/>
          <w:lang w:val="kk-KZ"/>
        </w:rPr>
      </w:pPr>
      <w:r w:rsidRPr="004F5A71">
        <w:rPr>
          <w:rFonts w:ascii="Times New Roman" w:hAnsi="Times New Roman" w:cs="Times New Roman"/>
          <w:b/>
          <w:color w:val="000000"/>
          <w:sz w:val="28"/>
          <w:szCs w:val="28"/>
        </w:rPr>
        <w:t xml:space="preserve">Функциональные обязанности: </w:t>
      </w:r>
    </w:p>
    <w:p w:rsidR="009F6B6D" w:rsidRPr="004F5A71" w:rsidRDefault="009F6B6D" w:rsidP="004F5A71">
      <w:pPr>
        <w:tabs>
          <w:tab w:val="left" w:pos="993"/>
        </w:tabs>
        <w:ind w:firstLine="709"/>
        <w:jc w:val="both"/>
        <w:rPr>
          <w:sz w:val="28"/>
          <w:szCs w:val="28"/>
        </w:rPr>
      </w:pPr>
      <w:r w:rsidRPr="004F5A71">
        <w:rPr>
          <w:sz w:val="28"/>
          <w:szCs w:val="28"/>
        </w:rPr>
        <w:t xml:space="preserve">Ведение учета налогоплательщиков, имеющих объекты налогообложения в целях полного налогообложения и создания базы данных. Осуществление налогового контроля за исполнением налогоплательщиком налоговых обязательств по уплате налога на имущество, земельного налога, налога на транспортные средства. Формирование и вручение </w:t>
      </w:r>
      <w:r w:rsidRPr="004F5A71">
        <w:rPr>
          <w:sz w:val="28"/>
          <w:szCs w:val="28"/>
        </w:rPr>
        <w:lastRenderedPageBreak/>
        <w:t>налогоплательщикам уведомлений об исчисленной сумме налогов, в случае неуплаты, вручение уведомлений об устранении нарушений налогового законодательства, передача материалов  в отдел правового обеспечения для обращения в судебные органы. Проверка достоверности декларации по индивидуальному подоходному налогу и имуществу государственных служащих. Применение административных мер согласно КоАП РК.</w:t>
      </w:r>
    </w:p>
    <w:p w:rsidR="003210DE" w:rsidRPr="004F5A71" w:rsidRDefault="009F6B6D" w:rsidP="004F5A71">
      <w:pPr>
        <w:pStyle w:val="2"/>
        <w:spacing w:after="0" w:line="240" w:lineRule="auto"/>
        <w:ind w:left="0"/>
        <w:jc w:val="both"/>
        <w:rPr>
          <w:rFonts w:ascii="Times New Roman" w:hAnsi="Times New Roman" w:cs="Times New Roman"/>
          <w:sz w:val="28"/>
          <w:szCs w:val="28"/>
        </w:rPr>
      </w:pPr>
      <w:r w:rsidRPr="004F5A71">
        <w:rPr>
          <w:rFonts w:ascii="Times New Roman" w:hAnsi="Times New Roman" w:cs="Times New Roman"/>
          <w:sz w:val="28"/>
          <w:szCs w:val="28"/>
          <w:lang w:val="kk-KZ"/>
        </w:rPr>
        <w:tab/>
      </w:r>
      <w:r w:rsidRPr="004F5A71">
        <w:rPr>
          <w:rFonts w:ascii="Times New Roman" w:hAnsi="Times New Roman" w:cs="Times New Roman"/>
          <w:b/>
          <w:bCs/>
          <w:sz w:val="28"/>
          <w:szCs w:val="28"/>
        </w:rPr>
        <w:t>Требования к участникам конкурса по образованию</w:t>
      </w:r>
      <w:r w:rsidRPr="004F5A71">
        <w:rPr>
          <w:rFonts w:ascii="Times New Roman" w:hAnsi="Times New Roman" w:cs="Times New Roman"/>
          <w:sz w:val="28"/>
          <w:szCs w:val="28"/>
        </w:rPr>
        <w:t>:</w:t>
      </w:r>
    </w:p>
    <w:p w:rsidR="003210DE" w:rsidRPr="004F5A71" w:rsidRDefault="009F6B6D" w:rsidP="004F5A71">
      <w:pPr>
        <w:pStyle w:val="2"/>
        <w:tabs>
          <w:tab w:val="left" w:pos="993"/>
        </w:tabs>
        <w:spacing w:after="0" w:line="240" w:lineRule="auto"/>
        <w:ind w:left="0" w:firstLine="709"/>
        <w:jc w:val="both"/>
        <w:rPr>
          <w:rFonts w:ascii="Times New Roman" w:hAnsi="Times New Roman" w:cs="Times New Roman"/>
          <w:color w:val="000000"/>
          <w:sz w:val="28"/>
          <w:szCs w:val="28"/>
        </w:rPr>
      </w:pPr>
      <w:r w:rsidRPr="004F5A71">
        <w:rPr>
          <w:rFonts w:ascii="Times New Roman" w:hAnsi="Times New Roman" w:cs="Times New Roman"/>
          <w:color w:val="000000"/>
          <w:sz w:val="28"/>
          <w:szCs w:val="28"/>
        </w:rPr>
        <w:t>послевузовское или</w:t>
      </w:r>
      <w:r w:rsidRPr="004F5A71">
        <w:rPr>
          <w:rFonts w:ascii="Times New Roman" w:hAnsi="Times New Roman" w:cs="Times New Roman"/>
          <w:sz w:val="28"/>
          <w:szCs w:val="28"/>
        </w:rPr>
        <w:t xml:space="preserve"> высшее</w:t>
      </w:r>
      <w:r w:rsidR="006B78C3">
        <w:rPr>
          <w:rFonts w:ascii="Times New Roman" w:hAnsi="Times New Roman" w:cs="Times New Roman"/>
          <w:sz w:val="28"/>
          <w:szCs w:val="28"/>
          <w:lang w:val="kk-KZ"/>
        </w:rPr>
        <w:t>-</w:t>
      </w:r>
      <w:r w:rsidRPr="004F5A71">
        <w:rPr>
          <w:rFonts w:ascii="Times New Roman" w:eastAsia="Times New Roman" w:hAnsi="Times New Roman" w:cs="Times New Roman"/>
          <w:sz w:val="28"/>
          <w:szCs w:val="28"/>
          <w:lang w:val="kk-KZ" w:eastAsia="ru-RU"/>
        </w:rPr>
        <w:t>социальные науки, экономика и бизнес (экономика, учет и аудит, финансы, менеджмент, государственное и местное управление), право (таможенное дело), технические науки и технологий (</w:t>
      </w:r>
      <w:r w:rsidRPr="004F5A71">
        <w:rPr>
          <w:rFonts w:ascii="Times New Roman" w:eastAsia="Times New Roman" w:hAnsi="Times New Roman" w:cs="Times New Roman"/>
          <w:sz w:val="28"/>
          <w:szCs w:val="28"/>
          <w:lang w:eastAsia="ru-RU"/>
        </w:rPr>
        <w:t>автоматизация и управление</w:t>
      </w:r>
      <w:r w:rsidRPr="004F5A71">
        <w:rPr>
          <w:rFonts w:ascii="Times New Roman" w:eastAsia="Times New Roman" w:hAnsi="Times New Roman" w:cs="Times New Roman"/>
          <w:sz w:val="28"/>
          <w:szCs w:val="28"/>
          <w:lang w:val="kk-KZ" w:eastAsia="ru-RU"/>
        </w:rPr>
        <w:t>,</w:t>
      </w:r>
      <w:r w:rsidRPr="004F5A71">
        <w:rPr>
          <w:rFonts w:ascii="Times New Roman" w:eastAsia="Times New Roman" w:hAnsi="Times New Roman" w:cs="Times New Roman"/>
          <w:sz w:val="28"/>
          <w:szCs w:val="28"/>
          <w:lang w:eastAsia="ru-RU"/>
        </w:rPr>
        <w:t xml:space="preserve"> информационные системы, вычислительная техника и программное обеспечение</w:t>
      </w:r>
      <w:r w:rsidRPr="004F5A71">
        <w:rPr>
          <w:rFonts w:ascii="Times New Roman" w:eastAsia="Times New Roman" w:hAnsi="Times New Roman" w:cs="Times New Roman"/>
          <w:sz w:val="28"/>
          <w:szCs w:val="28"/>
          <w:lang w:val="kk-KZ" w:eastAsia="ru-RU"/>
        </w:rPr>
        <w:t xml:space="preserve">), </w:t>
      </w:r>
      <w:r w:rsidRPr="004F5A71">
        <w:rPr>
          <w:rFonts w:ascii="Times New Roman" w:hAnsi="Times New Roman" w:cs="Times New Roman"/>
          <w:color w:val="000000"/>
          <w:sz w:val="28"/>
          <w:szCs w:val="28"/>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003210DE" w:rsidRPr="004F5A71">
        <w:rPr>
          <w:rFonts w:ascii="Times New Roman" w:hAnsi="Times New Roman" w:cs="Times New Roman"/>
          <w:color w:val="000000"/>
          <w:sz w:val="28"/>
          <w:szCs w:val="28"/>
        </w:rPr>
        <w:t xml:space="preserve">. </w:t>
      </w:r>
    </w:p>
    <w:p w:rsidR="009F6B6D" w:rsidRPr="004F5A71" w:rsidRDefault="009F6B6D" w:rsidP="004F5A71">
      <w:pPr>
        <w:pStyle w:val="2"/>
        <w:tabs>
          <w:tab w:val="left" w:pos="993"/>
        </w:tabs>
        <w:spacing w:after="0" w:line="240" w:lineRule="auto"/>
        <w:ind w:left="0" w:firstLine="709"/>
        <w:jc w:val="both"/>
        <w:rPr>
          <w:rFonts w:ascii="Times New Roman" w:hAnsi="Times New Roman" w:cs="Times New Roman"/>
          <w:sz w:val="28"/>
          <w:szCs w:val="28"/>
          <w:lang w:val="kk-KZ"/>
        </w:rPr>
      </w:pPr>
      <w:r w:rsidRPr="004F5A71">
        <w:rPr>
          <w:rFonts w:ascii="Times New Roman" w:hAnsi="Times New Roman" w:cs="Times New Roman"/>
          <w:b/>
          <w:color w:val="000000"/>
          <w:sz w:val="28"/>
          <w:szCs w:val="28"/>
        </w:rPr>
        <w:t xml:space="preserve">Требования по компетенциям: </w:t>
      </w:r>
    </w:p>
    <w:p w:rsidR="003210DE" w:rsidRPr="004F5A71" w:rsidRDefault="009F6B6D" w:rsidP="004F5A71">
      <w:pPr>
        <w:jc w:val="both"/>
        <w:rPr>
          <w:color w:val="000000"/>
          <w:sz w:val="28"/>
          <w:szCs w:val="28"/>
        </w:rPr>
      </w:pPr>
      <w:r w:rsidRPr="004F5A71">
        <w:rPr>
          <w:color w:val="000000"/>
          <w:sz w:val="28"/>
          <w:szCs w:val="28"/>
        </w:rPr>
        <w:tab/>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003210DE" w:rsidRPr="004F5A71">
        <w:rPr>
          <w:color w:val="000000"/>
          <w:sz w:val="28"/>
          <w:szCs w:val="28"/>
        </w:rPr>
        <w:t>.</w:t>
      </w:r>
    </w:p>
    <w:p w:rsidR="003210DE" w:rsidRPr="004F5A71" w:rsidRDefault="003210DE" w:rsidP="004F5A71">
      <w:pPr>
        <w:ind w:firstLine="709"/>
        <w:jc w:val="both"/>
        <w:rPr>
          <w:b/>
          <w:sz w:val="28"/>
          <w:szCs w:val="28"/>
        </w:rPr>
      </w:pPr>
      <w:r w:rsidRPr="004F5A71">
        <w:rPr>
          <w:b/>
          <w:sz w:val="28"/>
          <w:szCs w:val="28"/>
        </w:rPr>
        <w:t>Требования по опыту работы</w:t>
      </w:r>
    </w:p>
    <w:p w:rsidR="00FE68D3" w:rsidRPr="004F5A71" w:rsidRDefault="009F6B6D" w:rsidP="004F5A71">
      <w:pPr>
        <w:ind w:firstLine="709"/>
        <w:jc w:val="both"/>
        <w:rPr>
          <w:sz w:val="28"/>
          <w:szCs w:val="28"/>
        </w:rPr>
      </w:pPr>
      <w:r w:rsidRPr="004F5A71">
        <w:rPr>
          <w:color w:val="000000"/>
          <w:sz w:val="28"/>
          <w:szCs w:val="28"/>
        </w:rPr>
        <w:t>Опыт работы при наличии послевузовского или высшего образования не требуется.</w:t>
      </w:r>
    </w:p>
    <w:p w:rsidR="0024718D" w:rsidRPr="004F5A71" w:rsidRDefault="004E44A3" w:rsidP="004F5A71">
      <w:pPr>
        <w:pStyle w:val="a8"/>
        <w:numPr>
          <w:ilvl w:val="0"/>
          <w:numId w:val="7"/>
        </w:numPr>
        <w:tabs>
          <w:tab w:val="left" w:pos="993"/>
        </w:tabs>
        <w:spacing w:after="0" w:line="240" w:lineRule="auto"/>
        <w:ind w:left="0" w:firstLine="709"/>
        <w:jc w:val="both"/>
        <w:rPr>
          <w:rFonts w:ascii="Times New Roman" w:hAnsi="Times New Roman" w:cs="Times New Roman"/>
          <w:b/>
          <w:sz w:val="28"/>
          <w:szCs w:val="28"/>
          <w:lang w:val="kk-KZ"/>
        </w:rPr>
      </w:pPr>
      <w:r w:rsidRPr="004F5A71">
        <w:rPr>
          <w:rFonts w:ascii="Times New Roman" w:hAnsi="Times New Roman" w:cs="Times New Roman"/>
          <w:b/>
          <w:bCs/>
          <w:sz w:val="28"/>
          <w:szCs w:val="28"/>
        </w:rPr>
        <w:t>Главн</w:t>
      </w:r>
      <w:r w:rsidR="003210DE" w:rsidRPr="004F5A71">
        <w:rPr>
          <w:rFonts w:ascii="Times New Roman" w:hAnsi="Times New Roman" w:cs="Times New Roman"/>
          <w:b/>
          <w:bCs/>
          <w:sz w:val="28"/>
          <w:szCs w:val="28"/>
        </w:rPr>
        <w:t>ый</w:t>
      </w:r>
      <w:r w:rsidRPr="004F5A71">
        <w:rPr>
          <w:rFonts w:ascii="Times New Roman" w:hAnsi="Times New Roman" w:cs="Times New Roman"/>
          <w:b/>
          <w:bCs/>
          <w:sz w:val="28"/>
          <w:szCs w:val="28"/>
        </w:rPr>
        <w:t xml:space="preserve"> специалист отдела </w:t>
      </w:r>
      <w:r w:rsidRPr="004F5A71">
        <w:rPr>
          <w:rFonts w:ascii="Times New Roman" w:hAnsi="Times New Roman" w:cs="Times New Roman"/>
          <w:b/>
          <w:bCs/>
          <w:sz w:val="28"/>
          <w:szCs w:val="28"/>
          <w:lang w:val="kk-KZ"/>
        </w:rPr>
        <w:t xml:space="preserve">администрирования непроизводственных платежей физических лиц </w:t>
      </w:r>
      <w:r w:rsidRPr="004F5A71">
        <w:rPr>
          <w:rFonts w:ascii="Times New Roman" w:hAnsi="Times New Roman" w:cs="Times New Roman"/>
          <w:b/>
          <w:bCs/>
          <w:color w:val="000000"/>
          <w:sz w:val="28"/>
          <w:szCs w:val="28"/>
          <w:lang w:val="kk-KZ"/>
        </w:rPr>
        <w:t xml:space="preserve">(временно, </w:t>
      </w:r>
      <w:r w:rsidRPr="004F5A71">
        <w:rPr>
          <w:rFonts w:ascii="Times New Roman" w:hAnsi="Times New Roman" w:cs="Times New Roman"/>
          <w:b/>
          <w:bCs/>
          <w:sz w:val="28"/>
          <w:szCs w:val="28"/>
        </w:rPr>
        <w:t xml:space="preserve">на период </w:t>
      </w:r>
      <w:r w:rsidRPr="004F5A71">
        <w:rPr>
          <w:rFonts w:ascii="Times New Roman" w:hAnsi="Times New Roman" w:cs="Times New Roman"/>
          <w:b/>
          <w:bCs/>
          <w:sz w:val="28"/>
          <w:szCs w:val="28"/>
          <w:lang w:val="kk-KZ"/>
        </w:rPr>
        <w:t>отпуска по уходу за ребенком</w:t>
      </w:r>
      <w:r w:rsidRPr="004F5A71">
        <w:rPr>
          <w:rFonts w:ascii="Times New Roman" w:hAnsi="Times New Roman" w:cs="Times New Roman"/>
          <w:b/>
          <w:bCs/>
          <w:sz w:val="28"/>
          <w:szCs w:val="28"/>
        </w:rPr>
        <w:t xml:space="preserve"> основного </w:t>
      </w:r>
      <w:r w:rsidRPr="004F5A71">
        <w:rPr>
          <w:rFonts w:ascii="Times New Roman" w:hAnsi="Times New Roman" w:cs="Times New Roman"/>
          <w:b/>
          <w:bCs/>
          <w:sz w:val="28"/>
          <w:szCs w:val="28"/>
          <w:lang w:val="kk-KZ"/>
        </w:rPr>
        <w:t xml:space="preserve">работника, до </w:t>
      </w:r>
      <w:r w:rsidR="005D5AED" w:rsidRPr="004F5A71">
        <w:rPr>
          <w:rFonts w:ascii="Times New Roman" w:hAnsi="Times New Roman" w:cs="Times New Roman"/>
          <w:b/>
          <w:bCs/>
          <w:sz w:val="28"/>
          <w:szCs w:val="28"/>
          <w:lang w:val="kk-KZ"/>
        </w:rPr>
        <w:t>18</w:t>
      </w:r>
      <w:r w:rsidRPr="004F5A71">
        <w:rPr>
          <w:rFonts w:ascii="Times New Roman" w:hAnsi="Times New Roman" w:cs="Times New Roman"/>
          <w:b/>
          <w:bCs/>
          <w:sz w:val="28"/>
          <w:szCs w:val="28"/>
          <w:lang w:val="kk-KZ"/>
        </w:rPr>
        <w:t>.04.202</w:t>
      </w:r>
      <w:r w:rsidR="005D5AED" w:rsidRPr="004F5A71">
        <w:rPr>
          <w:rFonts w:ascii="Times New Roman" w:hAnsi="Times New Roman" w:cs="Times New Roman"/>
          <w:b/>
          <w:bCs/>
          <w:sz w:val="28"/>
          <w:szCs w:val="28"/>
          <w:lang w:val="kk-KZ"/>
        </w:rPr>
        <w:t>0</w:t>
      </w:r>
      <w:r w:rsidRPr="004F5A71">
        <w:rPr>
          <w:rFonts w:ascii="Times New Roman" w:hAnsi="Times New Roman" w:cs="Times New Roman"/>
          <w:b/>
          <w:bCs/>
          <w:sz w:val="28"/>
          <w:szCs w:val="28"/>
          <w:lang w:val="kk-KZ"/>
        </w:rPr>
        <w:t xml:space="preserve"> года),</w:t>
      </w:r>
      <w:r w:rsidRPr="004F5A71">
        <w:rPr>
          <w:rFonts w:ascii="Times New Roman" w:hAnsi="Times New Roman" w:cs="Times New Roman"/>
          <w:b/>
          <w:color w:val="000000"/>
          <w:sz w:val="28"/>
          <w:szCs w:val="28"/>
        </w:rPr>
        <w:t xml:space="preserve"> (категория «С-R</w:t>
      </w:r>
      <w:r w:rsidRPr="004F5A71">
        <w:rPr>
          <w:rFonts w:ascii="Times New Roman" w:hAnsi="Times New Roman" w:cs="Times New Roman"/>
          <w:b/>
          <w:bCs/>
          <w:color w:val="000000"/>
          <w:sz w:val="28"/>
          <w:szCs w:val="28"/>
        </w:rPr>
        <w:t>-4</w:t>
      </w:r>
      <w:r w:rsidRPr="004F5A71">
        <w:rPr>
          <w:rFonts w:ascii="Times New Roman" w:hAnsi="Times New Roman" w:cs="Times New Roman"/>
          <w:b/>
          <w:bCs/>
          <w:color w:val="000000"/>
          <w:sz w:val="28"/>
          <w:szCs w:val="28"/>
          <w:lang w:val="kk-KZ"/>
        </w:rPr>
        <w:t>»</w:t>
      </w:r>
      <w:r w:rsidRPr="004F5A71">
        <w:rPr>
          <w:rFonts w:ascii="Times New Roman" w:hAnsi="Times New Roman" w:cs="Times New Roman"/>
          <w:b/>
          <w:bCs/>
          <w:color w:val="000000"/>
          <w:sz w:val="28"/>
          <w:szCs w:val="28"/>
        </w:rPr>
        <w:t xml:space="preserve">, </w:t>
      </w:r>
      <w:r w:rsidRPr="004F5A71">
        <w:rPr>
          <w:rFonts w:ascii="Times New Roman" w:hAnsi="Times New Roman" w:cs="Times New Roman"/>
          <w:b/>
          <w:bCs/>
          <w:color w:val="000000"/>
          <w:sz w:val="28"/>
          <w:szCs w:val="28"/>
          <w:lang w:val="kk-KZ"/>
        </w:rPr>
        <w:t>1</w:t>
      </w:r>
      <w:r w:rsidRPr="004F5A71">
        <w:rPr>
          <w:rFonts w:ascii="Times New Roman" w:hAnsi="Times New Roman" w:cs="Times New Roman"/>
          <w:b/>
          <w:bCs/>
          <w:color w:val="000000"/>
          <w:sz w:val="28"/>
          <w:szCs w:val="28"/>
        </w:rPr>
        <w:t xml:space="preserve"> единиц</w:t>
      </w:r>
      <w:r w:rsidRPr="004F5A71">
        <w:rPr>
          <w:rFonts w:ascii="Times New Roman" w:hAnsi="Times New Roman" w:cs="Times New Roman"/>
          <w:b/>
          <w:bCs/>
          <w:color w:val="000000"/>
          <w:sz w:val="28"/>
          <w:szCs w:val="28"/>
          <w:lang w:val="kk-KZ"/>
        </w:rPr>
        <w:t>а</w:t>
      </w:r>
      <w:r w:rsidRPr="004F5A71">
        <w:rPr>
          <w:rFonts w:ascii="Times New Roman" w:hAnsi="Times New Roman" w:cs="Times New Roman"/>
          <w:b/>
          <w:sz w:val="28"/>
          <w:szCs w:val="28"/>
          <w:lang w:val="kk-KZ"/>
        </w:rPr>
        <w:t>,</w:t>
      </w:r>
      <w:r w:rsidR="007E3F43" w:rsidRPr="004F5A71">
        <w:rPr>
          <w:rFonts w:ascii="Times New Roman" w:hAnsi="Times New Roman" w:cs="Times New Roman"/>
          <w:b/>
          <w:sz w:val="28"/>
          <w:szCs w:val="28"/>
          <w:lang w:val="kk-KZ"/>
        </w:rPr>
        <w:t xml:space="preserve"> </w:t>
      </w:r>
      <w:r w:rsidRPr="004F5A71">
        <w:rPr>
          <w:rFonts w:ascii="Times New Roman" w:eastAsia="Calibri" w:hAnsi="Times New Roman" w:cs="Times New Roman"/>
          <w:b/>
          <w:sz w:val="28"/>
          <w:szCs w:val="28"/>
        </w:rPr>
        <w:t xml:space="preserve">индекс </w:t>
      </w:r>
      <w:r w:rsidR="005A3204" w:rsidRPr="004F5A71">
        <w:rPr>
          <w:rFonts w:ascii="Times New Roman" w:eastAsia="Calibri" w:hAnsi="Times New Roman" w:cs="Times New Roman"/>
          <w:b/>
          <w:sz w:val="28"/>
          <w:szCs w:val="28"/>
          <w:lang w:val="kk-KZ"/>
        </w:rPr>
        <w:t>№</w:t>
      </w:r>
      <w:r w:rsidRPr="004F5A71">
        <w:rPr>
          <w:rFonts w:ascii="Times New Roman" w:hAnsi="Times New Roman" w:cs="Times New Roman"/>
          <w:b/>
          <w:color w:val="000000"/>
          <w:sz w:val="28"/>
          <w:szCs w:val="28"/>
        </w:rPr>
        <w:t>МКБ-1-17-2/9</w:t>
      </w:r>
      <w:r w:rsidRPr="004F5A71">
        <w:rPr>
          <w:rFonts w:ascii="Times New Roman" w:eastAsia="Calibri" w:hAnsi="Times New Roman" w:cs="Times New Roman"/>
          <w:b/>
          <w:sz w:val="28"/>
          <w:szCs w:val="28"/>
        </w:rPr>
        <w:t xml:space="preserve">) </w:t>
      </w:r>
      <w:r w:rsidR="0024718D" w:rsidRPr="004F5A71">
        <w:rPr>
          <w:rFonts w:ascii="Times New Roman" w:hAnsi="Times New Roman" w:cs="Times New Roman"/>
          <w:b/>
          <w:bCs/>
          <w:color w:val="000000"/>
          <w:sz w:val="28"/>
          <w:szCs w:val="28"/>
        </w:rPr>
        <w:t>д</w:t>
      </w:r>
      <w:r w:rsidR="0024718D" w:rsidRPr="004F5A71">
        <w:rPr>
          <w:rFonts w:ascii="Times New Roman" w:hAnsi="Times New Roman" w:cs="Times New Roman"/>
          <w:b/>
          <w:sz w:val="28"/>
          <w:szCs w:val="28"/>
        </w:rPr>
        <w:t xml:space="preserve">олжностной оклад в зависимости от выслуги лет для категорий  </w:t>
      </w:r>
      <w:r w:rsidR="0024718D" w:rsidRPr="004F5A71">
        <w:rPr>
          <w:rFonts w:ascii="Times New Roman" w:hAnsi="Times New Roman" w:cs="Times New Roman"/>
          <w:b/>
          <w:color w:val="000000"/>
          <w:sz w:val="28"/>
          <w:szCs w:val="28"/>
        </w:rPr>
        <w:t>«</w:t>
      </w:r>
      <w:r w:rsidR="0024718D" w:rsidRPr="004F5A71">
        <w:rPr>
          <w:rFonts w:ascii="Times New Roman" w:eastAsia="Calibri" w:hAnsi="Times New Roman" w:cs="Times New Roman"/>
          <w:b/>
          <w:sz w:val="28"/>
          <w:szCs w:val="28"/>
        </w:rPr>
        <w:t>С-R-4</w:t>
      </w:r>
      <w:r w:rsidR="0024718D" w:rsidRPr="004F5A71">
        <w:rPr>
          <w:rFonts w:ascii="Times New Roman" w:hAnsi="Times New Roman" w:cs="Times New Roman"/>
          <w:b/>
          <w:bCs/>
          <w:color w:val="000000"/>
          <w:sz w:val="28"/>
          <w:szCs w:val="28"/>
          <w:lang w:val="kk-KZ"/>
        </w:rPr>
        <w:t xml:space="preserve">»  от   </w:t>
      </w:r>
      <w:r w:rsidR="0024718D" w:rsidRPr="004F5A71">
        <w:rPr>
          <w:rFonts w:ascii="Times New Roman" w:hAnsi="Times New Roman" w:cs="Times New Roman"/>
          <w:b/>
          <w:sz w:val="28"/>
          <w:szCs w:val="28"/>
          <w:lang w:val="kk-KZ"/>
        </w:rPr>
        <w:t>95 209 (min) тенге до 128 834 (max) тенге.</w:t>
      </w:r>
    </w:p>
    <w:p w:rsidR="007E3F43" w:rsidRPr="004F5A71" w:rsidRDefault="004E44A3" w:rsidP="004F5A71">
      <w:pPr>
        <w:pStyle w:val="a8"/>
        <w:tabs>
          <w:tab w:val="left" w:pos="993"/>
        </w:tabs>
        <w:spacing w:after="0" w:line="240" w:lineRule="auto"/>
        <w:ind w:left="709"/>
        <w:jc w:val="both"/>
        <w:rPr>
          <w:rFonts w:ascii="Times New Roman" w:hAnsi="Times New Roman" w:cs="Times New Roman"/>
          <w:b/>
          <w:color w:val="000000"/>
          <w:sz w:val="28"/>
          <w:szCs w:val="28"/>
        </w:rPr>
      </w:pPr>
      <w:r w:rsidRPr="004F5A71">
        <w:rPr>
          <w:rFonts w:ascii="Times New Roman" w:hAnsi="Times New Roman" w:cs="Times New Roman"/>
          <w:b/>
          <w:color w:val="000000"/>
          <w:sz w:val="28"/>
          <w:szCs w:val="28"/>
        </w:rPr>
        <w:t xml:space="preserve">Функциональные обязанности: </w:t>
      </w:r>
    </w:p>
    <w:p w:rsidR="004E44A3" w:rsidRPr="004F5A71" w:rsidRDefault="004E44A3" w:rsidP="004F5A71">
      <w:pPr>
        <w:ind w:firstLine="709"/>
        <w:jc w:val="both"/>
        <w:rPr>
          <w:sz w:val="28"/>
          <w:szCs w:val="28"/>
        </w:rPr>
      </w:pPr>
      <w:r w:rsidRPr="004F5A71">
        <w:rPr>
          <w:sz w:val="28"/>
          <w:szCs w:val="28"/>
        </w:rPr>
        <w:t>Ведение учета налогоплательщиков, имеющих объекты налогообложения в целях полного налогообложения и создания базы данных. Осуществление налогового контроля за исполнением налогоплательщиком налоговых обязательств по уплате налога на имущество, земельного налога, налога на транспортные средства. Формирование и вручение налогоплательщикам уведомлений об исчисленной сумме налогов, в случае неуплаты, вручение уведомлений об устранении нарушений налогового законодательства, передача материалов  в отдел правового обеспечения для обращения в судебные органы. Проверка достоверности декларации по индивидуальному подоходному налогу и имуществу государственных служащих. Применение административных мер согласно КоАП РК.</w:t>
      </w:r>
    </w:p>
    <w:p w:rsidR="007E3F43" w:rsidRPr="004F5A71" w:rsidRDefault="004E44A3" w:rsidP="004F5A71">
      <w:pPr>
        <w:pStyle w:val="2"/>
        <w:spacing w:after="0" w:line="240" w:lineRule="auto"/>
        <w:ind w:left="0"/>
        <w:jc w:val="both"/>
        <w:rPr>
          <w:rFonts w:ascii="Times New Roman" w:hAnsi="Times New Roman" w:cs="Times New Roman"/>
          <w:sz w:val="28"/>
          <w:szCs w:val="28"/>
        </w:rPr>
      </w:pPr>
      <w:r w:rsidRPr="004F5A71">
        <w:rPr>
          <w:rFonts w:ascii="Times New Roman" w:hAnsi="Times New Roman" w:cs="Times New Roman"/>
          <w:sz w:val="28"/>
          <w:szCs w:val="28"/>
          <w:lang w:val="kk-KZ"/>
        </w:rPr>
        <w:tab/>
      </w:r>
      <w:r w:rsidRPr="004F5A71">
        <w:rPr>
          <w:rFonts w:ascii="Times New Roman" w:hAnsi="Times New Roman" w:cs="Times New Roman"/>
          <w:b/>
          <w:bCs/>
          <w:sz w:val="28"/>
          <w:szCs w:val="28"/>
        </w:rPr>
        <w:t>Требования к участникам конкурса по образованию</w:t>
      </w:r>
      <w:r w:rsidRPr="004F5A71">
        <w:rPr>
          <w:rFonts w:ascii="Times New Roman" w:hAnsi="Times New Roman" w:cs="Times New Roman"/>
          <w:sz w:val="28"/>
          <w:szCs w:val="28"/>
        </w:rPr>
        <w:t>:</w:t>
      </w:r>
    </w:p>
    <w:p w:rsidR="007E3F43" w:rsidRPr="004F5A71" w:rsidRDefault="004E44A3" w:rsidP="004F5A71">
      <w:pPr>
        <w:pStyle w:val="2"/>
        <w:spacing w:after="0" w:line="240" w:lineRule="auto"/>
        <w:ind w:left="0" w:firstLine="709"/>
        <w:jc w:val="both"/>
        <w:rPr>
          <w:rFonts w:ascii="Times New Roman" w:hAnsi="Times New Roman" w:cs="Times New Roman"/>
          <w:color w:val="000000"/>
          <w:sz w:val="28"/>
          <w:szCs w:val="28"/>
        </w:rPr>
      </w:pPr>
      <w:r w:rsidRPr="004F5A71">
        <w:rPr>
          <w:rFonts w:ascii="Times New Roman" w:hAnsi="Times New Roman" w:cs="Times New Roman"/>
          <w:color w:val="000000"/>
          <w:sz w:val="28"/>
          <w:szCs w:val="28"/>
        </w:rPr>
        <w:t>послевузовское или</w:t>
      </w:r>
      <w:r w:rsidRPr="004F5A71">
        <w:rPr>
          <w:rFonts w:ascii="Times New Roman" w:hAnsi="Times New Roman" w:cs="Times New Roman"/>
          <w:sz w:val="28"/>
          <w:szCs w:val="28"/>
        </w:rPr>
        <w:t xml:space="preserve"> высшее</w:t>
      </w:r>
      <w:r w:rsidR="00D96366" w:rsidRPr="004F5A71">
        <w:rPr>
          <w:rFonts w:ascii="Times New Roman" w:hAnsi="Times New Roman" w:cs="Times New Roman"/>
          <w:sz w:val="28"/>
          <w:szCs w:val="28"/>
          <w:lang w:val="kk-KZ"/>
        </w:rPr>
        <w:t>-</w:t>
      </w:r>
      <w:r w:rsidRPr="004F5A71">
        <w:rPr>
          <w:rFonts w:ascii="Times New Roman" w:eastAsia="Times New Roman" w:hAnsi="Times New Roman" w:cs="Times New Roman"/>
          <w:sz w:val="28"/>
          <w:szCs w:val="28"/>
          <w:lang w:val="kk-KZ" w:eastAsia="ru-RU"/>
        </w:rPr>
        <w:t xml:space="preserve">социальные науки, экономика и бизнес (экономика, учет и аудит, финансы, менеджмент, государственное и местное </w:t>
      </w:r>
      <w:r w:rsidRPr="004F5A71">
        <w:rPr>
          <w:rFonts w:ascii="Times New Roman" w:eastAsia="Times New Roman" w:hAnsi="Times New Roman" w:cs="Times New Roman"/>
          <w:sz w:val="28"/>
          <w:szCs w:val="28"/>
          <w:lang w:val="kk-KZ" w:eastAsia="ru-RU"/>
        </w:rPr>
        <w:lastRenderedPageBreak/>
        <w:t>управление), право (таможенное дело), технические науки и технологий (</w:t>
      </w:r>
      <w:r w:rsidRPr="004F5A71">
        <w:rPr>
          <w:rFonts w:ascii="Times New Roman" w:eastAsia="Times New Roman" w:hAnsi="Times New Roman" w:cs="Times New Roman"/>
          <w:sz w:val="28"/>
          <w:szCs w:val="28"/>
          <w:lang w:eastAsia="ru-RU"/>
        </w:rPr>
        <w:t>автоматизация и управление</w:t>
      </w:r>
      <w:r w:rsidRPr="004F5A71">
        <w:rPr>
          <w:rFonts w:ascii="Times New Roman" w:eastAsia="Times New Roman" w:hAnsi="Times New Roman" w:cs="Times New Roman"/>
          <w:sz w:val="28"/>
          <w:szCs w:val="28"/>
          <w:lang w:val="kk-KZ" w:eastAsia="ru-RU"/>
        </w:rPr>
        <w:t>,</w:t>
      </w:r>
      <w:r w:rsidRPr="004F5A71">
        <w:rPr>
          <w:rFonts w:ascii="Times New Roman" w:eastAsia="Times New Roman" w:hAnsi="Times New Roman" w:cs="Times New Roman"/>
          <w:sz w:val="28"/>
          <w:szCs w:val="28"/>
          <w:lang w:eastAsia="ru-RU"/>
        </w:rPr>
        <w:t xml:space="preserve"> информационные системы, вычислительная техника и программное обеспечение</w:t>
      </w:r>
      <w:r w:rsidRPr="004F5A71">
        <w:rPr>
          <w:rFonts w:ascii="Times New Roman" w:eastAsia="Times New Roman" w:hAnsi="Times New Roman" w:cs="Times New Roman"/>
          <w:sz w:val="28"/>
          <w:szCs w:val="28"/>
          <w:lang w:val="kk-KZ" w:eastAsia="ru-RU"/>
        </w:rPr>
        <w:t xml:space="preserve">), </w:t>
      </w:r>
      <w:r w:rsidRPr="004F5A71">
        <w:rPr>
          <w:rFonts w:ascii="Times New Roman" w:hAnsi="Times New Roman" w:cs="Times New Roman"/>
          <w:color w:val="000000"/>
          <w:sz w:val="28"/>
          <w:szCs w:val="28"/>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4E44A3" w:rsidRPr="004F5A71" w:rsidRDefault="004E44A3" w:rsidP="004F5A71">
      <w:pPr>
        <w:pStyle w:val="2"/>
        <w:spacing w:after="0" w:line="240" w:lineRule="auto"/>
        <w:ind w:left="0" w:firstLine="709"/>
        <w:jc w:val="both"/>
        <w:rPr>
          <w:rFonts w:ascii="Times New Roman" w:hAnsi="Times New Roman" w:cs="Times New Roman"/>
          <w:sz w:val="28"/>
          <w:szCs w:val="28"/>
          <w:lang w:val="kk-KZ"/>
        </w:rPr>
      </w:pPr>
      <w:r w:rsidRPr="004F5A71">
        <w:rPr>
          <w:rFonts w:ascii="Times New Roman" w:hAnsi="Times New Roman" w:cs="Times New Roman"/>
          <w:b/>
          <w:color w:val="000000"/>
          <w:sz w:val="28"/>
          <w:szCs w:val="28"/>
        </w:rPr>
        <w:t xml:space="preserve">Требования по компетенциям: </w:t>
      </w:r>
    </w:p>
    <w:p w:rsidR="004E44A3" w:rsidRPr="004F5A71" w:rsidRDefault="004E44A3" w:rsidP="004F5A71">
      <w:pPr>
        <w:jc w:val="both"/>
        <w:rPr>
          <w:color w:val="000000"/>
          <w:sz w:val="28"/>
          <w:szCs w:val="28"/>
        </w:rPr>
      </w:pPr>
      <w:r w:rsidRPr="004F5A71">
        <w:rPr>
          <w:color w:val="000000"/>
          <w:sz w:val="28"/>
          <w:szCs w:val="28"/>
        </w:rPr>
        <w:tab/>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007E3F43" w:rsidRPr="004F5A71">
        <w:rPr>
          <w:color w:val="000000"/>
          <w:sz w:val="28"/>
          <w:szCs w:val="28"/>
        </w:rPr>
        <w:t>.</w:t>
      </w:r>
    </w:p>
    <w:p w:rsidR="007E3F43" w:rsidRPr="004F5A71" w:rsidRDefault="007E3F43" w:rsidP="004F5A71">
      <w:pPr>
        <w:ind w:firstLine="709"/>
        <w:jc w:val="both"/>
        <w:rPr>
          <w:b/>
          <w:sz w:val="28"/>
          <w:szCs w:val="28"/>
        </w:rPr>
      </w:pPr>
      <w:r w:rsidRPr="004F5A71">
        <w:rPr>
          <w:b/>
          <w:color w:val="000000"/>
          <w:sz w:val="28"/>
          <w:szCs w:val="28"/>
        </w:rPr>
        <w:t>Требования по опыту работы:</w:t>
      </w:r>
    </w:p>
    <w:p w:rsidR="00FE68D3" w:rsidRPr="004F5A71" w:rsidRDefault="004E44A3" w:rsidP="004F5A71">
      <w:pPr>
        <w:pStyle w:val="a6"/>
        <w:ind w:firstLine="474"/>
        <w:jc w:val="both"/>
        <w:rPr>
          <w:rFonts w:ascii="Times New Roman" w:hAnsi="Times New Roman"/>
          <w:sz w:val="28"/>
          <w:szCs w:val="28"/>
        </w:rPr>
      </w:pPr>
      <w:r w:rsidRPr="004F5A71">
        <w:rPr>
          <w:rFonts w:ascii="Times New Roman" w:hAnsi="Times New Roman"/>
          <w:color w:val="000000"/>
          <w:sz w:val="28"/>
          <w:szCs w:val="28"/>
        </w:rPr>
        <w:t>    Опыт работы при наличии послевузовского или высшего образования не требуется</w:t>
      </w:r>
      <w:r w:rsidR="007E3F43" w:rsidRPr="004F5A71">
        <w:rPr>
          <w:rFonts w:ascii="Times New Roman" w:hAnsi="Times New Roman"/>
          <w:color w:val="000000"/>
          <w:sz w:val="28"/>
          <w:szCs w:val="28"/>
        </w:rPr>
        <w:t>.</w:t>
      </w:r>
    </w:p>
    <w:p w:rsidR="0024718D" w:rsidRPr="004F5A71" w:rsidRDefault="00FE68D3" w:rsidP="004F5A71">
      <w:pPr>
        <w:pStyle w:val="a6"/>
        <w:numPr>
          <w:ilvl w:val="0"/>
          <w:numId w:val="7"/>
        </w:numPr>
        <w:tabs>
          <w:tab w:val="left" w:pos="993"/>
        </w:tabs>
        <w:ind w:left="0" w:firstLine="709"/>
        <w:jc w:val="both"/>
        <w:rPr>
          <w:rFonts w:ascii="Times New Roman" w:hAnsi="Times New Roman"/>
          <w:b/>
          <w:bCs/>
          <w:sz w:val="28"/>
          <w:szCs w:val="28"/>
          <w:lang w:val="kk-KZ"/>
        </w:rPr>
      </w:pPr>
      <w:r w:rsidRPr="004F5A71">
        <w:rPr>
          <w:rFonts w:ascii="Times New Roman" w:hAnsi="Times New Roman"/>
          <w:b/>
          <w:sz w:val="28"/>
          <w:szCs w:val="28"/>
          <w:lang w:val="kk-KZ"/>
        </w:rPr>
        <w:t>Главн</w:t>
      </w:r>
      <w:r w:rsidR="007E3F43" w:rsidRPr="004F5A71">
        <w:rPr>
          <w:rFonts w:ascii="Times New Roman" w:hAnsi="Times New Roman"/>
          <w:b/>
          <w:sz w:val="28"/>
          <w:szCs w:val="28"/>
          <w:lang w:val="kk-KZ"/>
        </w:rPr>
        <w:t xml:space="preserve">ый </w:t>
      </w:r>
      <w:r w:rsidRPr="004F5A71">
        <w:rPr>
          <w:rFonts w:ascii="Times New Roman" w:hAnsi="Times New Roman"/>
          <w:b/>
          <w:sz w:val="28"/>
          <w:szCs w:val="28"/>
          <w:lang w:val="kk-KZ"/>
        </w:rPr>
        <w:t xml:space="preserve">специалист </w:t>
      </w:r>
      <w:r w:rsidRPr="004F5A71">
        <w:rPr>
          <w:rFonts w:ascii="Times New Roman" w:hAnsi="Times New Roman"/>
          <w:b/>
          <w:sz w:val="28"/>
          <w:szCs w:val="28"/>
        </w:rPr>
        <w:t xml:space="preserve">отдела </w:t>
      </w:r>
      <w:r w:rsidRPr="004F5A71">
        <w:rPr>
          <w:rFonts w:ascii="Times New Roman" w:hAnsi="Times New Roman"/>
          <w:b/>
          <w:sz w:val="28"/>
          <w:szCs w:val="28"/>
          <w:lang w:val="kk-KZ"/>
        </w:rPr>
        <w:t>камерального контроля</w:t>
      </w:r>
      <w:r w:rsidR="005A2B90" w:rsidRPr="004F5A71">
        <w:rPr>
          <w:rFonts w:ascii="Times New Roman" w:hAnsi="Times New Roman"/>
          <w:b/>
          <w:sz w:val="28"/>
          <w:szCs w:val="28"/>
          <w:lang w:val="kk-KZ"/>
        </w:rPr>
        <w:t xml:space="preserve"> </w:t>
      </w:r>
      <w:r w:rsidR="00F41014" w:rsidRPr="004F5A71">
        <w:rPr>
          <w:rFonts w:ascii="Times New Roman" w:hAnsi="Times New Roman"/>
          <w:b/>
          <w:sz w:val="28"/>
          <w:szCs w:val="28"/>
        </w:rPr>
        <w:t>(временно, на период отпуска по уходу за ребенком основного работника</w:t>
      </w:r>
      <w:r w:rsidR="00F41014" w:rsidRPr="004F5A71">
        <w:rPr>
          <w:rFonts w:ascii="Times New Roman" w:hAnsi="Times New Roman"/>
          <w:b/>
          <w:sz w:val="28"/>
          <w:szCs w:val="28"/>
          <w:lang w:val="kk-KZ"/>
        </w:rPr>
        <w:t>, до 12.08.2021 года</w:t>
      </w:r>
      <w:r w:rsidR="00F41014" w:rsidRPr="004F5A71">
        <w:rPr>
          <w:rFonts w:ascii="Times New Roman" w:hAnsi="Times New Roman"/>
          <w:b/>
          <w:sz w:val="28"/>
          <w:szCs w:val="28"/>
        </w:rPr>
        <w:t>)</w:t>
      </w:r>
      <w:r w:rsidRPr="004F5A71">
        <w:rPr>
          <w:rFonts w:ascii="Times New Roman" w:hAnsi="Times New Roman"/>
          <w:b/>
          <w:sz w:val="28"/>
          <w:szCs w:val="28"/>
          <w:lang w:val="kk-KZ"/>
        </w:rPr>
        <w:t>,</w:t>
      </w:r>
      <w:r w:rsidR="00375027" w:rsidRPr="004F5A71">
        <w:rPr>
          <w:rFonts w:ascii="Times New Roman" w:hAnsi="Times New Roman"/>
          <w:b/>
          <w:color w:val="000000"/>
          <w:sz w:val="28"/>
          <w:szCs w:val="28"/>
        </w:rPr>
        <w:t xml:space="preserve"> (категория «С-R</w:t>
      </w:r>
      <w:r w:rsidR="00375027" w:rsidRPr="004F5A71">
        <w:rPr>
          <w:rFonts w:ascii="Times New Roman" w:hAnsi="Times New Roman"/>
          <w:b/>
          <w:bCs/>
          <w:color w:val="000000"/>
          <w:sz w:val="28"/>
          <w:szCs w:val="28"/>
        </w:rPr>
        <w:t>-</w:t>
      </w:r>
      <w:r w:rsidR="00375027" w:rsidRPr="004F5A71">
        <w:rPr>
          <w:rFonts w:ascii="Times New Roman" w:hAnsi="Times New Roman"/>
          <w:b/>
          <w:bCs/>
          <w:color w:val="000000"/>
          <w:sz w:val="28"/>
          <w:szCs w:val="28"/>
          <w:lang w:val="kk-KZ"/>
        </w:rPr>
        <w:t>4»</w:t>
      </w:r>
      <w:r w:rsidR="00375027" w:rsidRPr="004F5A71">
        <w:rPr>
          <w:rFonts w:ascii="Times New Roman" w:hAnsi="Times New Roman"/>
          <w:b/>
          <w:bCs/>
          <w:color w:val="000000"/>
          <w:sz w:val="28"/>
          <w:szCs w:val="28"/>
        </w:rPr>
        <w:t>,</w:t>
      </w:r>
      <w:r w:rsidR="004F5A71">
        <w:rPr>
          <w:rFonts w:ascii="Times New Roman" w:hAnsi="Times New Roman"/>
          <w:b/>
          <w:bCs/>
          <w:color w:val="000000"/>
          <w:sz w:val="28"/>
          <w:szCs w:val="28"/>
        </w:rPr>
        <w:t xml:space="preserve"> </w:t>
      </w:r>
      <w:r w:rsidR="00375027" w:rsidRPr="004F5A71">
        <w:rPr>
          <w:rFonts w:ascii="Times New Roman" w:hAnsi="Times New Roman"/>
          <w:b/>
          <w:bCs/>
          <w:sz w:val="28"/>
          <w:szCs w:val="28"/>
        </w:rPr>
        <w:t>1 единица,</w:t>
      </w:r>
      <w:r w:rsidR="005A2B90" w:rsidRPr="004F5A71">
        <w:rPr>
          <w:rFonts w:ascii="Times New Roman" w:hAnsi="Times New Roman"/>
          <w:b/>
          <w:bCs/>
          <w:sz w:val="28"/>
          <w:szCs w:val="28"/>
        </w:rPr>
        <w:t xml:space="preserve"> </w:t>
      </w:r>
      <w:r w:rsidRPr="004F5A71">
        <w:rPr>
          <w:rFonts w:ascii="Times New Roman" w:hAnsi="Times New Roman"/>
          <w:b/>
          <w:sz w:val="28"/>
          <w:szCs w:val="28"/>
          <w:lang w:val="kk-KZ"/>
        </w:rPr>
        <w:t>индекс №МКБ-1-7-2/</w:t>
      </w:r>
      <w:r w:rsidR="00F41014" w:rsidRPr="004F5A71">
        <w:rPr>
          <w:rFonts w:ascii="Times New Roman" w:hAnsi="Times New Roman"/>
          <w:b/>
          <w:sz w:val="28"/>
          <w:szCs w:val="28"/>
          <w:lang w:val="kk-KZ"/>
        </w:rPr>
        <w:t>6</w:t>
      </w:r>
      <w:r w:rsidR="00375027" w:rsidRPr="004F5A71">
        <w:rPr>
          <w:rFonts w:ascii="Times New Roman" w:hAnsi="Times New Roman"/>
          <w:b/>
          <w:sz w:val="28"/>
          <w:szCs w:val="28"/>
          <w:lang w:val="kk-KZ"/>
        </w:rPr>
        <w:t>)</w:t>
      </w:r>
      <w:r w:rsidRPr="004F5A71">
        <w:rPr>
          <w:rFonts w:ascii="Times New Roman" w:hAnsi="Times New Roman"/>
          <w:b/>
          <w:bCs/>
          <w:color w:val="000000"/>
          <w:sz w:val="28"/>
          <w:szCs w:val="28"/>
          <w:lang w:val="kk-KZ"/>
        </w:rPr>
        <w:t>,</w:t>
      </w:r>
      <w:r w:rsidR="005A3204" w:rsidRPr="004F5A71">
        <w:rPr>
          <w:rFonts w:ascii="Times New Roman" w:hAnsi="Times New Roman"/>
          <w:b/>
          <w:bCs/>
          <w:color w:val="000000"/>
          <w:sz w:val="28"/>
          <w:szCs w:val="28"/>
          <w:lang w:val="kk-KZ"/>
        </w:rPr>
        <w:t xml:space="preserve"> </w:t>
      </w:r>
    </w:p>
    <w:p w:rsidR="0024718D" w:rsidRPr="004F5A71" w:rsidRDefault="0024718D" w:rsidP="004F5A71">
      <w:pPr>
        <w:tabs>
          <w:tab w:val="left" w:pos="993"/>
        </w:tabs>
        <w:jc w:val="both"/>
        <w:rPr>
          <w:b/>
          <w:sz w:val="28"/>
          <w:szCs w:val="28"/>
          <w:lang w:val="kk-KZ"/>
        </w:rPr>
      </w:pPr>
      <w:r w:rsidRPr="004F5A71">
        <w:rPr>
          <w:b/>
          <w:bCs/>
          <w:color w:val="000000"/>
          <w:sz w:val="28"/>
          <w:szCs w:val="28"/>
        </w:rPr>
        <w:t>д</w:t>
      </w:r>
      <w:r w:rsidRPr="004F5A71">
        <w:rPr>
          <w:b/>
          <w:sz w:val="28"/>
          <w:szCs w:val="28"/>
        </w:rPr>
        <w:t xml:space="preserve">олжностной оклад в зависимости от выслуги лет для категорий  </w:t>
      </w:r>
      <w:r w:rsidRPr="004F5A71">
        <w:rPr>
          <w:b/>
          <w:color w:val="000000"/>
          <w:sz w:val="28"/>
          <w:szCs w:val="28"/>
        </w:rPr>
        <w:t>«</w:t>
      </w:r>
      <w:r w:rsidRPr="004F5A71">
        <w:rPr>
          <w:rFonts w:eastAsia="Calibri"/>
          <w:b/>
          <w:sz w:val="28"/>
          <w:szCs w:val="28"/>
        </w:rPr>
        <w:t>С-R-4</w:t>
      </w:r>
      <w:r w:rsidRPr="004F5A71">
        <w:rPr>
          <w:b/>
          <w:bCs/>
          <w:color w:val="000000"/>
          <w:sz w:val="28"/>
          <w:szCs w:val="28"/>
          <w:lang w:val="kk-KZ"/>
        </w:rPr>
        <w:t xml:space="preserve">»  от   </w:t>
      </w:r>
      <w:r w:rsidRPr="004F5A71">
        <w:rPr>
          <w:b/>
          <w:sz w:val="28"/>
          <w:szCs w:val="28"/>
          <w:lang w:val="kk-KZ"/>
        </w:rPr>
        <w:t>95 209 (min) тенге до 128 834 (max) тенге.</w:t>
      </w:r>
    </w:p>
    <w:p w:rsidR="005A2B90" w:rsidRPr="004F5A71" w:rsidRDefault="00FE68D3" w:rsidP="004F5A71">
      <w:pPr>
        <w:pStyle w:val="a6"/>
        <w:jc w:val="both"/>
        <w:rPr>
          <w:rFonts w:ascii="Times New Roman" w:hAnsi="Times New Roman"/>
          <w:b/>
          <w:sz w:val="28"/>
          <w:szCs w:val="28"/>
        </w:rPr>
      </w:pPr>
      <w:r w:rsidRPr="004F5A71">
        <w:rPr>
          <w:rFonts w:ascii="Times New Roman" w:hAnsi="Times New Roman"/>
          <w:b/>
          <w:sz w:val="28"/>
          <w:szCs w:val="28"/>
          <w:lang w:val="kk-KZ"/>
        </w:rPr>
        <w:tab/>
      </w:r>
      <w:r w:rsidRPr="004F5A71">
        <w:rPr>
          <w:rFonts w:ascii="Times New Roman" w:hAnsi="Times New Roman"/>
          <w:b/>
          <w:sz w:val="28"/>
          <w:szCs w:val="28"/>
        </w:rPr>
        <w:t>Функциональные обязанности:</w:t>
      </w:r>
    </w:p>
    <w:p w:rsidR="00FE68D3" w:rsidRPr="004F5A71" w:rsidRDefault="00FE68D3" w:rsidP="004F5A71">
      <w:pPr>
        <w:pStyle w:val="a6"/>
        <w:ind w:firstLine="709"/>
        <w:jc w:val="both"/>
        <w:rPr>
          <w:rFonts w:ascii="Times New Roman" w:hAnsi="Times New Roman"/>
          <w:sz w:val="28"/>
          <w:szCs w:val="28"/>
          <w:lang w:val="be-BY"/>
        </w:rPr>
      </w:pPr>
      <w:r w:rsidRPr="004F5A71">
        <w:rPr>
          <w:rFonts w:ascii="Times New Roman" w:hAnsi="Times New Roman"/>
          <w:sz w:val="28"/>
          <w:szCs w:val="28"/>
          <w:lang w:val="be-BY"/>
        </w:rPr>
        <w:t>Проведение камерального контроля по вопросу полноты и своевременности исполнения налоговых обязательств на основе изучения и анализа представленной налогоплательщиком налоговой отчетности, сведений уполномоченных государственных органов об объектах налогообложения. Своевременное направление и вручение уведомлений налогоплательщикам,</w:t>
      </w:r>
      <w:r w:rsidRPr="004F5A71">
        <w:rPr>
          <w:rFonts w:ascii="Times New Roman" w:hAnsi="Times New Roman"/>
          <w:sz w:val="28"/>
          <w:szCs w:val="28"/>
        </w:rPr>
        <w:t xml:space="preserve"> применение административных мер.</w:t>
      </w:r>
      <w:r w:rsidRPr="004F5A71">
        <w:rPr>
          <w:rFonts w:ascii="Times New Roman" w:hAnsi="Times New Roman"/>
          <w:sz w:val="28"/>
          <w:szCs w:val="28"/>
          <w:lang w:val="be-BY"/>
        </w:rPr>
        <w:t xml:space="preserve"> Своевременное принятие мер за неисполнение уведомлении по результатам камерального контроля. Направление материалов в прокуратуру с признаками лжепредпринимательства после совместной отработки с органами финансовой полиции о признании регистрации недействительной.</w:t>
      </w:r>
    </w:p>
    <w:p w:rsidR="005A2B90" w:rsidRPr="004F5A71" w:rsidRDefault="00FE68D3" w:rsidP="004F5A71">
      <w:pPr>
        <w:ind w:firstLine="439"/>
        <w:jc w:val="both"/>
        <w:rPr>
          <w:sz w:val="28"/>
          <w:szCs w:val="28"/>
        </w:rPr>
      </w:pPr>
      <w:r w:rsidRPr="004F5A71">
        <w:rPr>
          <w:b/>
          <w:bCs/>
          <w:sz w:val="28"/>
          <w:szCs w:val="28"/>
          <w:lang w:val="kk-KZ"/>
        </w:rPr>
        <w:tab/>
      </w:r>
      <w:r w:rsidR="00892E2B" w:rsidRPr="004F5A71">
        <w:rPr>
          <w:b/>
          <w:bCs/>
          <w:sz w:val="28"/>
          <w:szCs w:val="28"/>
        </w:rPr>
        <w:t>Требования к участникам конкурса по образованию</w:t>
      </w:r>
      <w:r w:rsidR="00892E2B" w:rsidRPr="004F5A71">
        <w:rPr>
          <w:sz w:val="28"/>
          <w:szCs w:val="28"/>
        </w:rPr>
        <w:t>:</w:t>
      </w:r>
    </w:p>
    <w:p w:rsidR="00FE68D3" w:rsidRPr="004F5A71" w:rsidRDefault="00BA6269" w:rsidP="004F5A71">
      <w:pPr>
        <w:ind w:firstLine="709"/>
        <w:jc w:val="both"/>
        <w:rPr>
          <w:sz w:val="28"/>
          <w:szCs w:val="28"/>
        </w:rPr>
      </w:pPr>
      <w:r w:rsidRPr="004F5A71">
        <w:rPr>
          <w:color w:val="000000"/>
          <w:sz w:val="28"/>
          <w:szCs w:val="28"/>
        </w:rPr>
        <w:t>послевузовское или</w:t>
      </w:r>
      <w:r w:rsidRPr="004F5A71">
        <w:rPr>
          <w:sz w:val="28"/>
          <w:szCs w:val="28"/>
        </w:rPr>
        <w:t xml:space="preserve"> высшее</w:t>
      </w:r>
      <w:r w:rsidR="0004610B" w:rsidRPr="004F5A71">
        <w:rPr>
          <w:sz w:val="28"/>
          <w:szCs w:val="28"/>
          <w:lang w:val="kk-KZ"/>
        </w:rPr>
        <w:t>-</w:t>
      </w:r>
      <w:r w:rsidRPr="004F5A71">
        <w:rPr>
          <w:sz w:val="28"/>
          <w:szCs w:val="28"/>
        </w:rPr>
        <w:t>социальные науки, экономика и бизнес: экономика, учет и аудит, финанс</w:t>
      </w:r>
      <w:r w:rsidRPr="004F5A71">
        <w:rPr>
          <w:sz w:val="28"/>
          <w:szCs w:val="28"/>
          <w:lang w:val="kk-KZ"/>
        </w:rPr>
        <w:t>ы</w:t>
      </w:r>
      <w:r w:rsidRPr="004F5A71">
        <w:rPr>
          <w:sz w:val="28"/>
          <w:szCs w:val="28"/>
        </w:rPr>
        <w:t>, менеджмент, государственно</w:t>
      </w:r>
      <w:r w:rsidRPr="004F5A71">
        <w:rPr>
          <w:sz w:val="28"/>
          <w:szCs w:val="28"/>
          <w:lang w:val="kk-KZ"/>
        </w:rPr>
        <w:t>е</w:t>
      </w:r>
      <w:r w:rsidRPr="004F5A71">
        <w:rPr>
          <w:sz w:val="28"/>
          <w:szCs w:val="28"/>
        </w:rPr>
        <w:t xml:space="preserve"> и местно</w:t>
      </w:r>
      <w:r w:rsidRPr="004F5A71">
        <w:rPr>
          <w:sz w:val="28"/>
          <w:szCs w:val="28"/>
          <w:lang w:val="kk-KZ"/>
        </w:rPr>
        <w:t>е</w:t>
      </w:r>
      <w:r w:rsidR="0004610B" w:rsidRPr="004F5A71">
        <w:rPr>
          <w:sz w:val="28"/>
          <w:szCs w:val="28"/>
          <w:lang w:val="kk-KZ"/>
        </w:rPr>
        <w:t xml:space="preserve"> </w:t>
      </w:r>
      <w:r w:rsidRPr="004F5A71">
        <w:rPr>
          <w:sz w:val="28"/>
          <w:szCs w:val="28"/>
        </w:rPr>
        <w:t>управлени</w:t>
      </w:r>
      <w:r w:rsidRPr="004F5A71">
        <w:rPr>
          <w:sz w:val="28"/>
          <w:szCs w:val="28"/>
          <w:lang w:val="kk-KZ"/>
        </w:rPr>
        <w:t xml:space="preserve">е,  </w:t>
      </w:r>
      <w:r w:rsidRPr="004F5A71">
        <w:rPr>
          <w:color w:val="000000"/>
          <w:sz w:val="28"/>
          <w:szCs w:val="28"/>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BA6269" w:rsidRPr="004F5A71" w:rsidRDefault="00BA6269" w:rsidP="004F5A71">
      <w:pPr>
        <w:ind w:firstLine="709"/>
        <w:jc w:val="both"/>
        <w:rPr>
          <w:b/>
          <w:color w:val="000000"/>
          <w:sz w:val="28"/>
          <w:szCs w:val="28"/>
        </w:rPr>
      </w:pPr>
      <w:r w:rsidRPr="004F5A71">
        <w:rPr>
          <w:b/>
          <w:color w:val="000000"/>
          <w:sz w:val="28"/>
          <w:szCs w:val="28"/>
        </w:rPr>
        <w:t xml:space="preserve">Требования по компетенциям: </w:t>
      </w:r>
    </w:p>
    <w:p w:rsidR="005A2B90" w:rsidRPr="004F5A71" w:rsidRDefault="00BA6269" w:rsidP="004F5A71">
      <w:pPr>
        <w:jc w:val="both"/>
        <w:rPr>
          <w:color w:val="000000"/>
          <w:sz w:val="28"/>
          <w:szCs w:val="28"/>
        </w:rPr>
      </w:pPr>
      <w:r w:rsidRPr="004F5A71">
        <w:rPr>
          <w:color w:val="000000"/>
          <w:sz w:val="28"/>
          <w:szCs w:val="28"/>
        </w:rPr>
        <w:tab/>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005A2B90" w:rsidRPr="004F5A71">
        <w:rPr>
          <w:color w:val="000000"/>
          <w:sz w:val="28"/>
          <w:szCs w:val="28"/>
        </w:rPr>
        <w:t>.</w:t>
      </w:r>
    </w:p>
    <w:p w:rsidR="005A2B90" w:rsidRPr="004F5A71" w:rsidRDefault="005A2B90" w:rsidP="004F5A71">
      <w:pPr>
        <w:ind w:firstLine="709"/>
        <w:jc w:val="both"/>
        <w:rPr>
          <w:b/>
          <w:sz w:val="28"/>
          <w:szCs w:val="28"/>
        </w:rPr>
      </w:pPr>
      <w:r w:rsidRPr="004F5A71">
        <w:rPr>
          <w:b/>
          <w:color w:val="000000"/>
          <w:sz w:val="28"/>
          <w:szCs w:val="28"/>
        </w:rPr>
        <w:t>Требования по опыту работы</w:t>
      </w:r>
    </w:p>
    <w:p w:rsidR="00FE68D3" w:rsidRPr="004F5A71" w:rsidRDefault="00BA6269" w:rsidP="004F5A71">
      <w:pPr>
        <w:ind w:firstLine="709"/>
        <w:jc w:val="both"/>
        <w:rPr>
          <w:sz w:val="28"/>
          <w:szCs w:val="28"/>
        </w:rPr>
      </w:pPr>
      <w:r w:rsidRPr="004F5A71">
        <w:rPr>
          <w:color w:val="000000"/>
          <w:sz w:val="28"/>
          <w:szCs w:val="28"/>
        </w:rPr>
        <w:lastRenderedPageBreak/>
        <w:t>Опыт работы при наличии послевузовского или высшего образования не требуется.</w:t>
      </w:r>
    </w:p>
    <w:p w:rsidR="0024718D" w:rsidRPr="004F5A71" w:rsidRDefault="00FE68D3" w:rsidP="004F5A71">
      <w:pPr>
        <w:pStyle w:val="a8"/>
        <w:numPr>
          <w:ilvl w:val="0"/>
          <w:numId w:val="7"/>
        </w:numPr>
        <w:tabs>
          <w:tab w:val="left" w:pos="993"/>
        </w:tabs>
        <w:spacing w:after="0" w:line="240" w:lineRule="auto"/>
        <w:ind w:left="0" w:firstLine="709"/>
        <w:jc w:val="both"/>
        <w:rPr>
          <w:rFonts w:ascii="Times New Roman" w:hAnsi="Times New Roman" w:cs="Times New Roman"/>
          <w:b/>
          <w:sz w:val="28"/>
          <w:szCs w:val="28"/>
          <w:lang w:val="kk-KZ"/>
        </w:rPr>
      </w:pPr>
      <w:r w:rsidRPr="004F5A71">
        <w:rPr>
          <w:rFonts w:ascii="Times New Roman" w:hAnsi="Times New Roman" w:cs="Times New Roman"/>
          <w:b/>
          <w:sz w:val="28"/>
          <w:szCs w:val="28"/>
          <w:lang w:val="kk-KZ"/>
        </w:rPr>
        <w:t>Главн</w:t>
      </w:r>
      <w:r w:rsidR="00BA1AB5" w:rsidRPr="004F5A71">
        <w:rPr>
          <w:rFonts w:ascii="Times New Roman" w:hAnsi="Times New Roman" w:cs="Times New Roman"/>
          <w:b/>
          <w:sz w:val="28"/>
          <w:szCs w:val="28"/>
          <w:lang w:val="kk-KZ"/>
        </w:rPr>
        <w:t xml:space="preserve">ый специалист </w:t>
      </w:r>
      <w:r w:rsidRPr="004F5A71">
        <w:rPr>
          <w:rFonts w:ascii="Times New Roman" w:hAnsi="Times New Roman" w:cs="Times New Roman"/>
          <w:b/>
          <w:sz w:val="28"/>
          <w:szCs w:val="28"/>
        </w:rPr>
        <w:t xml:space="preserve">отдела </w:t>
      </w:r>
      <w:r w:rsidR="005D5AED" w:rsidRPr="004F5A71">
        <w:rPr>
          <w:rFonts w:ascii="Times New Roman" w:hAnsi="Times New Roman" w:cs="Times New Roman"/>
          <w:b/>
          <w:sz w:val="28"/>
          <w:szCs w:val="28"/>
        </w:rPr>
        <w:t>«Центр обработки информации»</w:t>
      </w:r>
      <w:r w:rsidR="0004610B" w:rsidRPr="004F5A71">
        <w:rPr>
          <w:rFonts w:ascii="Times New Roman" w:hAnsi="Times New Roman" w:cs="Times New Roman"/>
          <w:b/>
          <w:sz w:val="28"/>
          <w:szCs w:val="28"/>
        </w:rPr>
        <w:t xml:space="preserve"> </w:t>
      </w:r>
      <w:r w:rsidR="00706853" w:rsidRPr="004F5A71">
        <w:rPr>
          <w:rFonts w:ascii="Times New Roman" w:eastAsia="Times New Roman" w:hAnsi="Times New Roman" w:cs="Times New Roman"/>
          <w:b/>
          <w:bCs/>
          <w:color w:val="000000"/>
          <w:sz w:val="28"/>
          <w:szCs w:val="28"/>
          <w:lang w:val="kk-KZ"/>
        </w:rPr>
        <w:t xml:space="preserve">(временно, </w:t>
      </w:r>
      <w:r w:rsidR="00706853" w:rsidRPr="004F5A71">
        <w:rPr>
          <w:rFonts w:ascii="Times New Roman" w:eastAsia="Times New Roman" w:hAnsi="Times New Roman" w:cs="Times New Roman"/>
          <w:b/>
          <w:bCs/>
          <w:sz w:val="28"/>
          <w:szCs w:val="28"/>
        </w:rPr>
        <w:t xml:space="preserve">на период </w:t>
      </w:r>
      <w:r w:rsidR="00706853" w:rsidRPr="004F5A71">
        <w:rPr>
          <w:rFonts w:ascii="Times New Roman" w:eastAsia="Times New Roman" w:hAnsi="Times New Roman" w:cs="Times New Roman"/>
          <w:b/>
          <w:bCs/>
          <w:sz w:val="28"/>
          <w:szCs w:val="28"/>
          <w:lang w:val="kk-KZ"/>
        </w:rPr>
        <w:t>отпуска по уходу за ребенком</w:t>
      </w:r>
      <w:r w:rsidR="00706853" w:rsidRPr="004F5A71">
        <w:rPr>
          <w:rFonts w:ascii="Times New Roman" w:eastAsia="Times New Roman" w:hAnsi="Times New Roman" w:cs="Times New Roman"/>
          <w:b/>
          <w:bCs/>
          <w:sz w:val="28"/>
          <w:szCs w:val="28"/>
        </w:rPr>
        <w:t xml:space="preserve"> основного </w:t>
      </w:r>
      <w:r w:rsidR="00706853" w:rsidRPr="004F5A71">
        <w:rPr>
          <w:rFonts w:ascii="Times New Roman" w:eastAsia="Times New Roman" w:hAnsi="Times New Roman" w:cs="Times New Roman"/>
          <w:b/>
          <w:bCs/>
          <w:sz w:val="28"/>
          <w:szCs w:val="28"/>
          <w:lang w:val="kk-KZ"/>
        </w:rPr>
        <w:t>работника, до 10.09.2020 года</w:t>
      </w:r>
      <w:r w:rsidR="00706853" w:rsidRPr="004F5A71">
        <w:rPr>
          <w:rFonts w:ascii="Times New Roman" w:eastAsia="Times New Roman" w:hAnsi="Times New Roman" w:cs="Times New Roman"/>
          <w:b/>
          <w:bCs/>
          <w:color w:val="000000"/>
          <w:sz w:val="28"/>
          <w:szCs w:val="28"/>
          <w:lang w:val="kk-KZ"/>
        </w:rPr>
        <w:t>),</w:t>
      </w:r>
      <w:r w:rsidR="0024718D" w:rsidRPr="004F5A71">
        <w:rPr>
          <w:rFonts w:ascii="Times New Roman" w:eastAsia="Times New Roman" w:hAnsi="Times New Roman" w:cs="Times New Roman"/>
          <w:b/>
          <w:bCs/>
          <w:color w:val="000000"/>
          <w:sz w:val="28"/>
          <w:szCs w:val="28"/>
          <w:lang w:val="kk-KZ"/>
        </w:rPr>
        <w:t xml:space="preserve"> </w:t>
      </w:r>
      <w:r w:rsidR="00375027" w:rsidRPr="004F5A71">
        <w:rPr>
          <w:rFonts w:ascii="Times New Roman" w:hAnsi="Times New Roman" w:cs="Times New Roman"/>
          <w:b/>
          <w:sz w:val="28"/>
          <w:szCs w:val="28"/>
        </w:rPr>
        <w:t>(категория «С-R</w:t>
      </w:r>
      <w:r w:rsidR="00375027" w:rsidRPr="004F5A71">
        <w:rPr>
          <w:rFonts w:ascii="Times New Roman" w:hAnsi="Times New Roman" w:cs="Times New Roman"/>
          <w:b/>
          <w:bCs/>
          <w:sz w:val="28"/>
          <w:szCs w:val="28"/>
        </w:rPr>
        <w:t>-</w:t>
      </w:r>
      <w:r w:rsidR="00375027" w:rsidRPr="004F5A71">
        <w:rPr>
          <w:rFonts w:ascii="Times New Roman" w:hAnsi="Times New Roman" w:cs="Times New Roman"/>
          <w:b/>
          <w:bCs/>
          <w:sz w:val="28"/>
          <w:szCs w:val="28"/>
          <w:lang w:val="kk-KZ"/>
        </w:rPr>
        <w:t>4»</w:t>
      </w:r>
      <w:r w:rsidR="00375027" w:rsidRPr="004F5A71">
        <w:rPr>
          <w:rFonts w:ascii="Times New Roman" w:hAnsi="Times New Roman" w:cs="Times New Roman"/>
          <w:b/>
          <w:bCs/>
          <w:sz w:val="28"/>
          <w:szCs w:val="28"/>
        </w:rPr>
        <w:t>, 1 единица,</w:t>
      </w:r>
      <w:r w:rsidR="0024718D" w:rsidRPr="004F5A71">
        <w:rPr>
          <w:rFonts w:ascii="Times New Roman" w:hAnsi="Times New Roman" w:cs="Times New Roman"/>
          <w:b/>
          <w:bCs/>
          <w:sz w:val="28"/>
          <w:szCs w:val="28"/>
        </w:rPr>
        <w:t xml:space="preserve"> </w:t>
      </w:r>
      <w:r w:rsidR="00375027" w:rsidRPr="004F5A71">
        <w:rPr>
          <w:rFonts w:ascii="Times New Roman" w:hAnsi="Times New Roman" w:cs="Times New Roman"/>
          <w:b/>
          <w:sz w:val="28"/>
          <w:szCs w:val="28"/>
          <w:lang w:val="kk-KZ"/>
        </w:rPr>
        <w:t>индекс</w:t>
      </w:r>
      <w:r w:rsidR="006B78C3">
        <w:rPr>
          <w:rFonts w:ascii="Times New Roman" w:hAnsi="Times New Roman" w:cs="Times New Roman"/>
          <w:b/>
          <w:sz w:val="28"/>
          <w:szCs w:val="28"/>
          <w:lang w:val="kk-KZ"/>
        </w:rPr>
        <w:t xml:space="preserve"> </w:t>
      </w:r>
      <w:r w:rsidRPr="004F5A71">
        <w:rPr>
          <w:rFonts w:ascii="Times New Roman" w:hAnsi="Times New Roman" w:cs="Times New Roman"/>
          <w:b/>
          <w:sz w:val="28"/>
          <w:szCs w:val="28"/>
          <w:lang w:val="kk-KZ"/>
        </w:rPr>
        <w:t>№МКБ-1-1</w:t>
      </w:r>
      <w:r w:rsidR="005D5AED" w:rsidRPr="004F5A71">
        <w:rPr>
          <w:rFonts w:ascii="Times New Roman" w:hAnsi="Times New Roman" w:cs="Times New Roman"/>
          <w:b/>
          <w:sz w:val="28"/>
          <w:szCs w:val="28"/>
          <w:lang w:val="kk-KZ"/>
        </w:rPr>
        <w:t>0</w:t>
      </w:r>
      <w:r w:rsidRPr="004F5A71">
        <w:rPr>
          <w:rFonts w:ascii="Times New Roman" w:hAnsi="Times New Roman" w:cs="Times New Roman"/>
          <w:b/>
          <w:sz w:val="28"/>
          <w:szCs w:val="28"/>
          <w:lang w:val="kk-KZ"/>
        </w:rPr>
        <w:t>-2/</w:t>
      </w:r>
      <w:r w:rsidR="00706853" w:rsidRPr="004F5A71">
        <w:rPr>
          <w:rFonts w:ascii="Times New Roman" w:hAnsi="Times New Roman" w:cs="Times New Roman"/>
          <w:b/>
          <w:sz w:val="28"/>
          <w:szCs w:val="28"/>
          <w:lang w:val="kk-KZ"/>
        </w:rPr>
        <w:t>3</w:t>
      </w:r>
      <w:r w:rsidR="00375027" w:rsidRPr="004F5A71">
        <w:rPr>
          <w:rFonts w:ascii="Times New Roman" w:hAnsi="Times New Roman" w:cs="Times New Roman"/>
          <w:b/>
          <w:sz w:val="28"/>
          <w:szCs w:val="28"/>
          <w:lang w:val="kk-KZ"/>
        </w:rPr>
        <w:t>),</w:t>
      </w:r>
      <w:r w:rsidR="005A3204" w:rsidRPr="004F5A71">
        <w:rPr>
          <w:rFonts w:ascii="Times New Roman" w:hAnsi="Times New Roman" w:cs="Times New Roman"/>
          <w:b/>
          <w:sz w:val="28"/>
          <w:szCs w:val="28"/>
          <w:lang w:val="kk-KZ"/>
        </w:rPr>
        <w:t xml:space="preserve"> </w:t>
      </w:r>
      <w:r w:rsidR="0024718D" w:rsidRPr="004F5A71">
        <w:rPr>
          <w:rFonts w:ascii="Times New Roman" w:hAnsi="Times New Roman" w:cs="Times New Roman"/>
          <w:b/>
          <w:bCs/>
          <w:color w:val="000000"/>
          <w:sz w:val="28"/>
          <w:szCs w:val="28"/>
        </w:rPr>
        <w:t>д</w:t>
      </w:r>
      <w:r w:rsidR="0024718D" w:rsidRPr="004F5A71">
        <w:rPr>
          <w:rFonts w:ascii="Times New Roman" w:hAnsi="Times New Roman" w:cs="Times New Roman"/>
          <w:b/>
          <w:sz w:val="28"/>
          <w:szCs w:val="28"/>
        </w:rPr>
        <w:t xml:space="preserve">олжностной оклад в зависимости от выслуги лет для категорий  </w:t>
      </w:r>
      <w:r w:rsidR="0024718D" w:rsidRPr="004F5A71">
        <w:rPr>
          <w:rFonts w:ascii="Times New Roman" w:hAnsi="Times New Roman" w:cs="Times New Roman"/>
          <w:b/>
          <w:color w:val="000000"/>
          <w:sz w:val="28"/>
          <w:szCs w:val="28"/>
        </w:rPr>
        <w:t>«</w:t>
      </w:r>
      <w:r w:rsidR="0024718D" w:rsidRPr="004F5A71">
        <w:rPr>
          <w:rFonts w:ascii="Times New Roman" w:eastAsia="Calibri" w:hAnsi="Times New Roman" w:cs="Times New Roman"/>
          <w:b/>
          <w:sz w:val="28"/>
          <w:szCs w:val="28"/>
        </w:rPr>
        <w:t>С-R-4</w:t>
      </w:r>
      <w:r w:rsidR="0024718D" w:rsidRPr="004F5A71">
        <w:rPr>
          <w:rFonts w:ascii="Times New Roman" w:hAnsi="Times New Roman" w:cs="Times New Roman"/>
          <w:b/>
          <w:bCs/>
          <w:color w:val="000000"/>
          <w:sz w:val="28"/>
          <w:szCs w:val="28"/>
          <w:lang w:val="kk-KZ"/>
        </w:rPr>
        <w:t xml:space="preserve">»  от   </w:t>
      </w:r>
      <w:r w:rsidR="0024718D" w:rsidRPr="004F5A71">
        <w:rPr>
          <w:rFonts w:ascii="Times New Roman" w:hAnsi="Times New Roman" w:cs="Times New Roman"/>
          <w:b/>
          <w:sz w:val="28"/>
          <w:szCs w:val="28"/>
          <w:lang w:val="kk-KZ"/>
        </w:rPr>
        <w:t>95 209 (min) тенге до 128 834 (max) тенге.</w:t>
      </w:r>
    </w:p>
    <w:p w:rsidR="00BA1AB5" w:rsidRPr="004F5A71" w:rsidRDefault="00FE68D3" w:rsidP="004F5A71">
      <w:pPr>
        <w:pStyle w:val="a8"/>
        <w:tabs>
          <w:tab w:val="left" w:pos="993"/>
        </w:tabs>
        <w:spacing w:after="0" w:line="240" w:lineRule="auto"/>
        <w:ind w:left="709"/>
        <w:jc w:val="both"/>
        <w:rPr>
          <w:rFonts w:ascii="Times New Roman" w:hAnsi="Times New Roman" w:cs="Times New Roman"/>
          <w:b/>
          <w:sz w:val="28"/>
          <w:szCs w:val="28"/>
          <w:lang w:val="kk-KZ"/>
        </w:rPr>
      </w:pPr>
      <w:r w:rsidRPr="004F5A71">
        <w:rPr>
          <w:rFonts w:ascii="Times New Roman" w:eastAsia="Calibri" w:hAnsi="Times New Roman" w:cs="Times New Roman"/>
          <w:b/>
          <w:sz w:val="28"/>
          <w:szCs w:val="28"/>
        </w:rPr>
        <w:t>Функциональные обязанности:</w:t>
      </w:r>
    </w:p>
    <w:p w:rsidR="00BA1AB5" w:rsidRPr="004F5A71" w:rsidRDefault="00765922" w:rsidP="004F5A71">
      <w:pPr>
        <w:ind w:firstLine="709"/>
        <w:jc w:val="both"/>
        <w:rPr>
          <w:sz w:val="28"/>
          <w:szCs w:val="28"/>
        </w:rPr>
      </w:pPr>
      <w:r w:rsidRPr="004F5A71">
        <w:rPr>
          <w:sz w:val="28"/>
          <w:szCs w:val="28"/>
        </w:rPr>
        <w:t>Ввод и обработка документов в информационных системах органов</w:t>
      </w:r>
      <w:r w:rsidRPr="004F5A71">
        <w:rPr>
          <w:sz w:val="28"/>
          <w:szCs w:val="28"/>
          <w:lang w:val="kk-KZ"/>
        </w:rPr>
        <w:t xml:space="preserve"> государственных доходов</w:t>
      </w:r>
      <w:r w:rsidRPr="004F5A71">
        <w:rPr>
          <w:sz w:val="28"/>
          <w:szCs w:val="28"/>
        </w:rPr>
        <w:t>, перечень которых утвержден Правилами работы Центров, постановка и снятие с учета плательщиков налога на добавленную стоимость. Обработка расчетов патентов, обработка заявлений на постановку на учет, изменение регистрационных данных налогоплательщика, ввод в программу ИНИС сведений о статусах налогоплательщиков, формирования справок об отсутствии (наличии) налоговой задолженности, выдача свидетельства плательщика НДС, проверка состояния лицевого счета налогоплательщиков по представленным формам налоговой отчетности по заявлениям налогоплательщиков на приостановление представления налоговой отчетности. Передача заключений и платежных поручений в органы Казначейства, своевременное исполнение информаций и отчетностей, своевременное снятие с учета по решению органа</w:t>
      </w:r>
      <w:r w:rsidRPr="004F5A71">
        <w:rPr>
          <w:sz w:val="28"/>
          <w:szCs w:val="28"/>
          <w:lang w:val="kk-KZ"/>
        </w:rPr>
        <w:t xml:space="preserve"> государственных доходов</w:t>
      </w:r>
      <w:r w:rsidRPr="004F5A71">
        <w:rPr>
          <w:sz w:val="28"/>
          <w:szCs w:val="28"/>
        </w:rPr>
        <w:t xml:space="preserve"> налогоплательщика, осуществляющего отдельный вид деятельности.</w:t>
      </w:r>
    </w:p>
    <w:p w:rsidR="00BA1AB5" w:rsidRPr="004F5A71" w:rsidRDefault="00892E2B" w:rsidP="004F5A71">
      <w:pPr>
        <w:ind w:firstLine="709"/>
        <w:jc w:val="both"/>
        <w:rPr>
          <w:sz w:val="28"/>
          <w:szCs w:val="28"/>
        </w:rPr>
      </w:pPr>
      <w:r w:rsidRPr="004F5A71">
        <w:rPr>
          <w:b/>
          <w:bCs/>
          <w:sz w:val="28"/>
          <w:szCs w:val="28"/>
        </w:rPr>
        <w:t>Требования к участникам конкурса по образованию</w:t>
      </w:r>
      <w:r w:rsidRPr="004F5A71">
        <w:rPr>
          <w:sz w:val="28"/>
          <w:szCs w:val="28"/>
        </w:rPr>
        <w:t>:</w:t>
      </w:r>
    </w:p>
    <w:p w:rsidR="00BA1AB5" w:rsidRPr="004F5A71" w:rsidRDefault="000E2817" w:rsidP="004F5A71">
      <w:pPr>
        <w:ind w:firstLine="709"/>
        <w:jc w:val="both"/>
        <w:rPr>
          <w:sz w:val="28"/>
          <w:szCs w:val="28"/>
        </w:rPr>
      </w:pPr>
      <w:r w:rsidRPr="004F5A71">
        <w:rPr>
          <w:color w:val="000000"/>
          <w:sz w:val="28"/>
          <w:szCs w:val="28"/>
        </w:rPr>
        <w:t>послевузовское или</w:t>
      </w:r>
      <w:r w:rsidRPr="004F5A71">
        <w:rPr>
          <w:sz w:val="28"/>
          <w:szCs w:val="28"/>
        </w:rPr>
        <w:t xml:space="preserve"> высшее</w:t>
      </w:r>
      <w:r w:rsidR="0004610B" w:rsidRPr="004F5A71">
        <w:rPr>
          <w:sz w:val="28"/>
          <w:szCs w:val="28"/>
          <w:lang w:val="kk-KZ"/>
        </w:rPr>
        <w:t>-</w:t>
      </w:r>
      <w:r w:rsidRPr="004F5A71">
        <w:rPr>
          <w:sz w:val="28"/>
          <w:szCs w:val="28"/>
        </w:rPr>
        <w:t>социальные науки, экономика и бизнес: экономика, учет и аудит, финанс</w:t>
      </w:r>
      <w:r w:rsidRPr="004F5A71">
        <w:rPr>
          <w:sz w:val="28"/>
          <w:szCs w:val="28"/>
          <w:lang w:val="kk-KZ"/>
        </w:rPr>
        <w:t>ы</w:t>
      </w:r>
      <w:r w:rsidRPr="004F5A71">
        <w:rPr>
          <w:sz w:val="28"/>
          <w:szCs w:val="28"/>
        </w:rPr>
        <w:t>, менеджмент, государственно</w:t>
      </w:r>
      <w:r w:rsidRPr="004F5A71">
        <w:rPr>
          <w:sz w:val="28"/>
          <w:szCs w:val="28"/>
          <w:lang w:val="kk-KZ"/>
        </w:rPr>
        <w:t>е</w:t>
      </w:r>
      <w:r w:rsidRPr="004F5A71">
        <w:rPr>
          <w:sz w:val="28"/>
          <w:szCs w:val="28"/>
        </w:rPr>
        <w:t xml:space="preserve"> и местно</w:t>
      </w:r>
      <w:r w:rsidRPr="004F5A71">
        <w:rPr>
          <w:sz w:val="28"/>
          <w:szCs w:val="28"/>
          <w:lang w:val="kk-KZ"/>
        </w:rPr>
        <w:t>е</w:t>
      </w:r>
      <w:r w:rsidR="0004610B" w:rsidRPr="004F5A71">
        <w:rPr>
          <w:sz w:val="28"/>
          <w:szCs w:val="28"/>
          <w:lang w:val="kk-KZ"/>
        </w:rPr>
        <w:t xml:space="preserve"> </w:t>
      </w:r>
      <w:r w:rsidRPr="004F5A71">
        <w:rPr>
          <w:sz w:val="28"/>
          <w:szCs w:val="28"/>
        </w:rPr>
        <w:t>управлени</w:t>
      </w:r>
      <w:r w:rsidRPr="004F5A71">
        <w:rPr>
          <w:sz w:val="28"/>
          <w:szCs w:val="28"/>
          <w:lang w:val="kk-KZ"/>
        </w:rPr>
        <w:t xml:space="preserve">е или </w:t>
      </w:r>
      <w:r w:rsidRPr="004F5A71">
        <w:rPr>
          <w:sz w:val="28"/>
          <w:szCs w:val="28"/>
        </w:rPr>
        <w:t>технические науки и технологий:</w:t>
      </w:r>
      <w:r w:rsidR="0004610B" w:rsidRPr="004F5A71">
        <w:rPr>
          <w:sz w:val="28"/>
          <w:szCs w:val="28"/>
        </w:rPr>
        <w:t xml:space="preserve"> </w:t>
      </w:r>
      <w:r w:rsidRPr="004F5A71">
        <w:rPr>
          <w:sz w:val="28"/>
          <w:szCs w:val="28"/>
        </w:rPr>
        <w:t>автоматизация и управление</w:t>
      </w:r>
      <w:r w:rsidRPr="004F5A71">
        <w:rPr>
          <w:sz w:val="28"/>
          <w:szCs w:val="28"/>
          <w:lang w:val="kk-KZ"/>
        </w:rPr>
        <w:t>,</w:t>
      </w:r>
      <w:r w:rsidRPr="004F5A71">
        <w:rPr>
          <w:sz w:val="28"/>
          <w:szCs w:val="28"/>
        </w:rPr>
        <w:t xml:space="preserve"> информационные системы, вычислительная техника и программное обеспечение</w:t>
      </w:r>
      <w:r w:rsidRPr="004F5A71">
        <w:rPr>
          <w:sz w:val="28"/>
          <w:szCs w:val="28"/>
          <w:lang w:val="kk-KZ"/>
        </w:rPr>
        <w:t xml:space="preserve">,  </w:t>
      </w:r>
      <w:r w:rsidRPr="004F5A71">
        <w:rPr>
          <w:color w:val="000000"/>
          <w:sz w:val="28"/>
          <w:szCs w:val="28"/>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B910DE" w:rsidRPr="004F5A71" w:rsidRDefault="00B910DE" w:rsidP="004F5A71">
      <w:pPr>
        <w:ind w:firstLine="709"/>
        <w:jc w:val="both"/>
        <w:rPr>
          <w:sz w:val="28"/>
          <w:szCs w:val="28"/>
        </w:rPr>
      </w:pPr>
      <w:r w:rsidRPr="004F5A71">
        <w:rPr>
          <w:b/>
          <w:color w:val="000000"/>
          <w:sz w:val="28"/>
          <w:szCs w:val="28"/>
        </w:rPr>
        <w:t xml:space="preserve">Требования по компетенциям: </w:t>
      </w:r>
    </w:p>
    <w:p w:rsidR="00BA1AB5" w:rsidRPr="004F5A71" w:rsidRDefault="00B910DE" w:rsidP="004F5A71">
      <w:pPr>
        <w:jc w:val="both"/>
        <w:rPr>
          <w:color w:val="000000"/>
          <w:sz w:val="28"/>
          <w:szCs w:val="28"/>
        </w:rPr>
      </w:pPr>
      <w:r w:rsidRPr="004F5A71">
        <w:rPr>
          <w:color w:val="000000"/>
          <w:sz w:val="28"/>
          <w:szCs w:val="28"/>
        </w:rPr>
        <w:tab/>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00BA1AB5" w:rsidRPr="004F5A71">
        <w:rPr>
          <w:color w:val="000000"/>
          <w:sz w:val="28"/>
          <w:szCs w:val="28"/>
        </w:rPr>
        <w:t>.</w:t>
      </w:r>
    </w:p>
    <w:p w:rsidR="00BA1AB5" w:rsidRPr="004F5A71" w:rsidRDefault="00BA1AB5" w:rsidP="004F5A71">
      <w:pPr>
        <w:ind w:firstLine="709"/>
        <w:jc w:val="both"/>
        <w:rPr>
          <w:b/>
          <w:sz w:val="28"/>
          <w:szCs w:val="28"/>
        </w:rPr>
      </w:pPr>
      <w:r w:rsidRPr="004F5A71">
        <w:rPr>
          <w:b/>
          <w:color w:val="000000"/>
          <w:sz w:val="28"/>
          <w:szCs w:val="28"/>
        </w:rPr>
        <w:t>Требования по опыту работы:</w:t>
      </w:r>
    </w:p>
    <w:p w:rsidR="00892E2B" w:rsidRPr="004F5A71" w:rsidRDefault="00B910DE" w:rsidP="004F5A71">
      <w:pPr>
        <w:ind w:firstLine="709"/>
        <w:jc w:val="both"/>
        <w:rPr>
          <w:sz w:val="28"/>
          <w:szCs w:val="28"/>
        </w:rPr>
      </w:pPr>
      <w:r w:rsidRPr="004F5A71">
        <w:rPr>
          <w:color w:val="000000"/>
          <w:sz w:val="28"/>
          <w:szCs w:val="28"/>
        </w:rPr>
        <w:t>Опыт работы при наличии послевузовского или высшего образования не требуется.</w:t>
      </w:r>
    </w:p>
    <w:p w:rsidR="0024718D" w:rsidRPr="004F5A71" w:rsidRDefault="00FE68D3" w:rsidP="004F5A71">
      <w:pPr>
        <w:pStyle w:val="a8"/>
        <w:numPr>
          <w:ilvl w:val="0"/>
          <w:numId w:val="7"/>
        </w:numPr>
        <w:tabs>
          <w:tab w:val="left" w:pos="993"/>
        </w:tabs>
        <w:spacing w:after="0" w:line="240" w:lineRule="auto"/>
        <w:ind w:left="0" w:firstLine="709"/>
        <w:jc w:val="both"/>
        <w:rPr>
          <w:rFonts w:ascii="Times New Roman" w:hAnsi="Times New Roman" w:cs="Times New Roman"/>
          <w:b/>
          <w:sz w:val="28"/>
          <w:szCs w:val="28"/>
          <w:lang w:val="kk-KZ"/>
        </w:rPr>
      </w:pPr>
      <w:r w:rsidRPr="004F5A71">
        <w:rPr>
          <w:rFonts w:ascii="Times New Roman" w:hAnsi="Times New Roman" w:cs="Times New Roman"/>
          <w:b/>
          <w:sz w:val="28"/>
          <w:szCs w:val="28"/>
        </w:rPr>
        <w:t>Главн</w:t>
      </w:r>
      <w:r w:rsidR="00BA1AB5" w:rsidRPr="004F5A71">
        <w:rPr>
          <w:rFonts w:ascii="Times New Roman" w:hAnsi="Times New Roman" w:cs="Times New Roman"/>
          <w:b/>
          <w:sz w:val="28"/>
          <w:szCs w:val="28"/>
          <w:lang w:val="kk-KZ"/>
        </w:rPr>
        <w:t>ый</w:t>
      </w:r>
      <w:r w:rsidRPr="004F5A71">
        <w:rPr>
          <w:rFonts w:ascii="Times New Roman" w:hAnsi="Times New Roman" w:cs="Times New Roman"/>
          <w:b/>
          <w:sz w:val="28"/>
          <w:szCs w:val="28"/>
        </w:rPr>
        <w:t xml:space="preserve"> специалист отдела </w:t>
      </w:r>
      <w:r w:rsidR="00C87584" w:rsidRPr="004F5A71">
        <w:rPr>
          <w:rFonts w:ascii="Times New Roman" w:hAnsi="Times New Roman" w:cs="Times New Roman"/>
          <w:b/>
          <w:sz w:val="28"/>
          <w:szCs w:val="28"/>
          <w:lang w:val="kk-KZ"/>
        </w:rPr>
        <w:t>принудительного взимания и по работе с несостоятельными должниками</w:t>
      </w:r>
      <w:r w:rsidR="00BA1AB5" w:rsidRPr="004F5A71">
        <w:rPr>
          <w:rFonts w:ascii="Times New Roman" w:hAnsi="Times New Roman" w:cs="Times New Roman"/>
          <w:b/>
          <w:sz w:val="28"/>
          <w:szCs w:val="28"/>
          <w:lang w:val="kk-KZ"/>
        </w:rPr>
        <w:t xml:space="preserve"> </w:t>
      </w:r>
      <w:r w:rsidR="00510350" w:rsidRPr="004F5A71">
        <w:rPr>
          <w:rFonts w:ascii="Times New Roman" w:hAnsi="Times New Roman" w:cs="Times New Roman"/>
          <w:b/>
          <w:bCs/>
          <w:color w:val="000000"/>
          <w:sz w:val="28"/>
          <w:szCs w:val="28"/>
          <w:lang w:val="kk-KZ"/>
        </w:rPr>
        <w:t xml:space="preserve">(временно, </w:t>
      </w:r>
      <w:r w:rsidR="00510350" w:rsidRPr="004F5A71">
        <w:rPr>
          <w:rFonts w:ascii="Times New Roman" w:hAnsi="Times New Roman" w:cs="Times New Roman"/>
          <w:b/>
          <w:bCs/>
          <w:sz w:val="28"/>
          <w:szCs w:val="28"/>
        </w:rPr>
        <w:t xml:space="preserve">на период </w:t>
      </w:r>
      <w:r w:rsidR="00510350" w:rsidRPr="004F5A71">
        <w:rPr>
          <w:rFonts w:ascii="Times New Roman" w:hAnsi="Times New Roman" w:cs="Times New Roman"/>
          <w:b/>
          <w:bCs/>
          <w:sz w:val="28"/>
          <w:szCs w:val="28"/>
          <w:lang w:val="kk-KZ"/>
        </w:rPr>
        <w:t>отпуска по уходу за ребенком</w:t>
      </w:r>
      <w:r w:rsidR="00510350" w:rsidRPr="004F5A71">
        <w:rPr>
          <w:rFonts w:ascii="Times New Roman" w:hAnsi="Times New Roman" w:cs="Times New Roman"/>
          <w:b/>
          <w:bCs/>
          <w:sz w:val="28"/>
          <w:szCs w:val="28"/>
        </w:rPr>
        <w:t xml:space="preserve"> основного </w:t>
      </w:r>
      <w:r w:rsidR="00510350" w:rsidRPr="004F5A71">
        <w:rPr>
          <w:rFonts w:ascii="Times New Roman" w:hAnsi="Times New Roman" w:cs="Times New Roman"/>
          <w:b/>
          <w:bCs/>
          <w:sz w:val="28"/>
          <w:szCs w:val="28"/>
          <w:lang w:val="kk-KZ"/>
        </w:rPr>
        <w:t>работника до 14.03.2022 года</w:t>
      </w:r>
      <w:r w:rsidR="00510350" w:rsidRPr="004F5A71">
        <w:rPr>
          <w:rFonts w:ascii="Times New Roman" w:hAnsi="Times New Roman" w:cs="Times New Roman"/>
          <w:b/>
          <w:bCs/>
          <w:color w:val="000000"/>
          <w:sz w:val="28"/>
          <w:szCs w:val="28"/>
          <w:lang w:val="kk-KZ"/>
        </w:rPr>
        <w:t>)</w:t>
      </w:r>
      <w:r w:rsidR="00BA1AB5" w:rsidRPr="004F5A71">
        <w:rPr>
          <w:rFonts w:ascii="Times New Roman" w:hAnsi="Times New Roman" w:cs="Times New Roman"/>
          <w:b/>
          <w:bCs/>
          <w:color w:val="000000"/>
          <w:sz w:val="28"/>
          <w:szCs w:val="28"/>
          <w:lang w:val="kk-KZ"/>
        </w:rPr>
        <w:t xml:space="preserve"> </w:t>
      </w:r>
      <w:r w:rsidR="00375027" w:rsidRPr="004F5A71">
        <w:rPr>
          <w:rFonts w:ascii="Times New Roman" w:hAnsi="Times New Roman" w:cs="Times New Roman"/>
          <w:b/>
          <w:color w:val="000000"/>
          <w:sz w:val="28"/>
          <w:szCs w:val="28"/>
        </w:rPr>
        <w:t>(категория «С-R</w:t>
      </w:r>
      <w:r w:rsidR="00375027" w:rsidRPr="004F5A71">
        <w:rPr>
          <w:rFonts w:ascii="Times New Roman" w:hAnsi="Times New Roman" w:cs="Times New Roman"/>
          <w:b/>
          <w:bCs/>
          <w:color w:val="000000"/>
          <w:sz w:val="28"/>
          <w:szCs w:val="28"/>
        </w:rPr>
        <w:t>-</w:t>
      </w:r>
      <w:r w:rsidR="00375027" w:rsidRPr="004F5A71">
        <w:rPr>
          <w:rFonts w:ascii="Times New Roman" w:hAnsi="Times New Roman" w:cs="Times New Roman"/>
          <w:b/>
          <w:bCs/>
          <w:color w:val="000000"/>
          <w:sz w:val="28"/>
          <w:szCs w:val="28"/>
          <w:lang w:val="kk-KZ"/>
        </w:rPr>
        <w:t>4»</w:t>
      </w:r>
      <w:r w:rsidR="00375027" w:rsidRPr="004F5A71">
        <w:rPr>
          <w:rFonts w:ascii="Times New Roman" w:hAnsi="Times New Roman" w:cs="Times New Roman"/>
          <w:b/>
          <w:bCs/>
          <w:color w:val="000000"/>
          <w:sz w:val="28"/>
          <w:szCs w:val="28"/>
        </w:rPr>
        <w:t>,</w:t>
      </w:r>
      <w:r w:rsidR="00BA1AB5" w:rsidRPr="004F5A71">
        <w:rPr>
          <w:rFonts w:ascii="Times New Roman" w:hAnsi="Times New Roman" w:cs="Times New Roman"/>
          <w:b/>
          <w:bCs/>
          <w:sz w:val="28"/>
          <w:szCs w:val="28"/>
        </w:rPr>
        <w:t xml:space="preserve">1 </w:t>
      </w:r>
      <w:r w:rsidR="00375027" w:rsidRPr="004F5A71">
        <w:rPr>
          <w:rFonts w:ascii="Times New Roman" w:hAnsi="Times New Roman" w:cs="Times New Roman"/>
          <w:b/>
          <w:bCs/>
          <w:sz w:val="28"/>
          <w:szCs w:val="28"/>
        </w:rPr>
        <w:t>единица,</w:t>
      </w:r>
      <w:r w:rsidR="00BA1AB5" w:rsidRPr="004F5A71">
        <w:rPr>
          <w:rFonts w:ascii="Times New Roman" w:hAnsi="Times New Roman" w:cs="Times New Roman"/>
          <w:b/>
          <w:bCs/>
          <w:sz w:val="28"/>
          <w:szCs w:val="28"/>
        </w:rPr>
        <w:t xml:space="preserve"> </w:t>
      </w:r>
      <w:r w:rsidR="00375027" w:rsidRPr="004F5A71">
        <w:rPr>
          <w:rFonts w:ascii="Times New Roman" w:hAnsi="Times New Roman" w:cs="Times New Roman"/>
          <w:b/>
          <w:sz w:val="28"/>
          <w:szCs w:val="28"/>
          <w:lang w:val="kk-KZ"/>
        </w:rPr>
        <w:t>индекс</w:t>
      </w:r>
      <w:r w:rsidR="005A3204" w:rsidRPr="004F5A71">
        <w:rPr>
          <w:rFonts w:ascii="Times New Roman" w:hAnsi="Times New Roman" w:cs="Times New Roman"/>
          <w:b/>
          <w:sz w:val="28"/>
          <w:szCs w:val="28"/>
          <w:lang w:val="kk-KZ"/>
        </w:rPr>
        <w:t xml:space="preserve"> </w:t>
      </w:r>
      <w:r w:rsidR="00E57918" w:rsidRPr="004F5A71">
        <w:rPr>
          <w:rFonts w:ascii="Times New Roman" w:hAnsi="Times New Roman" w:cs="Times New Roman"/>
          <w:b/>
          <w:sz w:val="28"/>
          <w:szCs w:val="28"/>
          <w:lang w:val="kk-KZ"/>
        </w:rPr>
        <w:t>№МКБ-1-11</w:t>
      </w:r>
      <w:r w:rsidRPr="004F5A71">
        <w:rPr>
          <w:rFonts w:ascii="Times New Roman" w:hAnsi="Times New Roman" w:cs="Times New Roman"/>
          <w:b/>
          <w:sz w:val="28"/>
          <w:szCs w:val="28"/>
          <w:lang w:val="kk-KZ"/>
        </w:rPr>
        <w:t>-2/2</w:t>
      </w:r>
      <w:r w:rsidR="00375027" w:rsidRPr="004F5A71">
        <w:rPr>
          <w:rFonts w:ascii="Times New Roman" w:hAnsi="Times New Roman" w:cs="Times New Roman"/>
          <w:b/>
          <w:sz w:val="28"/>
          <w:szCs w:val="28"/>
          <w:lang w:val="kk-KZ"/>
        </w:rPr>
        <w:t>)</w:t>
      </w:r>
      <w:r w:rsidRPr="004F5A71">
        <w:rPr>
          <w:rFonts w:ascii="Times New Roman" w:hAnsi="Times New Roman" w:cs="Times New Roman"/>
          <w:b/>
          <w:sz w:val="28"/>
          <w:szCs w:val="28"/>
          <w:lang w:val="kk-KZ"/>
        </w:rPr>
        <w:t>,</w:t>
      </w:r>
      <w:r w:rsidR="00BA1AB5" w:rsidRPr="004F5A71">
        <w:rPr>
          <w:rFonts w:ascii="Times New Roman" w:hAnsi="Times New Roman" w:cs="Times New Roman"/>
          <w:b/>
          <w:sz w:val="28"/>
          <w:szCs w:val="28"/>
          <w:lang w:val="kk-KZ"/>
        </w:rPr>
        <w:t xml:space="preserve"> </w:t>
      </w:r>
      <w:r w:rsidR="0024718D" w:rsidRPr="004F5A71">
        <w:rPr>
          <w:rFonts w:ascii="Times New Roman" w:hAnsi="Times New Roman" w:cs="Times New Roman"/>
          <w:b/>
          <w:bCs/>
          <w:color w:val="000000"/>
          <w:sz w:val="28"/>
          <w:szCs w:val="28"/>
        </w:rPr>
        <w:t>д</w:t>
      </w:r>
      <w:r w:rsidR="0024718D" w:rsidRPr="004F5A71">
        <w:rPr>
          <w:rFonts w:ascii="Times New Roman" w:hAnsi="Times New Roman" w:cs="Times New Roman"/>
          <w:b/>
          <w:sz w:val="28"/>
          <w:szCs w:val="28"/>
        </w:rPr>
        <w:t xml:space="preserve">олжностной оклад в </w:t>
      </w:r>
      <w:r w:rsidR="0024718D" w:rsidRPr="004F5A71">
        <w:rPr>
          <w:rFonts w:ascii="Times New Roman" w:hAnsi="Times New Roman" w:cs="Times New Roman"/>
          <w:b/>
          <w:sz w:val="28"/>
          <w:szCs w:val="28"/>
        </w:rPr>
        <w:lastRenderedPageBreak/>
        <w:t xml:space="preserve">зависимости от выслуги лет для категорий  </w:t>
      </w:r>
      <w:r w:rsidR="0024718D" w:rsidRPr="004F5A71">
        <w:rPr>
          <w:rFonts w:ascii="Times New Roman" w:hAnsi="Times New Roman" w:cs="Times New Roman"/>
          <w:b/>
          <w:color w:val="000000"/>
          <w:sz w:val="28"/>
          <w:szCs w:val="28"/>
        </w:rPr>
        <w:t>«</w:t>
      </w:r>
      <w:r w:rsidR="0024718D" w:rsidRPr="004F5A71">
        <w:rPr>
          <w:rFonts w:ascii="Times New Roman" w:eastAsia="Calibri" w:hAnsi="Times New Roman" w:cs="Times New Roman"/>
          <w:b/>
          <w:sz w:val="28"/>
          <w:szCs w:val="28"/>
        </w:rPr>
        <w:t>С-R-4</w:t>
      </w:r>
      <w:r w:rsidR="0024718D" w:rsidRPr="004F5A71">
        <w:rPr>
          <w:rFonts w:ascii="Times New Roman" w:hAnsi="Times New Roman" w:cs="Times New Roman"/>
          <w:b/>
          <w:bCs/>
          <w:color w:val="000000"/>
          <w:sz w:val="28"/>
          <w:szCs w:val="28"/>
          <w:lang w:val="kk-KZ"/>
        </w:rPr>
        <w:t xml:space="preserve">»  от   </w:t>
      </w:r>
      <w:r w:rsidR="0024718D" w:rsidRPr="004F5A71">
        <w:rPr>
          <w:rFonts w:ascii="Times New Roman" w:hAnsi="Times New Roman" w:cs="Times New Roman"/>
          <w:b/>
          <w:sz w:val="28"/>
          <w:szCs w:val="28"/>
          <w:lang w:val="kk-KZ"/>
        </w:rPr>
        <w:t>95 209 (min) тенге до 128 834 (max) тенге.</w:t>
      </w:r>
    </w:p>
    <w:p w:rsidR="00BA1AB5" w:rsidRPr="004F5A71" w:rsidRDefault="00FE68D3" w:rsidP="004F5A71">
      <w:pPr>
        <w:pStyle w:val="a8"/>
        <w:tabs>
          <w:tab w:val="left" w:pos="993"/>
        </w:tabs>
        <w:spacing w:after="0" w:line="240" w:lineRule="auto"/>
        <w:ind w:left="708"/>
        <w:jc w:val="both"/>
        <w:rPr>
          <w:rFonts w:ascii="Times New Roman" w:hAnsi="Times New Roman" w:cs="Times New Roman"/>
          <w:b/>
          <w:color w:val="000000"/>
          <w:sz w:val="28"/>
          <w:szCs w:val="28"/>
        </w:rPr>
      </w:pPr>
      <w:r w:rsidRPr="004F5A71">
        <w:rPr>
          <w:rFonts w:ascii="Times New Roman" w:hAnsi="Times New Roman" w:cs="Times New Roman"/>
          <w:b/>
          <w:color w:val="000000"/>
          <w:sz w:val="28"/>
          <w:szCs w:val="28"/>
        </w:rPr>
        <w:t>Функциональные обязанности:</w:t>
      </w:r>
    </w:p>
    <w:p w:rsidR="00FE68D3" w:rsidRPr="004F5A71" w:rsidRDefault="003A0873" w:rsidP="004F5A71">
      <w:pPr>
        <w:pStyle w:val="a6"/>
        <w:ind w:firstLine="708"/>
        <w:jc w:val="both"/>
        <w:rPr>
          <w:rFonts w:ascii="Times New Roman" w:hAnsi="Times New Roman"/>
          <w:b/>
          <w:sz w:val="28"/>
          <w:szCs w:val="28"/>
          <w:lang w:val="kk-KZ"/>
        </w:rPr>
      </w:pPr>
      <w:r w:rsidRPr="004F5A71">
        <w:rPr>
          <w:rFonts w:ascii="Times New Roman" w:hAnsi="Times New Roman"/>
          <w:sz w:val="28"/>
          <w:szCs w:val="28"/>
        </w:rPr>
        <w:t>Осуществление работы по применению способов обеспечения исполнения налогового обязательства и взысканию налоговой задолженности  налогоплательщиков в принудительном порядке, контроль за полнотой исчисления и своевременностью исчисления, удержания и перечисления обязательных пенсионных взносов и социальных отчислений.</w:t>
      </w:r>
      <w:r w:rsidR="00BA1AB5" w:rsidRPr="004F5A71">
        <w:rPr>
          <w:rFonts w:ascii="Times New Roman" w:hAnsi="Times New Roman"/>
          <w:sz w:val="28"/>
          <w:szCs w:val="28"/>
        </w:rPr>
        <w:t xml:space="preserve"> </w:t>
      </w:r>
      <w:r w:rsidRPr="004F5A71">
        <w:rPr>
          <w:rFonts w:ascii="Times New Roman" w:hAnsi="Times New Roman"/>
          <w:sz w:val="28"/>
          <w:szCs w:val="28"/>
        </w:rPr>
        <w:t>Обеспечение осуществления всех мер принудительного взимания налоговой задолженности в установленном порядке. Проведение анализа недоимки и выявление мер по ее сокращению, проведение исковой работы в соответствии с Законом РК «О реабилитации и банкротстве» после принятия всех мер, предусмотренных налоговым законодательством, применение мер административного воздействия за нарушение налогового законодательства, законодательства о пенсионном обеспечении и социальном страховании. Участие в судебных процессах по признанию налогоплательщиков банкротами. Проведение разъяснительной работы по вопросам применения законодательных, нормативных правовых актов по исчислению и сбору налогов и других обязательных платежей в бюджет</w:t>
      </w:r>
      <w:r w:rsidRPr="004F5A71">
        <w:rPr>
          <w:rFonts w:ascii="Times New Roman" w:hAnsi="Times New Roman"/>
          <w:b/>
          <w:bCs/>
          <w:sz w:val="28"/>
          <w:szCs w:val="28"/>
        </w:rPr>
        <w:t>.</w:t>
      </w:r>
    </w:p>
    <w:p w:rsidR="00BA1AB5" w:rsidRPr="004F5A71" w:rsidRDefault="003A0873" w:rsidP="004F5A71">
      <w:pPr>
        <w:ind w:firstLine="708"/>
        <w:jc w:val="both"/>
        <w:rPr>
          <w:sz w:val="28"/>
          <w:szCs w:val="28"/>
        </w:rPr>
      </w:pPr>
      <w:r w:rsidRPr="004F5A71">
        <w:rPr>
          <w:b/>
          <w:bCs/>
          <w:sz w:val="28"/>
          <w:szCs w:val="28"/>
        </w:rPr>
        <w:t>Требования к участникам конкурса по образованию</w:t>
      </w:r>
      <w:r w:rsidRPr="004F5A71">
        <w:rPr>
          <w:sz w:val="28"/>
          <w:szCs w:val="28"/>
        </w:rPr>
        <w:t>:</w:t>
      </w:r>
    </w:p>
    <w:p w:rsidR="00BA1AB5" w:rsidRPr="004F5A71" w:rsidRDefault="003A0873" w:rsidP="004F5A71">
      <w:pPr>
        <w:ind w:firstLine="708"/>
        <w:jc w:val="both"/>
        <w:rPr>
          <w:b/>
          <w:sz w:val="28"/>
          <w:szCs w:val="28"/>
          <w:lang w:val="kk-KZ"/>
        </w:rPr>
      </w:pPr>
      <w:r w:rsidRPr="004F5A71">
        <w:rPr>
          <w:color w:val="000000"/>
          <w:sz w:val="28"/>
          <w:szCs w:val="28"/>
        </w:rPr>
        <w:t>послевузовское или</w:t>
      </w:r>
      <w:r w:rsidRPr="004F5A71">
        <w:rPr>
          <w:sz w:val="28"/>
          <w:szCs w:val="28"/>
        </w:rPr>
        <w:t xml:space="preserve"> высшее</w:t>
      </w:r>
      <w:r w:rsidRPr="004F5A71">
        <w:rPr>
          <w:sz w:val="28"/>
          <w:szCs w:val="28"/>
          <w:lang w:val="kk-KZ"/>
        </w:rPr>
        <w:t xml:space="preserve">- </w:t>
      </w:r>
      <w:r w:rsidR="001E3FFC" w:rsidRPr="004F5A71">
        <w:rPr>
          <w:sz w:val="28"/>
          <w:szCs w:val="28"/>
        </w:rPr>
        <w:t>социальные науки, экономика и бизнес: экономика, учет и аудит, финанс</w:t>
      </w:r>
      <w:r w:rsidR="001E3FFC" w:rsidRPr="004F5A71">
        <w:rPr>
          <w:sz w:val="28"/>
          <w:szCs w:val="28"/>
          <w:lang w:val="kk-KZ"/>
        </w:rPr>
        <w:t>ы</w:t>
      </w:r>
      <w:r w:rsidR="001E3FFC" w:rsidRPr="004F5A71">
        <w:rPr>
          <w:sz w:val="28"/>
          <w:szCs w:val="28"/>
        </w:rPr>
        <w:t>, менеджмент, государственно</w:t>
      </w:r>
      <w:r w:rsidR="001E3FFC" w:rsidRPr="004F5A71">
        <w:rPr>
          <w:sz w:val="28"/>
          <w:szCs w:val="28"/>
          <w:lang w:val="kk-KZ"/>
        </w:rPr>
        <w:t>е</w:t>
      </w:r>
      <w:r w:rsidR="001E3FFC" w:rsidRPr="004F5A71">
        <w:rPr>
          <w:sz w:val="28"/>
          <w:szCs w:val="28"/>
        </w:rPr>
        <w:t xml:space="preserve"> и местно</w:t>
      </w:r>
      <w:r w:rsidR="001E3FFC" w:rsidRPr="004F5A71">
        <w:rPr>
          <w:sz w:val="28"/>
          <w:szCs w:val="28"/>
          <w:lang w:val="kk-KZ"/>
        </w:rPr>
        <w:t>е</w:t>
      </w:r>
      <w:r w:rsidR="0004610B" w:rsidRPr="004F5A71">
        <w:rPr>
          <w:sz w:val="28"/>
          <w:szCs w:val="28"/>
          <w:lang w:val="kk-KZ"/>
        </w:rPr>
        <w:t xml:space="preserve"> </w:t>
      </w:r>
      <w:r w:rsidR="001E3FFC" w:rsidRPr="004F5A71">
        <w:rPr>
          <w:sz w:val="28"/>
          <w:szCs w:val="28"/>
        </w:rPr>
        <w:t>управлени</w:t>
      </w:r>
      <w:r w:rsidR="001E3FFC" w:rsidRPr="004F5A71">
        <w:rPr>
          <w:sz w:val="28"/>
          <w:szCs w:val="28"/>
          <w:lang w:val="kk-KZ"/>
        </w:rPr>
        <w:t xml:space="preserve">е или право: юриспруденция или </w:t>
      </w:r>
      <w:r w:rsidR="001E3FFC" w:rsidRPr="004F5A71">
        <w:rPr>
          <w:sz w:val="28"/>
          <w:szCs w:val="28"/>
        </w:rPr>
        <w:t>технические науки и технологий:</w:t>
      </w:r>
      <w:r w:rsidR="0004610B" w:rsidRPr="004F5A71">
        <w:rPr>
          <w:sz w:val="28"/>
          <w:szCs w:val="28"/>
        </w:rPr>
        <w:t xml:space="preserve"> </w:t>
      </w:r>
      <w:r w:rsidR="001E3FFC" w:rsidRPr="004F5A71">
        <w:rPr>
          <w:sz w:val="28"/>
          <w:szCs w:val="28"/>
        </w:rPr>
        <w:t>автоматизация и управление</w:t>
      </w:r>
      <w:r w:rsidR="001E3FFC" w:rsidRPr="004F5A71">
        <w:rPr>
          <w:sz w:val="28"/>
          <w:szCs w:val="28"/>
          <w:lang w:val="kk-KZ"/>
        </w:rPr>
        <w:t>,</w:t>
      </w:r>
      <w:r w:rsidR="001E3FFC" w:rsidRPr="004F5A71">
        <w:rPr>
          <w:sz w:val="28"/>
          <w:szCs w:val="28"/>
        </w:rPr>
        <w:t xml:space="preserve"> информационные системы, вычислительная техника и программное обеспечение</w:t>
      </w:r>
      <w:r w:rsidRPr="004F5A71">
        <w:rPr>
          <w:sz w:val="28"/>
          <w:szCs w:val="28"/>
          <w:lang w:val="kk-KZ"/>
        </w:rPr>
        <w:t xml:space="preserve">, </w:t>
      </w:r>
      <w:r w:rsidRPr="004F5A71">
        <w:rPr>
          <w:color w:val="000000"/>
          <w:sz w:val="28"/>
          <w:szCs w:val="28"/>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041A2E" w:rsidRPr="004F5A71" w:rsidRDefault="00041A2E" w:rsidP="004F5A71">
      <w:pPr>
        <w:ind w:firstLine="708"/>
        <w:jc w:val="both"/>
        <w:rPr>
          <w:b/>
          <w:sz w:val="28"/>
          <w:szCs w:val="28"/>
          <w:lang w:val="kk-KZ"/>
        </w:rPr>
      </w:pPr>
      <w:r w:rsidRPr="004F5A71">
        <w:rPr>
          <w:b/>
          <w:color w:val="000000"/>
          <w:sz w:val="28"/>
          <w:szCs w:val="28"/>
        </w:rPr>
        <w:t xml:space="preserve">Требования по компетенциям: </w:t>
      </w:r>
    </w:p>
    <w:p w:rsidR="00BA1AB5" w:rsidRPr="004F5A71" w:rsidRDefault="00041A2E" w:rsidP="004F5A71">
      <w:pPr>
        <w:jc w:val="both"/>
        <w:rPr>
          <w:color w:val="000000"/>
          <w:sz w:val="28"/>
          <w:szCs w:val="28"/>
        </w:rPr>
      </w:pPr>
      <w:r w:rsidRPr="004F5A71">
        <w:rPr>
          <w:color w:val="000000"/>
          <w:sz w:val="28"/>
          <w:szCs w:val="28"/>
        </w:rPr>
        <w:tab/>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00BA1AB5" w:rsidRPr="004F5A71">
        <w:rPr>
          <w:color w:val="000000"/>
          <w:sz w:val="28"/>
          <w:szCs w:val="28"/>
        </w:rPr>
        <w:t>.</w:t>
      </w:r>
    </w:p>
    <w:p w:rsidR="00BA1AB5" w:rsidRPr="004F5A71" w:rsidRDefault="00BA1AB5" w:rsidP="004F5A71">
      <w:pPr>
        <w:ind w:firstLine="709"/>
        <w:jc w:val="both"/>
        <w:rPr>
          <w:b/>
          <w:color w:val="000000"/>
          <w:sz w:val="28"/>
          <w:szCs w:val="28"/>
        </w:rPr>
      </w:pPr>
      <w:r w:rsidRPr="004F5A71">
        <w:rPr>
          <w:b/>
          <w:color w:val="000000"/>
          <w:sz w:val="28"/>
          <w:szCs w:val="28"/>
        </w:rPr>
        <w:t>Требования по опыту работы:</w:t>
      </w:r>
    </w:p>
    <w:p w:rsidR="00BA1AB5" w:rsidRPr="004F5A71" w:rsidRDefault="00041A2E" w:rsidP="004F5A71">
      <w:pPr>
        <w:ind w:firstLine="709"/>
        <w:jc w:val="both"/>
        <w:rPr>
          <w:sz w:val="28"/>
          <w:szCs w:val="28"/>
        </w:rPr>
      </w:pPr>
      <w:r w:rsidRPr="004F5A71">
        <w:rPr>
          <w:color w:val="000000"/>
          <w:sz w:val="28"/>
          <w:szCs w:val="28"/>
        </w:rPr>
        <w:t>Опыт работы при наличии послевузовского или высшего образования не требуется.</w:t>
      </w:r>
    </w:p>
    <w:p w:rsidR="0024718D" w:rsidRPr="004F5A71" w:rsidRDefault="00BB178C" w:rsidP="004F5A71">
      <w:pPr>
        <w:pStyle w:val="a8"/>
        <w:numPr>
          <w:ilvl w:val="0"/>
          <w:numId w:val="7"/>
        </w:numPr>
        <w:tabs>
          <w:tab w:val="left" w:pos="993"/>
        </w:tabs>
        <w:spacing w:after="0" w:line="240" w:lineRule="auto"/>
        <w:ind w:left="0" w:firstLine="709"/>
        <w:jc w:val="both"/>
        <w:rPr>
          <w:rFonts w:ascii="Times New Roman" w:hAnsi="Times New Roman" w:cs="Times New Roman"/>
          <w:b/>
          <w:sz w:val="28"/>
          <w:szCs w:val="28"/>
          <w:lang w:val="kk-KZ"/>
        </w:rPr>
      </w:pPr>
      <w:r w:rsidRPr="004F5A71">
        <w:rPr>
          <w:rFonts w:ascii="Times New Roman" w:hAnsi="Times New Roman" w:cs="Times New Roman"/>
          <w:b/>
          <w:sz w:val="28"/>
          <w:szCs w:val="28"/>
          <w:lang w:val="kk-KZ"/>
        </w:rPr>
        <w:t>Руководител</w:t>
      </w:r>
      <w:r w:rsidR="00BA1AB5" w:rsidRPr="004F5A71">
        <w:rPr>
          <w:rFonts w:ascii="Times New Roman" w:hAnsi="Times New Roman" w:cs="Times New Roman"/>
          <w:b/>
          <w:sz w:val="28"/>
          <w:szCs w:val="28"/>
          <w:lang w:val="kk-KZ"/>
        </w:rPr>
        <w:t>ь</w:t>
      </w:r>
      <w:r w:rsidRPr="004F5A71">
        <w:rPr>
          <w:rFonts w:ascii="Times New Roman" w:hAnsi="Times New Roman" w:cs="Times New Roman"/>
          <w:b/>
          <w:sz w:val="28"/>
          <w:szCs w:val="28"/>
          <w:lang w:val="kk-KZ"/>
        </w:rPr>
        <w:t xml:space="preserve"> отдела </w:t>
      </w:r>
      <w:r w:rsidRPr="004F5A71">
        <w:rPr>
          <w:rFonts w:ascii="Times New Roman" w:hAnsi="Times New Roman" w:cs="Times New Roman"/>
          <w:b/>
          <w:sz w:val="28"/>
          <w:szCs w:val="28"/>
        </w:rPr>
        <w:t>принудительного взимания и по работе с несостоятельными должниками</w:t>
      </w:r>
      <w:r w:rsidR="004576B3" w:rsidRPr="004F5A71">
        <w:rPr>
          <w:rFonts w:ascii="Times New Roman" w:hAnsi="Times New Roman" w:cs="Times New Roman"/>
          <w:b/>
          <w:sz w:val="28"/>
          <w:szCs w:val="28"/>
        </w:rPr>
        <w:t xml:space="preserve"> </w:t>
      </w:r>
      <w:r w:rsidR="00253AD4" w:rsidRPr="004F5A71">
        <w:rPr>
          <w:rFonts w:ascii="Times New Roman" w:hAnsi="Times New Roman" w:cs="Times New Roman"/>
          <w:b/>
          <w:color w:val="000000"/>
          <w:sz w:val="28"/>
          <w:szCs w:val="28"/>
        </w:rPr>
        <w:t>(категория «С-R</w:t>
      </w:r>
      <w:r w:rsidR="00253AD4" w:rsidRPr="004F5A71">
        <w:rPr>
          <w:rFonts w:ascii="Times New Roman" w:hAnsi="Times New Roman" w:cs="Times New Roman"/>
          <w:b/>
          <w:bCs/>
          <w:color w:val="000000"/>
          <w:sz w:val="28"/>
          <w:szCs w:val="28"/>
        </w:rPr>
        <w:t>-</w:t>
      </w:r>
      <w:r w:rsidRPr="004F5A71">
        <w:rPr>
          <w:rFonts w:ascii="Times New Roman" w:hAnsi="Times New Roman" w:cs="Times New Roman"/>
          <w:b/>
          <w:bCs/>
          <w:color w:val="000000"/>
          <w:sz w:val="28"/>
          <w:szCs w:val="28"/>
        </w:rPr>
        <w:t>3</w:t>
      </w:r>
      <w:r w:rsidR="00253AD4" w:rsidRPr="004F5A71">
        <w:rPr>
          <w:rFonts w:ascii="Times New Roman" w:hAnsi="Times New Roman" w:cs="Times New Roman"/>
          <w:b/>
          <w:bCs/>
          <w:color w:val="000000"/>
          <w:sz w:val="28"/>
          <w:szCs w:val="28"/>
          <w:lang w:val="kk-KZ"/>
        </w:rPr>
        <w:t>»</w:t>
      </w:r>
      <w:r w:rsidR="00253AD4" w:rsidRPr="004F5A71">
        <w:rPr>
          <w:rFonts w:ascii="Times New Roman" w:hAnsi="Times New Roman" w:cs="Times New Roman"/>
          <w:b/>
          <w:bCs/>
          <w:color w:val="000000"/>
          <w:sz w:val="28"/>
          <w:szCs w:val="28"/>
        </w:rPr>
        <w:t>,</w:t>
      </w:r>
      <w:r w:rsidR="00BA1AB5" w:rsidRPr="004F5A71">
        <w:rPr>
          <w:rFonts w:ascii="Times New Roman" w:hAnsi="Times New Roman" w:cs="Times New Roman"/>
          <w:b/>
          <w:bCs/>
          <w:color w:val="000000"/>
          <w:sz w:val="28"/>
          <w:szCs w:val="28"/>
        </w:rPr>
        <w:t xml:space="preserve"> </w:t>
      </w:r>
      <w:r w:rsidR="00253AD4" w:rsidRPr="004F5A71">
        <w:rPr>
          <w:rFonts w:ascii="Times New Roman" w:hAnsi="Times New Roman" w:cs="Times New Roman"/>
          <w:b/>
          <w:bCs/>
          <w:sz w:val="28"/>
          <w:szCs w:val="28"/>
        </w:rPr>
        <w:t>1 единица,</w:t>
      </w:r>
      <w:r w:rsidR="00BA1AB5" w:rsidRPr="004F5A71">
        <w:rPr>
          <w:rFonts w:ascii="Times New Roman" w:hAnsi="Times New Roman" w:cs="Times New Roman"/>
          <w:b/>
          <w:bCs/>
          <w:sz w:val="28"/>
          <w:szCs w:val="28"/>
        </w:rPr>
        <w:t xml:space="preserve"> </w:t>
      </w:r>
      <w:r w:rsidR="00253AD4" w:rsidRPr="004F5A71">
        <w:rPr>
          <w:rFonts w:ascii="Times New Roman" w:hAnsi="Times New Roman" w:cs="Times New Roman"/>
          <w:b/>
          <w:sz w:val="28"/>
          <w:szCs w:val="28"/>
          <w:lang w:val="kk-KZ"/>
        </w:rPr>
        <w:t>индекс</w:t>
      </w:r>
      <w:r w:rsidR="00BA1AB5" w:rsidRPr="004F5A71">
        <w:rPr>
          <w:rFonts w:ascii="Times New Roman" w:hAnsi="Times New Roman" w:cs="Times New Roman"/>
          <w:b/>
          <w:sz w:val="28"/>
          <w:szCs w:val="28"/>
          <w:lang w:val="kk-KZ"/>
        </w:rPr>
        <w:t xml:space="preserve"> </w:t>
      </w:r>
      <w:r w:rsidR="00253AD4" w:rsidRPr="004F5A71">
        <w:rPr>
          <w:rFonts w:ascii="Times New Roman" w:hAnsi="Times New Roman" w:cs="Times New Roman"/>
          <w:b/>
          <w:sz w:val="28"/>
          <w:szCs w:val="28"/>
          <w:lang w:val="kk-KZ"/>
        </w:rPr>
        <w:t>№МКБ-1-1</w:t>
      </w:r>
      <w:r w:rsidR="00752C13" w:rsidRPr="004F5A71">
        <w:rPr>
          <w:rFonts w:ascii="Times New Roman" w:hAnsi="Times New Roman" w:cs="Times New Roman"/>
          <w:b/>
          <w:sz w:val="28"/>
          <w:szCs w:val="28"/>
          <w:lang w:val="kk-KZ"/>
        </w:rPr>
        <w:t>1</w:t>
      </w:r>
      <w:r w:rsidR="00253AD4" w:rsidRPr="004F5A71">
        <w:rPr>
          <w:rFonts w:ascii="Times New Roman" w:hAnsi="Times New Roman" w:cs="Times New Roman"/>
          <w:b/>
          <w:sz w:val="28"/>
          <w:szCs w:val="28"/>
          <w:lang w:val="kk-KZ"/>
        </w:rPr>
        <w:t>-</w:t>
      </w:r>
      <w:r w:rsidR="00752C13" w:rsidRPr="004F5A71">
        <w:rPr>
          <w:rFonts w:ascii="Times New Roman" w:hAnsi="Times New Roman" w:cs="Times New Roman"/>
          <w:b/>
          <w:sz w:val="28"/>
          <w:szCs w:val="28"/>
          <w:lang w:val="kk-KZ"/>
        </w:rPr>
        <w:t>1</w:t>
      </w:r>
      <w:r w:rsidR="00253AD4" w:rsidRPr="004F5A71">
        <w:rPr>
          <w:rFonts w:ascii="Times New Roman" w:hAnsi="Times New Roman" w:cs="Times New Roman"/>
          <w:b/>
          <w:sz w:val="28"/>
          <w:szCs w:val="28"/>
          <w:lang w:val="kk-KZ"/>
        </w:rPr>
        <w:t>),</w:t>
      </w:r>
      <w:r w:rsidR="00BA1AB5" w:rsidRPr="004F5A71">
        <w:rPr>
          <w:rFonts w:ascii="Times New Roman" w:hAnsi="Times New Roman" w:cs="Times New Roman"/>
          <w:b/>
          <w:sz w:val="28"/>
          <w:szCs w:val="28"/>
          <w:lang w:val="kk-KZ"/>
        </w:rPr>
        <w:t xml:space="preserve"> </w:t>
      </w:r>
      <w:r w:rsidR="0024718D" w:rsidRPr="004F5A71">
        <w:rPr>
          <w:rFonts w:ascii="Times New Roman" w:hAnsi="Times New Roman" w:cs="Times New Roman"/>
          <w:b/>
          <w:bCs/>
          <w:color w:val="000000"/>
          <w:sz w:val="28"/>
          <w:szCs w:val="28"/>
        </w:rPr>
        <w:t>д</w:t>
      </w:r>
      <w:r w:rsidR="0024718D" w:rsidRPr="004F5A71">
        <w:rPr>
          <w:rFonts w:ascii="Times New Roman" w:hAnsi="Times New Roman" w:cs="Times New Roman"/>
          <w:b/>
          <w:sz w:val="28"/>
          <w:szCs w:val="28"/>
        </w:rPr>
        <w:t xml:space="preserve">олжностной оклад в зависимости от выслуги лет для категорий  </w:t>
      </w:r>
      <w:r w:rsidR="0024718D" w:rsidRPr="004F5A71">
        <w:rPr>
          <w:rFonts w:ascii="Times New Roman" w:hAnsi="Times New Roman" w:cs="Times New Roman"/>
          <w:b/>
          <w:color w:val="000000"/>
          <w:sz w:val="28"/>
          <w:szCs w:val="28"/>
        </w:rPr>
        <w:t>«</w:t>
      </w:r>
      <w:r w:rsidR="0024718D" w:rsidRPr="004F5A71">
        <w:rPr>
          <w:rFonts w:ascii="Times New Roman" w:eastAsia="Calibri" w:hAnsi="Times New Roman" w:cs="Times New Roman"/>
          <w:b/>
          <w:sz w:val="28"/>
          <w:szCs w:val="28"/>
        </w:rPr>
        <w:t>С-R-4</w:t>
      </w:r>
      <w:r w:rsidR="0024718D" w:rsidRPr="004F5A71">
        <w:rPr>
          <w:rFonts w:ascii="Times New Roman" w:hAnsi="Times New Roman" w:cs="Times New Roman"/>
          <w:b/>
          <w:bCs/>
          <w:color w:val="000000"/>
          <w:sz w:val="28"/>
          <w:szCs w:val="28"/>
          <w:lang w:val="kk-KZ"/>
        </w:rPr>
        <w:t xml:space="preserve">»  от   </w:t>
      </w:r>
      <w:r w:rsidR="00681E25">
        <w:rPr>
          <w:rFonts w:ascii="Times New Roman" w:hAnsi="Times New Roman" w:cs="Times New Roman"/>
          <w:b/>
          <w:sz w:val="28"/>
          <w:szCs w:val="28"/>
          <w:lang w:val="kk-KZ"/>
        </w:rPr>
        <w:t>106 358</w:t>
      </w:r>
      <w:r w:rsidR="0024718D" w:rsidRPr="004F5A71">
        <w:rPr>
          <w:rFonts w:ascii="Times New Roman" w:hAnsi="Times New Roman" w:cs="Times New Roman"/>
          <w:b/>
          <w:sz w:val="28"/>
          <w:szCs w:val="28"/>
          <w:lang w:val="kk-KZ"/>
        </w:rPr>
        <w:t xml:space="preserve"> (min) тенге до </w:t>
      </w:r>
      <w:r w:rsidR="00681E25">
        <w:rPr>
          <w:rFonts w:ascii="Times New Roman" w:hAnsi="Times New Roman" w:cs="Times New Roman"/>
          <w:b/>
          <w:sz w:val="28"/>
          <w:szCs w:val="28"/>
          <w:lang w:val="kk-KZ"/>
        </w:rPr>
        <w:t>142 814</w:t>
      </w:r>
      <w:r w:rsidR="0024718D" w:rsidRPr="004F5A71">
        <w:rPr>
          <w:rFonts w:ascii="Times New Roman" w:hAnsi="Times New Roman" w:cs="Times New Roman"/>
          <w:b/>
          <w:sz w:val="28"/>
          <w:szCs w:val="28"/>
          <w:lang w:val="kk-KZ"/>
        </w:rPr>
        <w:t xml:space="preserve"> (max) тенге.</w:t>
      </w:r>
    </w:p>
    <w:p w:rsidR="00BA1AB5" w:rsidRPr="004F5A71" w:rsidRDefault="00FE68D3" w:rsidP="004F5A71">
      <w:pPr>
        <w:pStyle w:val="a8"/>
        <w:tabs>
          <w:tab w:val="left" w:pos="993"/>
        </w:tabs>
        <w:spacing w:after="0" w:line="240" w:lineRule="auto"/>
        <w:ind w:left="708"/>
        <w:jc w:val="both"/>
        <w:rPr>
          <w:rFonts w:ascii="Times New Roman" w:hAnsi="Times New Roman" w:cs="Times New Roman"/>
          <w:b/>
          <w:sz w:val="28"/>
          <w:szCs w:val="28"/>
        </w:rPr>
      </w:pPr>
      <w:r w:rsidRPr="004F5A71">
        <w:rPr>
          <w:rFonts w:ascii="Times New Roman" w:hAnsi="Times New Roman" w:cs="Times New Roman"/>
          <w:b/>
          <w:sz w:val="28"/>
          <w:szCs w:val="28"/>
        </w:rPr>
        <w:t xml:space="preserve">Функциональные обязанности: </w:t>
      </w:r>
    </w:p>
    <w:p w:rsidR="00BA1AB5" w:rsidRPr="004F5A71" w:rsidRDefault="00381D2E" w:rsidP="004F5A71">
      <w:pPr>
        <w:ind w:firstLine="708"/>
        <w:jc w:val="both"/>
        <w:rPr>
          <w:sz w:val="28"/>
          <w:szCs w:val="28"/>
          <w:lang w:val="kk-KZ"/>
        </w:rPr>
      </w:pPr>
      <w:r w:rsidRPr="004F5A71">
        <w:rPr>
          <w:color w:val="000000"/>
          <w:sz w:val="28"/>
          <w:szCs w:val="28"/>
        </w:rPr>
        <w:t>Общее руководство деятельностью отдела, осуществление взаимодействия с государственными органами и другими организациями по вопросам, входящим в компетенцию отдела.</w:t>
      </w:r>
      <w:r w:rsidR="00BA1AB5" w:rsidRPr="004F5A71">
        <w:rPr>
          <w:color w:val="000000"/>
          <w:sz w:val="28"/>
          <w:szCs w:val="28"/>
        </w:rPr>
        <w:t xml:space="preserve"> </w:t>
      </w:r>
      <w:r w:rsidRPr="004F5A71">
        <w:rPr>
          <w:color w:val="000000"/>
          <w:sz w:val="28"/>
          <w:szCs w:val="28"/>
        </w:rPr>
        <w:t xml:space="preserve">Осуществление работы по </w:t>
      </w:r>
      <w:r w:rsidRPr="004F5A71">
        <w:rPr>
          <w:color w:val="000000"/>
          <w:sz w:val="28"/>
          <w:szCs w:val="28"/>
        </w:rPr>
        <w:lastRenderedPageBreak/>
        <w:t>применению способов обеспечения исполнения налогового обязательства и взысканию налоговой задолженности  налогоплательщиков в принудительном порядке, контроль за полнотой исчисления и своевременностью исчисления, удержания и перечисления обязательных пенсионных взносов и социальных отчислений.</w:t>
      </w:r>
      <w:r w:rsidR="00F464B8" w:rsidRPr="004F5A71">
        <w:rPr>
          <w:color w:val="000000"/>
          <w:sz w:val="28"/>
          <w:szCs w:val="28"/>
        </w:rPr>
        <w:t xml:space="preserve"> </w:t>
      </w:r>
      <w:r w:rsidRPr="004F5A71">
        <w:rPr>
          <w:color w:val="000000"/>
          <w:sz w:val="28"/>
          <w:szCs w:val="28"/>
        </w:rPr>
        <w:t>П</w:t>
      </w:r>
      <w:r w:rsidRPr="004F5A71">
        <w:rPr>
          <w:sz w:val="28"/>
          <w:szCs w:val="28"/>
        </w:rPr>
        <w:t>роведение анализа недоимки и выявление мер по ее сокращению, проведение исковой работы в соответствии с Законом РК «О реабилитации и банкротстве» после принятия всех мер, предусмотренных налоговым законодательством, применение мер административного воздействия за нарушение налогового законодательства, законодательства о пенсионном обеспечении и социальном страховании.</w:t>
      </w:r>
    </w:p>
    <w:p w:rsidR="00BA1AB5" w:rsidRPr="004F5A71" w:rsidRDefault="004F5B66" w:rsidP="004F5A71">
      <w:pPr>
        <w:ind w:firstLine="708"/>
        <w:jc w:val="both"/>
        <w:rPr>
          <w:sz w:val="28"/>
          <w:szCs w:val="28"/>
        </w:rPr>
      </w:pPr>
      <w:r w:rsidRPr="004F5A71">
        <w:rPr>
          <w:b/>
          <w:bCs/>
          <w:sz w:val="28"/>
          <w:szCs w:val="28"/>
        </w:rPr>
        <w:t>Требования к участникам конкурса по образованию</w:t>
      </w:r>
      <w:r w:rsidRPr="004F5A71">
        <w:rPr>
          <w:sz w:val="28"/>
          <w:szCs w:val="28"/>
        </w:rPr>
        <w:t>:</w:t>
      </w:r>
    </w:p>
    <w:p w:rsidR="00BA1AB5" w:rsidRPr="004F5A71" w:rsidRDefault="004F5B66" w:rsidP="004F5A71">
      <w:pPr>
        <w:ind w:firstLine="708"/>
        <w:jc w:val="both"/>
        <w:rPr>
          <w:sz w:val="28"/>
          <w:szCs w:val="28"/>
          <w:lang w:val="kk-KZ"/>
        </w:rPr>
      </w:pPr>
      <w:r w:rsidRPr="004F5A71">
        <w:rPr>
          <w:color w:val="000000"/>
          <w:sz w:val="28"/>
          <w:szCs w:val="28"/>
        </w:rPr>
        <w:t>послевузовское или</w:t>
      </w:r>
      <w:r w:rsidRPr="004F5A71">
        <w:rPr>
          <w:sz w:val="28"/>
          <w:szCs w:val="28"/>
        </w:rPr>
        <w:t xml:space="preserve"> высшее</w:t>
      </w:r>
      <w:r w:rsidR="00F464B8" w:rsidRPr="004F5A71">
        <w:rPr>
          <w:sz w:val="28"/>
          <w:szCs w:val="28"/>
        </w:rPr>
        <w:t xml:space="preserve"> </w:t>
      </w:r>
      <w:r w:rsidRPr="004F5A71">
        <w:rPr>
          <w:sz w:val="28"/>
          <w:szCs w:val="28"/>
          <w:lang w:val="kk-KZ"/>
        </w:rPr>
        <w:t xml:space="preserve">- </w:t>
      </w:r>
      <w:r w:rsidRPr="004F5A71">
        <w:rPr>
          <w:sz w:val="28"/>
          <w:szCs w:val="28"/>
        </w:rPr>
        <w:t>социальные науки, экономика и бизнес: экономика, учет и аудит, финанс</w:t>
      </w:r>
      <w:r w:rsidRPr="004F5A71">
        <w:rPr>
          <w:sz w:val="28"/>
          <w:szCs w:val="28"/>
          <w:lang w:val="kk-KZ"/>
        </w:rPr>
        <w:t>ы</w:t>
      </w:r>
      <w:r w:rsidRPr="004F5A71">
        <w:rPr>
          <w:sz w:val="28"/>
          <w:szCs w:val="28"/>
        </w:rPr>
        <w:t>, менеджмент, государственно</w:t>
      </w:r>
      <w:r w:rsidRPr="004F5A71">
        <w:rPr>
          <w:sz w:val="28"/>
          <w:szCs w:val="28"/>
          <w:lang w:val="kk-KZ"/>
        </w:rPr>
        <w:t>е</w:t>
      </w:r>
      <w:r w:rsidRPr="004F5A71">
        <w:rPr>
          <w:sz w:val="28"/>
          <w:szCs w:val="28"/>
        </w:rPr>
        <w:t xml:space="preserve"> и местно</w:t>
      </w:r>
      <w:r w:rsidRPr="004F5A71">
        <w:rPr>
          <w:sz w:val="28"/>
          <w:szCs w:val="28"/>
          <w:lang w:val="kk-KZ"/>
        </w:rPr>
        <w:t>е</w:t>
      </w:r>
      <w:r w:rsidR="00193C04" w:rsidRPr="004F5A71">
        <w:rPr>
          <w:sz w:val="28"/>
          <w:szCs w:val="28"/>
          <w:lang w:val="kk-KZ"/>
        </w:rPr>
        <w:t xml:space="preserve"> </w:t>
      </w:r>
      <w:r w:rsidRPr="004F5A71">
        <w:rPr>
          <w:sz w:val="28"/>
          <w:szCs w:val="28"/>
        </w:rPr>
        <w:t>управлени</w:t>
      </w:r>
      <w:r w:rsidR="00286B47" w:rsidRPr="004F5A71">
        <w:rPr>
          <w:sz w:val="28"/>
          <w:szCs w:val="28"/>
          <w:lang w:val="kk-KZ"/>
        </w:rPr>
        <w:t>е.</w:t>
      </w:r>
    </w:p>
    <w:p w:rsidR="004F5B66" w:rsidRPr="004F5A71" w:rsidRDefault="004F5B66" w:rsidP="004F5A71">
      <w:pPr>
        <w:ind w:firstLine="708"/>
        <w:jc w:val="both"/>
        <w:rPr>
          <w:sz w:val="28"/>
          <w:szCs w:val="28"/>
          <w:lang w:val="kk-KZ"/>
        </w:rPr>
      </w:pPr>
      <w:r w:rsidRPr="004F5A71">
        <w:rPr>
          <w:b/>
          <w:color w:val="000000"/>
          <w:sz w:val="28"/>
          <w:szCs w:val="28"/>
        </w:rPr>
        <w:t xml:space="preserve">Требования по компетенциям: </w:t>
      </w:r>
    </w:p>
    <w:p w:rsidR="00BB6040" w:rsidRPr="004F5A71" w:rsidRDefault="004F5B66" w:rsidP="004F5A71">
      <w:pPr>
        <w:jc w:val="both"/>
        <w:rPr>
          <w:color w:val="000000"/>
          <w:sz w:val="28"/>
          <w:szCs w:val="28"/>
        </w:rPr>
      </w:pPr>
      <w:r w:rsidRPr="004F5A71">
        <w:rPr>
          <w:color w:val="000000"/>
          <w:sz w:val="28"/>
          <w:szCs w:val="28"/>
        </w:rPr>
        <w:tab/>
      </w:r>
      <w:r w:rsidR="00BB6040" w:rsidRPr="004F5A71">
        <w:rPr>
          <w:color w:val="000000"/>
          <w:sz w:val="28"/>
          <w:szCs w:val="28"/>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r w:rsidR="00BA1AB5" w:rsidRPr="004F5A71">
        <w:rPr>
          <w:color w:val="000000"/>
          <w:sz w:val="28"/>
          <w:szCs w:val="28"/>
        </w:rPr>
        <w:t>.</w:t>
      </w:r>
    </w:p>
    <w:p w:rsidR="00BA1AB5" w:rsidRPr="004F5A71" w:rsidRDefault="00BA1AB5" w:rsidP="004F5A71">
      <w:pPr>
        <w:ind w:firstLine="709"/>
        <w:jc w:val="both"/>
        <w:rPr>
          <w:b/>
          <w:sz w:val="28"/>
          <w:szCs w:val="28"/>
        </w:rPr>
      </w:pPr>
      <w:r w:rsidRPr="004F5A71">
        <w:rPr>
          <w:b/>
          <w:color w:val="000000"/>
          <w:sz w:val="28"/>
          <w:szCs w:val="28"/>
        </w:rPr>
        <w:t>Требования по опыту работы:</w:t>
      </w:r>
      <w:bookmarkStart w:id="2" w:name="z381"/>
    </w:p>
    <w:p w:rsidR="00BA1AB5" w:rsidRPr="004F5A71" w:rsidRDefault="00BB6040" w:rsidP="004F5A71">
      <w:pPr>
        <w:ind w:firstLine="709"/>
        <w:jc w:val="both"/>
        <w:rPr>
          <w:b/>
          <w:sz w:val="28"/>
          <w:szCs w:val="28"/>
        </w:rPr>
      </w:pPr>
      <w:r w:rsidRPr="004F5A71">
        <w:rPr>
          <w:color w:val="000000"/>
          <w:sz w:val="28"/>
          <w:szCs w:val="28"/>
        </w:rPr>
        <w:t>Опыт работы должен соответствовать одному из следующих требований:</w:t>
      </w:r>
      <w:bookmarkStart w:id="3" w:name="z382"/>
      <w:bookmarkEnd w:id="2"/>
    </w:p>
    <w:p w:rsidR="00BA1AB5" w:rsidRPr="004F5A71" w:rsidRDefault="00BB6040" w:rsidP="004F5A71">
      <w:pPr>
        <w:pStyle w:val="a8"/>
        <w:numPr>
          <w:ilvl w:val="0"/>
          <w:numId w:val="8"/>
        </w:numPr>
        <w:tabs>
          <w:tab w:val="left" w:pos="993"/>
        </w:tabs>
        <w:spacing w:line="240" w:lineRule="auto"/>
        <w:ind w:left="0" w:firstLine="709"/>
        <w:jc w:val="both"/>
        <w:rPr>
          <w:rFonts w:ascii="Times New Roman" w:hAnsi="Times New Roman" w:cs="Times New Roman"/>
          <w:b/>
          <w:sz w:val="28"/>
          <w:szCs w:val="28"/>
        </w:rPr>
      </w:pPr>
      <w:r w:rsidRPr="004F5A71">
        <w:rPr>
          <w:rFonts w:ascii="Times New Roman" w:hAnsi="Times New Roman" w:cs="Times New Roman"/>
          <w:color w:val="000000"/>
          <w:sz w:val="28"/>
          <w:szCs w:val="28"/>
        </w:rPr>
        <w:t xml:space="preserve">не менее одного </w:t>
      </w:r>
      <w:r w:rsidR="00360A3E">
        <w:rPr>
          <w:rFonts w:ascii="Times New Roman" w:hAnsi="Times New Roman" w:cs="Times New Roman"/>
          <w:color w:val="000000"/>
          <w:sz w:val="28"/>
          <w:szCs w:val="28"/>
        </w:rPr>
        <w:t xml:space="preserve">года </w:t>
      </w:r>
      <w:r w:rsidRPr="004F5A71">
        <w:rPr>
          <w:rFonts w:ascii="Times New Roman" w:hAnsi="Times New Roman" w:cs="Times New Roman"/>
          <w:color w:val="000000"/>
          <w:sz w:val="28"/>
          <w:szCs w:val="28"/>
        </w:rPr>
        <w:t>стажа работы на государственных должностях;</w:t>
      </w:r>
      <w:bookmarkStart w:id="4" w:name="z383"/>
      <w:bookmarkEnd w:id="3"/>
    </w:p>
    <w:p w:rsidR="00BA1AB5" w:rsidRPr="004F5A71" w:rsidRDefault="00BB6040" w:rsidP="004F5A71">
      <w:pPr>
        <w:pStyle w:val="a8"/>
        <w:numPr>
          <w:ilvl w:val="0"/>
          <w:numId w:val="8"/>
        </w:numPr>
        <w:tabs>
          <w:tab w:val="left" w:pos="993"/>
        </w:tabs>
        <w:spacing w:line="240" w:lineRule="auto"/>
        <w:ind w:left="0" w:firstLine="709"/>
        <w:jc w:val="both"/>
        <w:rPr>
          <w:rFonts w:ascii="Times New Roman" w:hAnsi="Times New Roman" w:cs="Times New Roman"/>
          <w:b/>
          <w:sz w:val="28"/>
          <w:szCs w:val="28"/>
        </w:rPr>
      </w:pPr>
      <w:r w:rsidRPr="004F5A71">
        <w:rPr>
          <w:rFonts w:ascii="Times New Roman" w:hAnsi="Times New Roman" w:cs="Times New Roman"/>
          <w:color w:val="000000"/>
          <w:sz w:val="28"/>
          <w:szCs w:val="28"/>
        </w:rPr>
        <w:t>не менее двух лет стажа работы в областях, соответствующих функциональным направлениям конкретной должности данной категории;</w:t>
      </w:r>
      <w:bookmarkStart w:id="5" w:name="z384"/>
      <w:bookmarkEnd w:id="4"/>
    </w:p>
    <w:p w:rsidR="00BA1AB5" w:rsidRPr="004F5A71" w:rsidRDefault="00BB6040" w:rsidP="004F5A71">
      <w:pPr>
        <w:pStyle w:val="a8"/>
        <w:numPr>
          <w:ilvl w:val="0"/>
          <w:numId w:val="8"/>
        </w:numPr>
        <w:tabs>
          <w:tab w:val="left" w:pos="993"/>
        </w:tabs>
        <w:spacing w:line="240" w:lineRule="auto"/>
        <w:ind w:left="0" w:firstLine="709"/>
        <w:jc w:val="both"/>
        <w:rPr>
          <w:rFonts w:ascii="Times New Roman" w:hAnsi="Times New Roman" w:cs="Times New Roman"/>
          <w:b/>
          <w:sz w:val="28"/>
          <w:szCs w:val="28"/>
        </w:rPr>
      </w:pPr>
      <w:r w:rsidRPr="004F5A71">
        <w:rPr>
          <w:rFonts w:ascii="Times New Roman" w:hAnsi="Times New Roman" w:cs="Times New Roman"/>
          <w:color w:val="000000"/>
          <w:sz w:val="28"/>
          <w:szCs w:val="28"/>
        </w:rPr>
        <w:t>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bookmarkStart w:id="6" w:name="z385"/>
      <w:bookmarkEnd w:id="5"/>
    </w:p>
    <w:p w:rsidR="00BA1AB5" w:rsidRPr="004F5A71" w:rsidRDefault="00BB6040" w:rsidP="004F5A71">
      <w:pPr>
        <w:pStyle w:val="a8"/>
        <w:numPr>
          <w:ilvl w:val="0"/>
          <w:numId w:val="8"/>
        </w:numPr>
        <w:tabs>
          <w:tab w:val="left" w:pos="993"/>
        </w:tabs>
        <w:spacing w:line="240" w:lineRule="auto"/>
        <w:ind w:left="0" w:firstLine="709"/>
        <w:jc w:val="both"/>
        <w:rPr>
          <w:rFonts w:ascii="Times New Roman" w:hAnsi="Times New Roman" w:cs="Times New Roman"/>
          <w:b/>
          <w:sz w:val="28"/>
          <w:szCs w:val="28"/>
        </w:rPr>
      </w:pPr>
      <w:r w:rsidRPr="004F5A71">
        <w:rPr>
          <w:rFonts w:ascii="Times New Roman" w:hAnsi="Times New Roman" w:cs="Times New Roman"/>
          <w:color w:val="000000"/>
          <w:sz w:val="28"/>
          <w:szCs w:val="28"/>
        </w:rPr>
        <w:t>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bookmarkStart w:id="7" w:name="z386"/>
      <w:bookmarkEnd w:id="6"/>
    </w:p>
    <w:p w:rsidR="00BA1AB5" w:rsidRPr="004F5A71" w:rsidRDefault="00BB6040" w:rsidP="004F5A71">
      <w:pPr>
        <w:pStyle w:val="a8"/>
        <w:numPr>
          <w:ilvl w:val="0"/>
          <w:numId w:val="8"/>
        </w:numPr>
        <w:tabs>
          <w:tab w:val="left" w:pos="993"/>
        </w:tabs>
        <w:spacing w:line="240" w:lineRule="auto"/>
        <w:ind w:left="0" w:firstLine="709"/>
        <w:jc w:val="both"/>
        <w:rPr>
          <w:rFonts w:ascii="Times New Roman" w:hAnsi="Times New Roman" w:cs="Times New Roman"/>
          <w:b/>
          <w:sz w:val="28"/>
          <w:szCs w:val="28"/>
        </w:rPr>
      </w:pPr>
      <w:r w:rsidRPr="004F5A71">
        <w:rPr>
          <w:rFonts w:ascii="Times New Roman" w:hAnsi="Times New Roman" w:cs="Times New Roman"/>
          <w:color w:val="000000"/>
          <w:sz w:val="28"/>
          <w:szCs w:val="28"/>
        </w:rPr>
        <w:t>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bookmarkEnd w:id="7"/>
    </w:p>
    <w:p w:rsidR="00916E34" w:rsidRPr="004F5A71" w:rsidRDefault="00BB6040" w:rsidP="004F5A71">
      <w:pPr>
        <w:pStyle w:val="a8"/>
        <w:numPr>
          <w:ilvl w:val="0"/>
          <w:numId w:val="8"/>
        </w:numPr>
        <w:tabs>
          <w:tab w:val="left" w:pos="993"/>
        </w:tabs>
        <w:spacing w:line="240" w:lineRule="auto"/>
        <w:ind w:left="0" w:firstLine="709"/>
        <w:jc w:val="both"/>
        <w:rPr>
          <w:rFonts w:ascii="Times New Roman" w:hAnsi="Times New Roman" w:cs="Times New Roman"/>
          <w:b/>
          <w:sz w:val="28"/>
          <w:szCs w:val="28"/>
        </w:rPr>
      </w:pPr>
      <w:r w:rsidRPr="004F5A71">
        <w:rPr>
          <w:rFonts w:ascii="Times New Roman" w:hAnsi="Times New Roman" w:cs="Times New Roman"/>
          <w:color w:val="000000"/>
          <w:sz w:val="28"/>
          <w:szCs w:val="28"/>
        </w:rPr>
        <w:t>наличие ученой степени.</w:t>
      </w:r>
    </w:p>
    <w:p w:rsidR="0024718D" w:rsidRPr="004F5A71" w:rsidRDefault="00957ED1" w:rsidP="004F5A71">
      <w:pPr>
        <w:pStyle w:val="a8"/>
        <w:numPr>
          <w:ilvl w:val="0"/>
          <w:numId w:val="7"/>
        </w:numPr>
        <w:tabs>
          <w:tab w:val="left" w:pos="993"/>
        </w:tabs>
        <w:spacing w:after="0" w:line="240" w:lineRule="auto"/>
        <w:ind w:left="0" w:firstLine="709"/>
        <w:jc w:val="both"/>
        <w:rPr>
          <w:rFonts w:ascii="Times New Roman" w:hAnsi="Times New Roman" w:cs="Times New Roman"/>
          <w:b/>
          <w:sz w:val="28"/>
          <w:szCs w:val="28"/>
          <w:lang w:val="kk-KZ"/>
        </w:rPr>
      </w:pPr>
      <w:r w:rsidRPr="004F5A71">
        <w:rPr>
          <w:rFonts w:ascii="Times New Roman" w:hAnsi="Times New Roman" w:cs="Times New Roman"/>
          <w:b/>
          <w:sz w:val="28"/>
          <w:szCs w:val="28"/>
        </w:rPr>
        <w:t>Главн</w:t>
      </w:r>
      <w:r w:rsidR="00916E34" w:rsidRPr="004F5A71">
        <w:rPr>
          <w:rFonts w:ascii="Times New Roman" w:hAnsi="Times New Roman" w:cs="Times New Roman"/>
          <w:b/>
          <w:sz w:val="28"/>
          <w:szCs w:val="28"/>
          <w:lang w:val="kk-KZ"/>
        </w:rPr>
        <w:t>ый</w:t>
      </w:r>
      <w:r w:rsidRPr="004F5A71">
        <w:rPr>
          <w:rFonts w:ascii="Times New Roman" w:hAnsi="Times New Roman" w:cs="Times New Roman"/>
          <w:b/>
          <w:sz w:val="28"/>
          <w:szCs w:val="28"/>
        </w:rPr>
        <w:t xml:space="preserve"> специалист</w:t>
      </w:r>
      <w:r w:rsidR="00916E34" w:rsidRPr="004F5A71">
        <w:rPr>
          <w:rFonts w:ascii="Times New Roman" w:hAnsi="Times New Roman" w:cs="Times New Roman"/>
          <w:b/>
          <w:sz w:val="28"/>
          <w:szCs w:val="28"/>
        </w:rPr>
        <w:t xml:space="preserve"> </w:t>
      </w:r>
      <w:r w:rsidRPr="004F5A71">
        <w:rPr>
          <w:rFonts w:ascii="Times New Roman" w:hAnsi="Times New Roman" w:cs="Times New Roman"/>
          <w:b/>
          <w:sz w:val="28"/>
          <w:szCs w:val="28"/>
        </w:rPr>
        <w:t xml:space="preserve">отдела </w:t>
      </w:r>
      <w:r w:rsidRPr="004F5A71">
        <w:rPr>
          <w:rFonts w:ascii="Times New Roman" w:hAnsi="Times New Roman" w:cs="Times New Roman"/>
          <w:b/>
          <w:sz w:val="28"/>
          <w:szCs w:val="28"/>
          <w:lang w:val="kk-KZ"/>
        </w:rPr>
        <w:t xml:space="preserve">по работе с персоналом и внутренней работы </w:t>
      </w:r>
      <w:r w:rsidRPr="004F5A71">
        <w:rPr>
          <w:rFonts w:ascii="Times New Roman" w:hAnsi="Times New Roman" w:cs="Times New Roman"/>
          <w:b/>
          <w:bCs/>
          <w:color w:val="000000"/>
          <w:sz w:val="28"/>
          <w:szCs w:val="28"/>
          <w:lang w:val="kk-KZ"/>
        </w:rPr>
        <w:t xml:space="preserve">(временно, </w:t>
      </w:r>
      <w:r w:rsidRPr="004F5A71">
        <w:rPr>
          <w:rFonts w:ascii="Times New Roman" w:hAnsi="Times New Roman" w:cs="Times New Roman"/>
          <w:b/>
          <w:bCs/>
          <w:sz w:val="28"/>
          <w:szCs w:val="28"/>
        </w:rPr>
        <w:t xml:space="preserve">на период </w:t>
      </w:r>
      <w:r w:rsidRPr="004F5A71">
        <w:rPr>
          <w:rFonts w:ascii="Times New Roman" w:hAnsi="Times New Roman" w:cs="Times New Roman"/>
          <w:b/>
          <w:bCs/>
          <w:sz w:val="28"/>
          <w:szCs w:val="28"/>
          <w:lang w:val="kk-KZ"/>
        </w:rPr>
        <w:t>отпуска по уходу за ребенком</w:t>
      </w:r>
      <w:r w:rsidRPr="004F5A71">
        <w:rPr>
          <w:rFonts w:ascii="Times New Roman" w:hAnsi="Times New Roman" w:cs="Times New Roman"/>
          <w:b/>
          <w:bCs/>
          <w:sz w:val="28"/>
          <w:szCs w:val="28"/>
        </w:rPr>
        <w:t xml:space="preserve"> основного </w:t>
      </w:r>
      <w:r w:rsidRPr="004F5A71">
        <w:rPr>
          <w:rFonts w:ascii="Times New Roman" w:hAnsi="Times New Roman" w:cs="Times New Roman"/>
          <w:b/>
          <w:bCs/>
          <w:sz w:val="28"/>
          <w:szCs w:val="28"/>
          <w:lang w:val="kk-KZ"/>
        </w:rPr>
        <w:t>работника до 10.04.2020 года</w:t>
      </w:r>
      <w:r w:rsidRPr="004F5A71">
        <w:rPr>
          <w:rFonts w:ascii="Times New Roman" w:hAnsi="Times New Roman" w:cs="Times New Roman"/>
          <w:b/>
          <w:bCs/>
          <w:color w:val="000000"/>
          <w:sz w:val="28"/>
          <w:szCs w:val="28"/>
          <w:lang w:val="kk-KZ"/>
        </w:rPr>
        <w:t>)</w:t>
      </w:r>
      <w:r w:rsidRPr="004F5A71">
        <w:rPr>
          <w:rFonts w:ascii="Times New Roman" w:hAnsi="Times New Roman" w:cs="Times New Roman"/>
          <w:b/>
          <w:color w:val="000000"/>
          <w:sz w:val="28"/>
          <w:szCs w:val="28"/>
        </w:rPr>
        <w:t xml:space="preserve"> (категория «С-R</w:t>
      </w:r>
      <w:r w:rsidRPr="004F5A71">
        <w:rPr>
          <w:rFonts w:ascii="Times New Roman" w:hAnsi="Times New Roman" w:cs="Times New Roman"/>
          <w:b/>
          <w:bCs/>
          <w:color w:val="000000"/>
          <w:sz w:val="28"/>
          <w:szCs w:val="28"/>
        </w:rPr>
        <w:t>-</w:t>
      </w:r>
      <w:r w:rsidRPr="004F5A71">
        <w:rPr>
          <w:rFonts w:ascii="Times New Roman" w:hAnsi="Times New Roman" w:cs="Times New Roman"/>
          <w:b/>
          <w:bCs/>
          <w:color w:val="000000"/>
          <w:sz w:val="28"/>
          <w:szCs w:val="28"/>
          <w:lang w:val="kk-KZ"/>
        </w:rPr>
        <w:t>4»</w:t>
      </w:r>
      <w:r w:rsidRPr="004F5A71">
        <w:rPr>
          <w:rFonts w:ascii="Times New Roman" w:hAnsi="Times New Roman" w:cs="Times New Roman"/>
          <w:b/>
          <w:bCs/>
          <w:color w:val="000000"/>
          <w:sz w:val="28"/>
          <w:szCs w:val="28"/>
        </w:rPr>
        <w:t>,</w:t>
      </w:r>
      <w:r w:rsidR="006B78C3">
        <w:rPr>
          <w:rFonts w:ascii="Times New Roman" w:hAnsi="Times New Roman" w:cs="Times New Roman"/>
          <w:b/>
          <w:bCs/>
          <w:color w:val="000000"/>
          <w:sz w:val="28"/>
          <w:szCs w:val="28"/>
        </w:rPr>
        <w:t xml:space="preserve"> </w:t>
      </w:r>
      <w:r w:rsidRPr="004F5A71">
        <w:rPr>
          <w:rFonts w:ascii="Times New Roman" w:hAnsi="Times New Roman" w:cs="Times New Roman"/>
          <w:b/>
          <w:bCs/>
          <w:sz w:val="28"/>
          <w:szCs w:val="28"/>
        </w:rPr>
        <w:t>1 единица,</w:t>
      </w:r>
      <w:r w:rsidR="005A3204" w:rsidRPr="004F5A71">
        <w:rPr>
          <w:rFonts w:ascii="Times New Roman" w:hAnsi="Times New Roman" w:cs="Times New Roman"/>
          <w:b/>
          <w:bCs/>
          <w:sz w:val="28"/>
          <w:szCs w:val="28"/>
          <w:lang w:val="kk-KZ"/>
        </w:rPr>
        <w:t xml:space="preserve"> </w:t>
      </w:r>
      <w:r w:rsidRPr="004F5A71">
        <w:rPr>
          <w:rFonts w:ascii="Times New Roman" w:hAnsi="Times New Roman" w:cs="Times New Roman"/>
          <w:b/>
          <w:sz w:val="28"/>
          <w:szCs w:val="28"/>
          <w:lang w:val="kk-KZ"/>
        </w:rPr>
        <w:t>индекс</w:t>
      </w:r>
      <w:r w:rsidR="005A3204" w:rsidRPr="004F5A71">
        <w:rPr>
          <w:rFonts w:ascii="Times New Roman" w:hAnsi="Times New Roman" w:cs="Times New Roman"/>
          <w:b/>
          <w:sz w:val="28"/>
          <w:szCs w:val="28"/>
          <w:lang w:val="kk-KZ"/>
        </w:rPr>
        <w:t xml:space="preserve"> </w:t>
      </w:r>
      <w:r w:rsidRPr="004F5A71">
        <w:rPr>
          <w:rFonts w:ascii="Times New Roman" w:hAnsi="Times New Roman" w:cs="Times New Roman"/>
          <w:b/>
          <w:sz w:val="28"/>
          <w:szCs w:val="28"/>
          <w:lang w:val="kk-KZ"/>
        </w:rPr>
        <w:t>№МКБ-1-</w:t>
      </w:r>
      <w:r w:rsidR="002B6879" w:rsidRPr="004F5A71">
        <w:rPr>
          <w:rFonts w:ascii="Times New Roman" w:hAnsi="Times New Roman" w:cs="Times New Roman"/>
          <w:b/>
          <w:sz w:val="28"/>
          <w:szCs w:val="28"/>
          <w:lang w:val="kk-KZ"/>
        </w:rPr>
        <w:t>2</w:t>
      </w:r>
      <w:r w:rsidRPr="004F5A71">
        <w:rPr>
          <w:rFonts w:ascii="Times New Roman" w:hAnsi="Times New Roman" w:cs="Times New Roman"/>
          <w:b/>
          <w:sz w:val="28"/>
          <w:szCs w:val="28"/>
          <w:lang w:val="kk-KZ"/>
        </w:rPr>
        <w:t>-2/2),</w:t>
      </w:r>
      <w:r w:rsidR="00916E34" w:rsidRPr="004F5A71">
        <w:rPr>
          <w:rFonts w:ascii="Times New Roman" w:hAnsi="Times New Roman" w:cs="Times New Roman"/>
          <w:b/>
          <w:sz w:val="28"/>
          <w:szCs w:val="28"/>
          <w:lang w:val="kk-KZ"/>
        </w:rPr>
        <w:t xml:space="preserve"> </w:t>
      </w:r>
      <w:r w:rsidR="0024718D" w:rsidRPr="004F5A71">
        <w:rPr>
          <w:rFonts w:ascii="Times New Roman" w:hAnsi="Times New Roman" w:cs="Times New Roman"/>
          <w:b/>
          <w:bCs/>
          <w:color w:val="000000"/>
          <w:sz w:val="28"/>
          <w:szCs w:val="28"/>
        </w:rPr>
        <w:t>д</w:t>
      </w:r>
      <w:r w:rsidR="0024718D" w:rsidRPr="004F5A71">
        <w:rPr>
          <w:rFonts w:ascii="Times New Roman" w:hAnsi="Times New Roman" w:cs="Times New Roman"/>
          <w:b/>
          <w:sz w:val="28"/>
          <w:szCs w:val="28"/>
        </w:rPr>
        <w:t xml:space="preserve">олжностной оклад в зависимости от выслуги лет для категорий  </w:t>
      </w:r>
      <w:r w:rsidR="0024718D" w:rsidRPr="004F5A71">
        <w:rPr>
          <w:rFonts w:ascii="Times New Roman" w:hAnsi="Times New Roman" w:cs="Times New Roman"/>
          <w:b/>
          <w:color w:val="000000"/>
          <w:sz w:val="28"/>
          <w:szCs w:val="28"/>
        </w:rPr>
        <w:t>«</w:t>
      </w:r>
      <w:r w:rsidR="0024718D" w:rsidRPr="004F5A71">
        <w:rPr>
          <w:rFonts w:ascii="Times New Roman" w:eastAsia="Calibri" w:hAnsi="Times New Roman" w:cs="Times New Roman"/>
          <w:b/>
          <w:sz w:val="28"/>
          <w:szCs w:val="28"/>
        </w:rPr>
        <w:t>С-R-4</w:t>
      </w:r>
      <w:r w:rsidR="0024718D" w:rsidRPr="004F5A71">
        <w:rPr>
          <w:rFonts w:ascii="Times New Roman" w:hAnsi="Times New Roman" w:cs="Times New Roman"/>
          <w:b/>
          <w:bCs/>
          <w:color w:val="000000"/>
          <w:sz w:val="28"/>
          <w:szCs w:val="28"/>
          <w:lang w:val="kk-KZ"/>
        </w:rPr>
        <w:t xml:space="preserve">»  от   </w:t>
      </w:r>
      <w:r w:rsidR="0024718D" w:rsidRPr="004F5A71">
        <w:rPr>
          <w:rFonts w:ascii="Times New Roman" w:hAnsi="Times New Roman" w:cs="Times New Roman"/>
          <w:b/>
          <w:sz w:val="28"/>
          <w:szCs w:val="28"/>
          <w:lang w:val="kk-KZ"/>
        </w:rPr>
        <w:t>95 209 (min) тенге до 128 834 (max) тенге.</w:t>
      </w:r>
    </w:p>
    <w:p w:rsidR="00916E34" w:rsidRPr="004F5A71" w:rsidRDefault="00764A7A" w:rsidP="004F5A71">
      <w:pPr>
        <w:pStyle w:val="a8"/>
        <w:tabs>
          <w:tab w:val="left" w:pos="993"/>
        </w:tabs>
        <w:spacing w:after="0" w:line="240" w:lineRule="auto"/>
        <w:ind w:left="708"/>
        <w:jc w:val="both"/>
        <w:rPr>
          <w:rFonts w:ascii="Times New Roman" w:hAnsi="Times New Roman" w:cs="Times New Roman"/>
          <w:b/>
          <w:color w:val="000000"/>
          <w:sz w:val="28"/>
          <w:szCs w:val="28"/>
        </w:rPr>
      </w:pPr>
      <w:r w:rsidRPr="004F5A71">
        <w:rPr>
          <w:rFonts w:ascii="Times New Roman" w:hAnsi="Times New Roman" w:cs="Times New Roman"/>
          <w:b/>
          <w:color w:val="000000"/>
          <w:sz w:val="28"/>
          <w:szCs w:val="28"/>
        </w:rPr>
        <w:lastRenderedPageBreak/>
        <w:t>Функциональные обязанности:</w:t>
      </w:r>
    </w:p>
    <w:p w:rsidR="00764A7A" w:rsidRPr="004F5A71" w:rsidRDefault="00625548" w:rsidP="004F5A71">
      <w:pPr>
        <w:pStyle w:val="a6"/>
        <w:ind w:firstLine="708"/>
        <w:jc w:val="both"/>
        <w:rPr>
          <w:rFonts w:ascii="Times New Roman" w:hAnsi="Times New Roman"/>
          <w:b/>
          <w:sz w:val="28"/>
          <w:szCs w:val="28"/>
          <w:lang w:val="kk-KZ"/>
        </w:rPr>
      </w:pPr>
      <w:r w:rsidRPr="004F5A71">
        <w:rPr>
          <w:rFonts w:ascii="Times New Roman" w:hAnsi="Times New Roman"/>
          <w:sz w:val="28"/>
          <w:szCs w:val="28"/>
        </w:rPr>
        <w:t xml:space="preserve">Владение методами информационно-аналитической работы, контроль за порядком рассмотрения обращений физических и юридических лиц. Проведение служебных расследований. </w:t>
      </w:r>
      <w:r w:rsidRPr="004F5A71">
        <w:rPr>
          <w:rFonts w:ascii="Times New Roman" w:hAnsi="Times New Roman"/>
          <w:sz w:val="28"/>
          <w:szCs w:val="28"/>
          <w:lang w:val="kk-KZ"/>
        </w:rPr>
        <w:t>О</w:t>
      </w:r>
      <w:r w:rsidRPr="004F5A71">
        <w:rPr>
          <w:rFonts w:ascii="Times New Roman" w:hAnsi="Times New Roman"/>
          <w:sz w:val="28"/>
          <w:szCs w:val="28"/>
        </w:rPr>
        <w:t xml:space="preserve">рганизация подготовки, переподготовки и повышения профессионального уровня работников, проведение конкурсов на занятие вакантных должностей, организация работы по аттестации. </w:t>
      </w:r>
      <w:r w:rsidRPr="004F5A71">
        <w:rPr>
          <w:rFonts w:ascii="Times New Roman" w:hAnsi="Times New Roman"/>
          <w:color w:val="000000"/>
          <w:sz w:val="28"/>
          <w:szCs w:val="28"/>
        </w:rPr>
        <w:t>Подготовка приказов по личному составу, по отпускам, производственны</w:t>
      </w:r>
      <w:r w:rsidRPr="004F5A71">
        <w:rPr>
          <w:rFonts w:ascii="Times New Roman" w:hAnsi="Times New Roman"/>
          <w:color w:val="000000"/>
          <w:sz w:val="28"/>
          <w:szCs w:val="28"/>
          <w:lang w:val="kk-KZ"/>
        </w:rPr>
        <w:t>х</w:t>
      </w:r>
      <w:r w:rsidRPr="004F5A71">
        <w:rPr>
          <w:rFonts w:ascii="Times New Roman" w:hAnsi="Times New Roman"/>
          <w:color w:val="000000"/>
          <w:sz w:val="28"/>
          <w:szCs w:val="28"/>
        </w:rPr>
        <w:t xml:space="preserve"> приказ</w:t>
      </w:r>
      <w:r w:rsidRPr="004F5A71">
        <w:rPr>
          <w:rFonts w:ascii="Times New Roman" w:hAnsi="Times New Roman"/>
          <w:color w:val="000000"/>
          <w:sz w:val="28"/>
          <w:szCs w:val="28"/>
          <w:lang w:val="kk-KZ"/>
        </w:rPr>
        <w:t>ов</w:t>
      </w:r>
      <w:r w:rsidRPr="004F5A71">
        <w:rPr>
          <w:rFonts w:ascii="Times New Roman" w:hAnsi="Times New Roman"/>
          <w:color w:val="000000"/>
          <w:sz w:val="28"/>
          <w:szCs w:val="28"/>
        </w:rPr>
        <w:t>.</w:t>
      </w:r>
      <w:r w:rsidR="00193C04" w:rsidRPr="004F5A71">
        <w:rPr>
          <w:rFonts w:ascii="Times New Roman" w:hAnsi="Times New Roman"/>
          <w:color w:val="000000"/>
          <w:sz w:val="28"/>
          <w:szCs w:val="28"/>
        </w:rPr>
        <w:t xml:space="preserve"> </w:t>
      </w:r>
      <w:r w:rsidRPr="004F5A71">
        <w:rPr>
          <w:rFonts w:ascii="Times New Roman" w:hAnsi="Times New Roman"/>
          <w:sz w:val="28"/>
          <w:szCs w:val="28"/>
          <w:lang w:val="kk-KZ"/>
        </w:rPr>
        <w:t xml:space="preserve">Обеспечение работы в информационной системе </w:t>
      </w:r>
      <w:r w:rsidRPr="004F5A71">
        <w:rPr>
          <w:rFonts w:ascii="Times New Roman" w:hAnsi="Times New Roman"/>
          <w:sz w:val="28"/>
          <w:szCs w:val="28"/>
        </w:rPr>
        <w:t>Е-Минфин</w:t>
      </w:r>
      <w:r w:rsidRPr="004F5A71">
        <w:rPr>
          <w:rFonts w:ascii="Times New Roman" w:hAnsi="Times New Roman"/>
          <w:sz w:val="28"/>
          <w:szCs w:val="28"/>
          <w:lang w:val="kk-KZ"/>
        </w:rPr>
        <w:t xml:space="preserve"> «Кадры». </w:t>
      </w:r>
      <w:r w:rsidRPr="004F5A71">
        <w:rPr>
          <w:rFonts w:ascii="Times New Roman" w:hAnsi="Times New Roman"/>
          <w:sz w:val="28"/>
          <w:szCs w:val="28"/>
        </w:rPr>
        <w:t xml:space="preserve">Контроль за соблюдением работниками </w:t>
      </w:r>
      <w:r w:rsidRPr="004F5A71">
        <w:rPr>
          <w:rFonts w:ascii="Times New Roman" w:hAnsi="Times New Roman"/>
          <w:sz w:val="28"/>
          <w:szCs w:val="28"/>
          <w:lang w:val="kk-KZ"/>
        </w:rPr>
        <w:t>у</w:t>
      </w:r>
      <w:r w:rsidRPr="004F5A71">
        <w:rPr>
          <w:rFonts w:ascii="Times New Roman" w:hAnsi="Times New Roman"/>
          <w:sz w:val="28"/>
          <w:szCs w:val="28"/>
        </w:rPr>
        <w:t xml:space="preserve">правления </w:t>
      </w:r>
      <w:r w:rsidRPr="004F5A71">
        <w:rPr>
          <w:rFonts w:ascii="Times New Roman" w:hAnsi="Times New Roman"/>
          <w:sz w:val="28"/>
          <w:szCs w:val="28"/>
          <w:lang w:val="kk-KZ"/>
        </w:rPr>
        <w:t>Этического кодекса</w:t>
      </w:r>
      <w:r w:rsidRPr="004F5A71">
        <w:rPr>
          <w:rFonts w:ascii="Times New Roman" w:hAnsi="Times New Roman"/>
          <w:sz w:val="28"/>
          <w:szCs w:val="28"/>
        </w:rPr>
        <w:t xml:space="preserve"> государственных служащих РК, служебной этики. Контроль за соблюдением работниками управления правил внутреннего распорядка и ведение табеля учета рабочего времени.</w:t>
      </w:r>
    </w:p>
    <w:p w:rsidR="00916E34" w:rsidRPr="004F5A71" w:rsidRDefault="00764A7A" w:rsidP="004F5A71">
      <w:pPr>
        <w:ind w:firstLine="708"/>
        <w:jc w:val="both"/>
        <w:rPr>
          <w:sz w:val="28"/>
          <w:szCs w:val="28"/>
        </w:rPr>
      </w:pPr>
      <w:r w:rsidRPr="004F5A71">
        <w:rPr>
          <w:b/>
          <w:bCs/>
          <w:sz w:val="28"/>
          <w:szCs w:val="28"/>
        </w:rPr>
        <w:t>Требования к участникам конкурса по образованию</w:t>
      </w:r>
      <w:r w:rsidRPr="004F5A71">
        <w:rPr>
          <w:sz w:val="28"/>
          <w:szCs w:val="28"/>
        </w:rPr>
        <w:t>:</w:t>
      </w:r>
    </w:p>
    <w:p w:rsidR="00916E34" w:rsidRPr="004F5A71" w:rsidRDefault="00764A7A" w:rsidP="004F5A71">
      <w:pPr>
        <w:ind w:firstLine="708"/>
        <w:jc w:val="both"/>
        <w:rPr>
          <w:color w:val="000000"/>
          <w:sz w:val="28"/>
          <w:szCs w:val="28"/>
        </w:rPr>
      </w:pPr>
      <w:r w:rsidRPr="004F5A71">
        <w:rPr>
          <w:color w:val="000000"/>
          <w:sz w:val="28"/>
          <w:szCs w:val="28"/>
        </w:rPr>
        <w:t>послевузовское или</w:t>
      </w:r>
      <w:r w:rsidRPr="004F5A71">
        <w:rPr>
          <w:sz w:val="28"/>
          <w:szCs w:val="28"/>
        </w:rPr>
        <w:t xml:space="preserve"> высшее</w:t>
      </w:r>
      <w:r w:rsidR="00193C04" w:rsidRPr="004F5A71">
        <w:rPr>
          <w:sz w:val="28"/>
          <w:szCs w:val="28"/>
          <w:lang w:val="kk-KZ"/>
        </w:rPr>
        <w:t>-</w:t>
      </w:r>
      <w:r w:rsidRPr="004F5A71">
        <w:rPr>
          <w:sz w:val="28"/>
          <w:szCs w:val="28"/>
        </w:rPr>
        <w:t>социальные науки, экономика и бизнес: экономика, учет и аудит, финанс</w:t>
      </w:r>
      <w:r w:rsidRPr="004F5A71">
        <w:rPr>
          <w:sz w:val="28"/>
          <w:szCs w:val="28"/>
          <w:lang w:val="kk-KZ"/>
        </w:rPr>
        <w:t>ы</w:t>
      </w:r>
      <w:r w:rsidRPr="004F5A71">
        <w:rPr>
          <w:sz w:val="28"/>
          <w:szCs w:val="28"/>
        </w:rPr>
        <w:t>, менеджмент, государственно</w:t>
      </w:r>
      <w:r w:rsidRPr="004F5A71">
        <w:rPr>
          <w:sz w:val="28"/>
          <w:szCs w:val="28"/>
          <w:lang w:val="kk-KZ"/>
        </w:rPr>
        <w:t>е</w:t>
      </w:r>
      <w:r w:rsidRPr="004F5A71">
        <w:rPr>
          <w:sz w:val="28"/>
          <w:szCs w:val="28"/>
        </w:rPr>
        <w:t xml:space="preserve"> и местно</w:t>
      </w:r>
      <w:r w:rsidRPr="004F5A71">
        <w:rPr>
          <w:sz w:val="28"/>
          <w:szCs w:val="28"/>
          <w:lang w:val="kk-KZ"/>
        </w:rPr>
        <w:t>е</w:t>
      </w:r>
      <w:r w:rsidR="00193C04" w:rsidRPr="004F5A71">
        <w:rPr>
          <w:sz w:val="28"/>
          <w:szCs w:val="28"/>
          <w:lang w:val="kk-KZ"/>
        </w:rPr>
        <w:t xml:space="preserve"> </w:t>
      </w:r>
      <w:r w:rsidRPr="004F5A71">
        <w:rPr>
          <w:sz w:val="28"/>
          <w:szCs w:val="28"/>
        </w:rPr>
        <w:t>управлени</w:t>
      </w:r>
      <w:r w:rsidRPr="004F5A71">
        <w:rPr>
          <w:sz w:val="28"/>
          <w:szCs w:val="28"/>
          <w:lang w:val="kk-KZ"/>
        </w:rPr>
        <w:t xml:space="preserve">е или право: юриспруденция, </w:t>
      </w:r>
      <w:r w:rsidRPr="004F5A71">
        <w:rPr>
          <w:color w:val="000000"/>
          <w:sz w:val="28"/>
          <w:szCs w:val="28"/>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764A7A" w:rsidRPr="004F5A71" w:rsidRDefault="00764A7A" w:rsidP="004F5A71">
      <w:pPr>
        <w:ind w:firstLine="708"/>
        <w:jc w:val="both"/>
        <w:rPr>
          <w:b/>
          <w:sz w:val="28"/>
          <w:szCs w:val="28"/>
          <w:lang w:val="kk-KZ"/>
        </w:rPr>
      </w:pPr>
      <w:r w:rsidRPr="004F5A71">
        <w:rPr>
          <w:b/>
          <w:color w:val="000000"/>
          <w:sz w:val="28"/>
          <w:szCs w:val="28"/>
        </w:rPr>
        <w:t xml:space="preserve">Требования по компетенциям: </w:t>
      </w:r>
    </w:p>
    <w:p w:rsidR="00916E34" w:rsidRPr="004F5A71" w:rsidRDefault="00764A7A" w:rsidP="004F5A71">
      <w:pPr>
        <w:jc w:val="both"/>
        <w:rPr>
          <w:color w:val="000000"/>
          <w:sz w:val="28"/>
          <w:szCs w:val="28"/>
        </w:rPr>
      </w:pPr>
      <w:r w:rsidRPr="004F5A71">
        <w:rPr>
          <w:color w:val="000000"/>
          <w:sz w:val="28"/>
          <w:szCs w:val="28"/>
        </w:rPr>
        <w:tab/>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00916E34" w:rsidRPr="004F5A71">
        <w:rPr>
          <w:color w:val="000000"/>
          <w:sz w:val="28"/>
          <w:szCs w:val="28"/>
        </w:rPr>
        <w:t xml:space="preserve">. </w:t>
      </w:r>
    </w:p>
    <w:p w:rsidR="00916E34" w:rsidRPr="004F5A71" w:rsidRDefault="00916E34" w:rsidP="004F5A71">
      <w:pPr>
        <w:ind w:firstLine="709"/>
        <w:jc w:val="both"/>
        <w:rPr>
          <w:b/>
          <w:color w:val="000000"/>
          <w:sz w:val="28"/>
          <w:szCs w:val="28"/>
        </w:rPr>
      </w:pPr>
      <w:r w:rsidRPr="004F5A71">
        <w:rPr>
          <w:b/>
          <w:color w:val="000000"/>
          <w:sz w:val="28"/>
          <w:szCs w:val="28"/>
        </w:rPr>
        <w:t>Требования по опыту работы</w:t>
      </w:r>
    </w:p>
    <w:p w:rsidR="00764A7A" w:rsidRPr="004F5A71" w:rsidRDefault="00764A7A" w:rsidP="004F5A71">
      <w:pPr>
        <w:ind w:firstLine="709"/>
        <w:jc w:val="both"/>
        <w:rPr>
          <w:color w:val="000000"/>
          <w:sz w:val="28"/>
          <w:szCs w:val="28"/>
        </w:rPr>
      </w:pPr>
      <w:r w:rsidRPr="004F5A71">
        <w:rPr>
          <w:color w:val="000000"/>
          <w:sz w:val="28"/>
          <w:szCs w:val="28"/>
        </w:rPr>
        <w:t>Опыт работы при наличии послевузовского или высшего образования не требуется.</w:t>
      </w:r>
    </w:p>
    <w:p w:rsidR="00830278" w:rsidRDefault="006A70A6" w:rsidP="00830278">
      <w:pPr>
        <w:pStyle w:val="a6"/>
        <w:ind w:firstLine="709"/>
        <w:jc w:val="both"/>
        <w:rPr>
          <w:rFonts w:ascii="Times New Roman" w:hAnsi="Times New Roman"/>
          <w:sz w:val="28"/>
          <w:szCs w:val="28"/>
          <w:lang w:val="kk-KZ"/>
        </w:rPr>
      </w:pPr>
      <w:r w:rsidRPr="004F5A71">
        <w:rPr>
          <w:rFonts w:ascii="Times New Roman" w:hAnsi="Times New Roman"/>
          <w:b/>
          <w:sz w:val="28"/>
          <w:szCs w:val="28"/>
          <w:lang w:val="kk-KZ"/>
        </w:rPr>
        <w:t>С</w:t>
      </w:r>
      <w:r w:rsidRPr="004F5A71">
        <w:rPr>
          <w:rFonts w:ascii="Times New Roman" w:hAnsi="Times New Roman"/>
          <w:b/>
          <w:sz w:val="28"/>
          <w:szCs w:val="28"/>
        </w:rPr>
        <w:t>роки и место проведения собеседования</w:t>
      </w:r>
      <w:r w:rsidRPr="004F5A71">
        <w:rPr>
          <w:rFonts w:ascii="Times New Roman" w:hAnsi="Times New Roman"/>
          <w:b/>
          <w:sz w:val="28"/>
          <w:szCs w:val="28"/>
          <w:lang w:val="kk-KZ"/>
        </w:rPr>
        <w:t xml:space="preserve">: </w:t>
      </w:r>
      <w:r w:rsidRPr="004F5A71">
        <w:rPr>
          <w:rFonts w:ascii="Times New Roman" w:hAnsi="Times New Roman"/>
          <w:sz w:val="28"/>
          <w:szCs w:val="28"/>
          <w:lang w:val="kk-KZ"/>
        </w:rPr>
        <w:t>к</w:t>
      </w:r>
      <w:r w:rsidRPr="004F5A71">
        <w:rPr>
          <w:rFonts w:ascii="Times New Roman" w:hAnsi="Times New Roman"/>
          <w:sz w:val="28"/>
          <w:szCs w:val="28"/>
        </w:rPr>
        <w:t xml:space="preserve">андидаты, участвующие в общем конкурсе и допущенные к собеседованию, </w:t>
      </w:r>
      <w:r w:rsidRPr="004F5A71">
        <w:rPr>
          <w:rFonts w:ascii="Times New Roman" w:hAnsi="Times New Roman"/>
          <w:b/>
          <w:sz w:val="28"/>
          <w:szCs w:val="28"/>
        </w:rPr>
        <w:t xml:space="preserve">в течение </w:t>
      </w:r>
      <w:r w:rsidRPr="004F5A71">
        <w:rPr>
          <w:rFonts w:ascii="Times New Roman" w:hAnsi="Times New Roman"/>
          <w:b/>
          <w:sz w:val="28"/>
          <w:szCs w:val="28"/>
          <w:lang w:val="kk-KZ"/>
        </w:rPr>
        <w:t>трех</w:t>
      </w:r>
      <w:r w:rsidRPr="004F5A71">
        <w:rPr>
          <w:rFonts w:ascii="Times New Roman" w:hAnsi="Times New Roman"/>
          <w:b/>
          <w:sz w:val="28"/>
          <w:szCs w:val="28"/>
        </w:rPr>
        <w:t xml:space="preserve"> рабочих дней</w:t>
      </w:r>
      <w:r w:rsidRPr="004F5A71">
        <w:rPr>
          <w:rFonts w:ascii="Times New Roman" w:hAnsi="Times New Roman"/>
          <w:sz w:val="28"/>
          <w:szCs w:val="28"/>
        </w:rPr>
        <w:t xml:space="preserve"> со дня уведомления кандидатов о допуске их к собеседованию</w:t>
      </w:r>
      <w:r w:rsidRPr="004F5A71">
        <w:rPr>
          <w:rFonts w:ascii="Times New Roman" w:hAnsi="Times New Roman"/>
          <w:sz w:val="28"/>
          <w:szCs w:val="28"/>
          <w:lang w:val="kk-KZ"/>
        </w:rPr>
        <w:t xml:space="preserve"> проходят собеседование по категории </w:t>
      </w:r>
      <w:r w:rsidRPr="004F5A71">
        <w:rPr>
          <w:rFonts w:ascii="Times New Roman" w:hAnsi="Times New Roman"/>
          <w:color w:val="000000"/>
          <w:sz w:val="28"/>
          <w:szCs w:val="28"/>
        </w:rPr>
        <w:t>С-</w:t>
      </w:r>
      <w:r w:rsidRPr="004F5A71">
        <w:rPr>
          <w:rFonts w:ascii="Times New Roman" w:hAnsi="Times New Roman"/>
          <w:color w:val="000000"/>
          <w:sz w:val="28"/>
          <w:szCs w:val="28"/>
          <w:lang w:val="en-US"/>
        </w:rPr>
        <w:t>R</w:t>
      </w:r>
      <w:r w:rsidRPr="004F5A71">
        <w:rPr>
          <w:rFonts w:ascii="Times New Roman" w:hAnsi="Times New Roman"/>
          <w:bCs/>
          <w:color w:val="000000"/>
          <w:sz w:val="28"/>
          <w:szCs w:val="28"/>
        </w:rPr>
        <w:t>-</w:t>
      </w:r>
      <w:r w:rsidR="00196BF1">
        <w:rPr>
          <w:rFonts w:ascii="Times New Roman" w:hAnsi="Times New Roman"/>
          <w:bCs/>
          <w:color w:val="000000"/>
          <w:sz w:val="28"/>
          <w:szCs w:val="28"/>
        </w:rPr>
        <w:t>4</w:t>
      </w:r>
      <w:r w:rsidRPr="004F5A71">
        <w:rPr>
          <w:rFonts w:ascii="Times New Roman" w:hAnsi="Times New Roman"/>
          <w:bCs/>
          <w:color w:val="000000"/>
          <w:sz w:val="28"/>
          <w:szCs w:val="28"/>
        </w:rPr>
        <w:t xml:space="preserve"> </w:t>
      </w:r>
      <w:r w:rsidRPr="004F5A71">
        <w:rPr>
          <w:rFonts w:ascii="Times New Roman" w:hAnsi="Times New Roman"/>
          <w:sz w:val="28"/>
          <w:szCs w:val="28"/>
          <w:lang w:val="kk-KZ"/>
        </w:rPr>
        <w:t xml:space="preserve">по адресу: ЗКО, </w:t>
      </w:r>
      <w:r w:rsidRPr="004F5A71">
        <w:rPr>
          <w:rFonts w:ascii="Times New Roman" w:hAnsi="Times New Roman"/>
          <w:sz w:val="28"/>
          <w:szCs w:val="28"/>
        </w:rPr>
        <w:t>г.</w:t>
      </w:r>
      <w:r w:rsidRPr="004F5A71">
        <w:rPr>
          <w:rFonts w:ascii="Times New Roman" w:hAnsi="Times New Roman"/>
          <w:sz w:val="28"/>
          <w:szCs w:val="28"/>
          <w:lang w:val="kk-KZ"/>
        </w:rPr>
        <w:t>Уральск</w:t>
      </w:r>
      <w:r w:rsidRPr="004F5A71">
        <w:rPr>
          <w:rFonts w:ascii="Times New Roman" w:hAnsi="Times New Roman"/>
          <w:sz w:val="28"/>
          <w:szCs w:val="28"/>
        </w:rPr>
        <w:t>, ул.</w:t>
      </w:r>
      <w:r w:rsidRPr="004F5A71">
        <w:rPr>
          <w:rFonts w:ascii="Times New Roman" w:hAnsi="Times New Roman"/>
          <w:sz w:val="28"/>
          <w:szCs w:val="28"/>
          <w:lang w:val="kk-KZ"/>
        </w:rPr>
        <w:t>Некрасова</w:t>
      </w:r>
      <w:r w:rsidRPr="004F5A71">
        <w:rPr>
          <w:rFonts w:ascii="Times New Roman" w:hAnsi="Times New Roman"/>
          <w:sz w:val="28"/>
          <w:szCs w:val="28"/>
        </w:rPr>
        <w:t xml:space="preserve">, </w:t>
      </w:r>
      <w:r w:rsidRPr="004F5A71">
        <w:rPr>
          <w:rFonts w:ascii="Times New Roman" w:hAnsi="Times New Roman"/>
          <w:sz w:val="28"/>
          <w:szCs w:val="28"/>
          <w:lang w:val="kk-KZ"/>
        </w:rPr>
        <w:t>30/1.</w:t>
      </w:r>
    </w:p>
    <w:p w:rsidR="00830278" w:rsidRPr="00830278" w:rsidRDefault="00830278" w:rsidP="00830278">
      <w:pPr>
        <w:pStyle w:val="a6"/>
        <w:ind w:firstLine="709"/>
        <w:jc w:val="both"/>
        <w:rPr>
          <w:rFonts w:ascii="Times New Roman" w:hAnsi="Times New Roman"/>
          <w:b/>
          <w:sz w:val="28"/>
          <w:szCs w:val="28"/>
          <w:lang w:val="kk-KZ"/>
        </w:rPr>
      </w:pPr>
      <w:r w:rsidRPr="00830278">
        <w:rPr>
          <w:rFonts w:ascii="Times New Roman" w:hAnsi="Times New Roman"/>
          <w:b/>
          <w:sz w:val="28"/>
          <w:szCs w:val="28"/>
        </w:rPr>
        <w:t>Срок приема документов</w:t>
      </w:r>
    </w:p>
    <w:p w:rsidR="00830278" w:rsidRPr="00830278" w:rsidRDefault="00830278" w:rsidP="00830278">
      <w:pPr>
        <w:pStyle w:val="12"/>
        <w:shd w:val="clear" w:color="auto" w:fill="auto"/>
        <w:tabs>
          <w:tab w:val="left" w:pos="0"/>
        </w:tabs>
        <w:spacing w:before="0" w:after="0" w:line="320" w:lineRule="exact"/>
        <w:ind w:right="40"/>
        <w:jc w:val="both"/>
        <w:rPr>
          <w:rFonts w:ascii="Times New Roman" w:hAnsi="Times New Roman" w:cs="Times New Roman"/>
          <w:color w:val="000000"/>
          <w:sz w:val="28"/>
          <w:szCs w:val="28"/>
          <w:lang w:val="kk-KZ"/>
        </w:rPr>
      </w:pPr>
      <w:r w:rsidRPr="00830278">
        <w:rPr>
          <w:rFonts w:ascii="Times New Roman" w:hAnsi="Times New Roman" w:cs="Times New Roman"/>
          <w:b/>
          <w:sz w:val="28"/>
          <w:szCs w:val="28"/>
        </w:rPr>
        <w:tab/>
      </w:r>
      <w:r w:rsidRPr="00830278">
        <w:rPr>
          <w:rFonts w:ascii="Times New Roman" w:hAnsi="Times New Roman" w:cs="Times New Roman"/>
          <w:sz w:val="28"/>
          <w:szCs w:val="28"/>
        </w:rPr>
        <w:t xml:space="preserve">Документы предоставляются </w:t>
      </w:r>
      <w:r w:rsidRPr="00830278">
        <w:rPr>
          <w:rFonts w:ascii="Times New Roman" w:hAnsi="Times New Roman" w:cs="Times New Roman"/>
          <w:b/>
          <w:sz w:val="28"/>
          <w:szCs w:val="28"/>
        </w:rPr>
        <w:t xml:space="preserve">с </w:t>
      </w:r>
      <w:r>
        <w:rPr>
          <w:rFonts w:ascii="Times New Roman" w:hAnsi="Times New Roman" w:cs="Times New Roman"/>
          <w:b/>
          <w:sz w:val="28"/>
          <w:szCs w:val="28"/>
        </w:rPr>
        <w:t>15</w:t>
      </w:r>
      <w:r w:rsidRPr="00830278">
        <w:rPr>
          <w:rFonts w:ascii="Times New Roman" w:hAnsi="Times New Roman" w:cs="Times New Roman"/>
          <w:b/>
          <w:sz w:val="28"/>
          <w:szCs w:val="28"/>
        </w:rPr>
        <w:t xml:space="preserve"> ию</w:t>
      </w:r>
      <w:r>
        <w:rPr>
          <w:rFonts w:ascii="Times New Roman" w:hAnsi="Times New Roman" w:cs="Times New Roman"/>
          <w:b/>
          <w:sz w:val="28"/>
          <w:szCs w:val="28"/>
        </w:rPr>
        <w:t>л</w:t>
      </w:r>
      <w:r w:rsidRPr="00830278">
        <w:rPr>
          <w:rFonts w:ascii="Times New Roman" w:hAnsi="Times New Roman" w:cs="Times New Roman"/>
          <w:b/>
          <w:sz w:val="28"/>
          <w:szCs w:val="28"/>
        </w:rPr>
        <w:t xml:space="preserve">я 2019 года по </w:t>
      </w:r>
      <w:r>
        <w:rPr>
          <w:rFonts w:ascii="Times New Roman" w:hAnsi="Times New Roman" w:cs="Times New Roman"/>
          <w:b/>
          <w:sz w:val="28"/>
          <w:szCs w:val="28"/>
        </w:rPr>
        <w:t>17</w:t>
      </w:r>
      <w:r w:rsidRPr="00830278">
        <w:rPr>
          <w:rFonts w:ascii="Times New Roman" w:hAnsi="Times New Roman" w:cs="Times New Roman"/>
          <w:b/>
          <w:sz w:val="28"/>
          <w:szCs w:val="28"/>
        </w:rPr>
        <w:t xml:space="preserve"> ию</w:t>
      </w:r>
      <w:r>
        <w:rPr>
          <w:rFonts w:ascii="Times New Roman" w:hAnsi="Times New Roman" w:cs="Times New Roman"/>
          <w:b/>
          <w:sz w:val="28"/>
          <w:szCs w:val="28"/>
        </w:rPr>
        <w:t>л</w:t>
      </w:r>
      <w:r w:rsidRPr="00830278">
        <w:rPr>
          <w:rFonts w:ascii="Times New Roman" w:hAnsi="Times New Roman" w:cs="Times New Roman"/>
          <w:b/>
          <w:sz w:val="28"/>
          <w:szCs w:val="28"/>
        </w:rPr>
        <w:t xml:space="preserve">я 2019 года в течение </w:t>
      </w:r>
      <w:r w:rsidRPr="00830278">
        <w:rPr>
          <w:rFonts w:ascii="Times New Roman" w:hAnsi="Times New Roman" w:cs="Times New Roman"/>
          <w:b/>
          <w:color w:val="000000"/>
          <w:sz w:val="28"/>
          <w:szCs w:val="28"/>
        </w:rPr>
        <w:t>3 рабочих дней</w:t>
      </w:r>
      <w:r w:rsidRPr="00830278">
        <w:rPr>
          <w:rFonts w:ascii="Times New Roman" w:hAnsi="Times New Roman" w:cs="Times New Roman"/>
          <w:color w:val="000000"/>
          <w:sz w:val="28"/>
          <w:szCs w:val="28"/>
        </w:rPr>
        <w:t>, который исчисляется со следующего рабочего дня после последней публикации объявления о проведении внутреннего конкурса</w:t>
      </w:r>
      <w:r w:rsidRPr="00830278">
        <w:rPr>
          <w:rFonts w:ascii="Times New Roman" w:hAnsi="Times New Roman" w:cs="Times New Roman"/>
          <w:color w:val="000000"/>
          <w:sz w:val="28"/>
          <w:szCs w:val="28"/>
          <w:lang w:val="kk-KZ"/>
        </w:rPr>
        <w:t>.</w:t>
      </w:r>
    </w:p>
    <w:p w:rsidR="00E7466D" w:rsidRPr="004F5A71" w:rsidRDefault="00E7466D" w:rsidP="004F5A71">
      <w:pPr>
        <w:pStyle w:val="a4"/>
        <w:spacing w:before="0" w:beforeAutospacing="0" w:after="0" w:afterAutospacing="0"/>
        <w:ind w:firstLine="709"/>
        <w:jc w:val="both"/>
        <w:rPr>
          <w:b/>
          <w:sz w:val="28"/>
          <w:szCs w:val="28"/>
          <w:lang w:val="kk-KZ"/>
        </w:rPr>
      </w:pPr>
      <w:r w:rsidRPr="004F5A71">
        <w:rPr>
          <w:b/>
          <w:sz w:val="28"/>
          <w:szCs w:val="28"/>
          <w:lang w:val="kk-KZ"/>
        </w:rPr>
        <w:t>Для участия в отборе требуются:</w:t>
      </w:r>
    </w:p>
    <w:p w:rsidR="00E7466D" w:rsidRPr="004F5A71" w:rsidRDefault="00E7466D" w:rsidP="004F5A71">
      <w:pPr>
        <w:ind w:firstLine="142"/>
        <w:jc w:val="both"/>
        <w:rPr>
          <w:sz w:val="28"/>
          <w:szCs w:val="28"/>
          <w:lang w:val="kk-KZ"/>
        </w:rPr>
      </w:pPr>
      <w:r w:rsidRPr="004F5A71">
        <w:rPr>
          <w:sz w:val="28"/>
          <w:szCs w:val="28"/>
          <w:lang w:val="kk-KZ"/>
        </w:rPr>
        <w:tab/>
        <w:t>а) заявление по форме;</w:t>
      </w:r>
    </w:p>
    <w:p w:rsidR="00E7466D" w:rsidRPr="004F5A71" w:rsidRDefault="00E7466D" w:rsidP="004F5A71">
      <w:pPr>
        <w:jc w:val="both"/>
        <w:rPr>
          <w:sz w:val="28"/>
          <w:szCs w:val="28"/>
        </w:rPr>
      </w:pPr>
      <w:r w:rsidRPr="004F5A71">
        <w:rPr>
          <w:sz w:val="28"/>
          <w:szCs w:val="28"/>
          <w:lang w:val="kk-KZ"/>
        </w:rPr>
        <w:t xml:space="preserve">  </w:t>
      </w:r>
      <w:r w:rsidRPr="004F5A71">
        <w:rPr>
          <w:sz w:val="28"/>
          <w:szCs w:val="28"/>
          <w:lang w:val="kk-KZ"/>
        </w:rPr>
        <w:tab/>
        <w:t xml:space="preserve">б) </w:t>
      </w:r>
      <w:r w:rsidRPr="004F5A71">
        <w:rPr>
          <w:sz w:val="28"/>
          <w:szCs w:val="28"/>
        </w:rPr>
        <w:t xml:space="preserve">послужной список, заверенный соответствующей службой управления персоналом </w:t>
      </w:r>
      <w:r w:rsidRPr="004F5A71">
        <w:rPr>
          <w:sz w:val="28"/>
          <w:szCs w:val="28"/>
          <w:u w:val="single"/>
        </w:rPr>
        <w:t>не ранее чем за тридцать календарных дней до дня представления документов</w:t>
      </w:r>
      <w:r w:rsidRPr="004F5A71">
        <w:rPr>
          <w:sz w:val="28"/>
          <w:szCs w:val="28"/>
        </w:rPr>
        <w:t>.</w:t>
      </w:r>
    </w:p>
    <w:p w:rsidR="00E7466D" w:rsidRPr="004F5A71" w:rsidRDefault="00E7466D" w:rsidP="004F5A71">
      <w:pPr>
        <w:ind w:firstLine="708"/>
        <w:jc w:val="both"/>
        <w:rPr>
          <w:sz w:val="28"/>
          <w:szCs w:val="28"/>
        </w:rPr>
      </w:pPr>
      <w:r w:rsidRPr="004F5A71">
        <w:rPr>
          <w:sz w:val="28"/>
          <w:szCs w:val="28"/>
          <w:lang w:val="kk-KZ"/>
        </w:rPr>
        <w:lastRenderedPageBreak/>
        <w:t xml:space="preserve"> </w:t>
      </w:r>
      <w:r w:rsidRPr="004F5A71">
        <w:rPr>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E7466D" w:rsidRPr="004F5A71" w:rsidRDefault="00E7466D" w:rsidP="004F5A71">
      <w:pPr>
        <w:tabs>
          <w:tab w:val="left" w:pos="709"/>
        </w:tabs>
        <w:jc w:val="both"/>
        <w:rPr>
          <w:sz w:val="28"/>
          <w:szCs w:val="28"/>
        </w:rPr>
      </w:pPr>
      <w:r w:rsidRPr="004F5A71">
        <w:rPr>
          <w:sz w:val="28"/>
          <w:szCs w:val="28"/>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E7466D" w:rsidRPr="004F5A71" w:rsidRDefault="00E7466D" w:rsidP="004F5A71">
      <w:pPr>
        <w:pStyle w:val="a4"/>
        <w:spacing w:before="0" w:beforeAutospacing="0" w:after="0" w:afterAutospacing="0"/>
        <w:ind w:firstLine="708"/>
        <w:jc w:val="both"/>
        <w:rPr>
          <w:color w:val="000000"/>
          <w:sz w:val="28"/>
          <w:szCs w:val="28"/>
          <w:lang w:val="kk-KZ"/>
        </w:rPr>
      </w:pPr>
      <w:r w:rsidRPr="004F5A71">
        <w:rPr>
          <w:sz w:val="28"/>
          <w:szCs w:val="28"/>
        </w:rPr>
        <w:t>На рассмотрении конкурсной комиссией документы принимаются</w:t>
      </w:r>
      <w:r w:rsidRPr="004F5A71">
        <w:rPr>
          <w:sz w:val="28"/>
          <w:szCs w:val="28"/>
          <w:lang w:val="kk-KZ"/>
        </w:rPr>
        <w:t xml:space="preserve"> </w:t>
      </w:r>
      <w:r w:rsidRPr="004F5A71">
        <w:rPr>
          <w:color w:val="000000"/>
          <w:sz w:val="28"/>
          <w:szCs w:val="28"/>
        </w:rPr>
        <w:t>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p>
    <w:p w:rsidR="00E7466D" w:rsidRPr="004F5A71" w:rsidRDefault="00E7466D" w:rsidP="004F5A71">
      <w:pPr>
        <w:tabs>
          <w:tab w:val="left" w:pos="9923"/>
        </w:tabs>
        <w:ind w:firstLine="709"/>
        <w:jc w:val="both"/>
        <w:rPr>
          <w:sz w:val="28"/>
          <w:szCs w:val="28"/>
          <w:lang w:val="kk-KZ"/>
        </w:rPr>
      </w:pPr>
      <w:r w:rsidRPr="004F5A71">
        <w:rPr>
          <w:sz w:val="28"/>
          <w:szCs w:val="28"/>
          <w:lang w:val="kk-KZ"/>
        </w:rPr>
        <w:t xml:space="preserve"> </w:t>
      </w:r>
      <w:r w:rsidRPr="004F5A71">
        <w:rPr>
          <w:sz w:val="28"/>
          <w:szCs w:val="28"/>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или интегрированной информационной системы «е-қызмет», их оригиналы представляются не позднее чем за </w:t>
      </w:r>
      <w:r w:rsidRPr="004F5A71">
        <w:rPr>
          <w:sz w:val="28"/>
          <w:szCs w:val="28"/>
          <w:lang w:val="kk-KZ"/>
        </w:rPr>
        <w:t>один</w:t>
      </w:r>
      <w:r w:rsidRPr="004F5A71">
        <w:rPr>
          <w:sz w:val="28"/>
          <w:szCs w:val="28"/>
        </w:rPr>
        <w:t xml:space="preserve"> час до начала собеседования.</w:t>
      </w:r>
    </w:p>
    <w:p w:rsidR="00E7466D" w:rsidRPr="004F5A71" w:rsidRDefault="00E7466D" w:rsidP="004F5A71">
      <w:pPr>
        <w:pStyle w:val="a4"/>
        <w:spacing w:before="0" w:beforeAutospacing="0" w:after="0" w:afterAutospacing="0"/>
        <w:ind w:firstLine="708"/>
        <w:jc w:val="both"/>
        <w:rPr>
          <w:color w:val="000000"/>
          <w:sz w:val="28"/>
          <w:szCs w:val="28"/>
          <w:lang w:val="kk-KZ"/>
        </w:rPr>
      </w:pPr>
      <w:r w:rsidRPr="004F5A71">
        <w:rPr>
          <w:sz w:val="28"/>
          <w:szCs w:val="28"/>
          <w:lang w:val="kk-KZ"/>
        </w:rPr>
        <w:t xml:space="preserve"> </w:t>
      </w:r>
      <w:r w:rsidRPr="004F5A71">
        <w:rPr>
          <w:color w:val="000000"/>
          <w:sz w:val="28"/>
          <w:szCs w:val="28"/>
        </w:rPr>
        <w:t>При их непредставлении, лицо не допускается конкурсной комиссией к прохождению собеседования.</w:t>
      </w:r>
    </w:p>
    <w:p w:rsidR="00E7466D" w:rsidRPr="004F5A71" w:rsidRDefault="00E7466D" w:rsidP="004F5A71">
      <w:pPr>
        <w:jc w:val="both"/>
        <w:rPr>
          <w:b/>
          <w:sz w:val="28"/>
          <w:szCs w:val="28"/>
          <w:lang w:val="kk-KZ"/>
        </w:rPr>
      </w:pPr>
      <w:r w:rsidRPr="004F5A71">
        <w:rPr>
          <w:b/>
          <w:sz w:val="28"/>
          <w:szCs w:val="28"/>
          <w:lang w:val="kk-KZ"/>
        </w:rPr>
        <w:tab/>
        <w:t>Дополнительная информация</w:t>
      </w:r>
    </w:p>
    <w:p w:rsidR="00E7466D" w:rsidRPr="004F5A71" w:rsidRDefault="00E7466D" w:rsidP="004F5A71">
      <w:pPr>
        <w:jc w:val="both"/>
        <w:rPr>
          <w:sz w:val="28"/>
          <w:szCs w:val="28"/>
          <w:lang w:val="kk-KZ"/>
        </w:rPr>
      </w:pPr>
      <w:r w:rsidRPr="004F5A71">
        <w:rPr>
          <w:b/>
          <w:sz w:val="28"/>
          <w:szCs w:val="28"/>
          <w:lang w:val="kk-KZ"/>
        </w:rPr>
        <w:tab/>
      </w:r>
      <w:r w:rsidRPr="004F5A71">
        <w:rPr>
          <w:sz w:val="28"/>
          <w:szCs w:val="28"/>
          <w:lang w:val="kk-KZ"/>
        </w:rPr>
        <w:t>Кандидаты, претендующие на руководящие должности пишут одно эссе на одну из тем, определяемых конкурсной комиссией.</w:t>
      </w:r>
    </w:p>
    <w:p w:rsidR="00E7466D" w:rsidRPr="004F5A71" w:rsidRDefault="00E7466D" w:rsidP="004F5A71">
      <w:pPr>
        <w:tabs>
          <w:tab w:val="left" w:pos="9923"/>
        </w:tabs>
        <w:ind w:firstLine="709"/>
        <w:jc w:val="both"/>
        <w:rPr>
          <w:b/>
          <w:sz w:val="28"/>
          <w:szCs w:val="28"/>
        </w:rPr>
      </w:pPr>
      <w:r w:rsidRPr="004F5A71">
        <w:rPr>
          <w:sz w:val="28"/>
          <w:szCs w:val="28"/>
        </w:rPr>
        <w:t xml:space="preserve">Для обеспечения прозрачности и объективности работы конкурсной комиссии на ее заседание приглашаются </w:t>
      </w:r>
      <w:r w:rsidRPr="004F5A71">
        <w:rPr>
          <w:b/>
          <w:sz w:val="28"/>
          <w:szCs w:val="28"/>
        </w:rPr>
        <w:t>наблюдатели.</w:t>
      </w:r>
    </w:p>
    <w:p w:rsidR="00E7466D" w:rsidRPr="004F5A71" w:rsidRDefault="00E7466D" w:rsidP="004F5A71">
      <w:pPr>
        <w:pStyle w:val="12"/>
        <w:shd w:val="clear" w:color="auto" w:fill="auto"/>
        <w:tabs>
          <w:tab w:val="left" w:pos="1312"/>
        </w:tabs>
        <w:spacing w:before="0" w:after="0" w:line="240" w:lineRule="auto"/>
        <w:ind w:firstLine="760"/>
        <w:jc w:val="both"/>
        <w:rPr>
          <w:rFonts w:ascii="Times New Roman" w:hAnsi="Times New Roman" w:cs="Times New Roman"/>
          <w:b/>
          <w:sz w:val="28"/>
          <w:szCs w:val="28"/>
          <w:lang w:val="kk-KZ"/>
        </w:rPr>
      </w:pPr>
      <w:r w:rsidRPr="004F5A71">
        <w:rPr>
          <w:rFonts w:ascii="Times New Roman" w:hAnsi="Times New Roman" w:cs="Times New Roman"/>
          <w:sz w:val="28"/>
          <w:szCs w:val="28"/>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r w:rsidRPr="004F5A71">
        <w:rPr>
          <w:rFonts w:ascii="Times New Roman" w:hAnsi="Times New Roman" w:cs="Times New Roman"/>
          <w:b/>
          <w:sz w:val="28"/>
          <w:szCs w:val="28"/>
          <w:lang w:val="kk-KZ"/>
        </w:rPr>
        <w:tab/>
      </w:r>
      <w:r w:rsidRPr="004F5A71">
        <w:rPr>
          <w:rFonts w:ascii="Times New Roman" w:hAnsi="Times New Roman" w:cs="Times New Roman"/>
          <w:b/>
          <w:sz w:val="28"/>
          <w:szCs w:val="28"/>
          <w:lang w:val="kk-KZ"/>
        </w:rPr>
        <w:tab/>
      </w:r>
    </w:p>
    <w:p w:rsidR="00E7466D" w:rsidRPr="004F5A71" w:rsidRDefault="00E7466D" w:rsidP="004F5A71">
      <w:pPr>
        <w:pStyle w:val="12"/>
        <w:shd w:val="clear" w:color="auto" w:fill="auto"/>
        <w:tabs>
          <w:tab w:val="left" w:pos="1312"/>
        </w:tabs>
        <w:spacing w:before="0" w:after="0" w:line="240" w:lineRule="auto"/>
        <w:ind w:firstLine="760"/>
        <w:jc w:val="both"/>
        <w:rPr>
          <w:rFonts w:ascii="Times New Roman" w:hAnsi="Times New Roman" w:cs="Times New Roman"/>
          <w:sz w:val="28"/>
          <w:szCs w:val="28"/>
        </w:rPr>
      </w:pPr>
      <w:r w:rsidRPr="004F5A71">
        <w:rPr>
          <w:rFonts w:ascii="Times New Roman" w:hAnsi="Times New Roman" w:cs="Times New Roman"/>
          <w:sz w:val="28"/>
          <w:szCs w:val="28"/>
        </w:rPr>
        <w:t>Решение конкурсной комиссии и списки кандидатов, получивших положительное заключение конкурсной комиссии, размещаются на информационных стендах государственного органа в местах, доступных для всеобщего обозрения, а также на его интернет-ресурсе в течение одного рабочего дня после проведения конкурса.</w:t>
      </w:r>
    </w:p>
    <w:p w:rsidR="00E7466D" w:rsidRPr="004F5A71" w:rsidRDefault="00E7466D" w:rsidP="004F5A71">
      <w:pPr>
        <w:tabs>
          <w:tab w:val="left" w:pos="8647"/>
        </w:tabs>
        <w:ind w:firstLine="709"/>
        <w:jc w:val="both"/>
        <w:rPr>
          <w:sz w:val="28"/>
          <w:szCs w:val="28"/>
          <w:lang w:val="kk-KZ"/>
        </w:rPr>
      </w:pPr>
      <w:r w:rsidRPr="004F5A71">
        <w:rPr>
          <w:sz w:val="28"/>
          <w:szCs w:val="28"/>
          <w:lang w:val="kk-KZ"/>
        </w:rPr>
        <w:t xml:space="preserve"> Конкурс проводится на основании </w:t>
      </w:r>
      <w:r w:rsidRPr="004F5A71">
        <w:rPr>
          <w:bCs/>
          <w:sz w:val="28"/>
          <w:szCs w:val="28"/>
        </w:rPr>
        <w:t xml:space="preserve">Правил проведения конкурса на занятие административной государственной должности корпуса «Б», </w:t>
      </w:r>
      <w:r w:rsidRPr="004F5A71">
        <w:rPr>
          <w:sz w:val="28"/>
          <w:szCs w:val="28"/>
        </w:rPr>
        <w:t>утвержденных приказом</w:t>
      </w:r>
      <w:r w:rsidRPr="004F5A71">
        <w:rPr>
          <w:sz w:val="28"/>
          <w:szCs w:val="28"/>
          <w:lang w:val="kk-KZ"/>
        </w:rPr>
        <w:t xml:space="preserve"> </w:t>
      </w:r>
      <w:r w:rsidRPr="004F5A71">
        <w:rPr>
          <w:sz w:val="28"/>
          <w:szCs w:val="28"/>
        </w:rPr>
        <w:t xml:space="preserve">Председателя Агентства Республики Казахстан </w:t>
      </w:r>
      <w:r w:rsidRPr="004F5A71">
        <w:rPr>
          <w:sz w:val="28"/>
          <w:szCs w:val="28"/>
        </w:rPr>
        <w:br/>
        <w:t xml:space="preserve">по делам государственной службы и противодействию коррупции </w:t>
      </w:r>
      <w:r w:rsidRPr="004F5A71">
        <w:rPr>
          <w:sz w:val="28"/>
          <w:szCs w:val="28"/>
        </w:rPr>
        <w:br/>
        <w:t>от 21 февраля 2017 года № 40</w:t>
      </w:r>
      <w:r w:rsidRPr="004F5A71">
        <w:rPr>
          <w:sz w:val="28"/>
          <w:szCs w:val="28"/>
          <w:lang w:val="kk-KZ"/>
        </w:rPr>
        <w:t>.</w:t>
      </w:r>
    </w:p>
    <w:p w:rsidR="00E7466D" w:rsidRPr="004F5A71" w:rsidRDefault="00E7466D" w:rsidP="004F5A71">
      <w:pPr>
        <w:tabs>
          <w:tab w:val="left" w:pos="8647"/>
        </w:tabs>
        <w:ind w:firstLine="709"/>
        <w:jc w:val="both"/>
        <w:rPr>
          <w:sz w:val="28"/>
          <w:szCs w:val="28"/>
          <w:lang w:val="kk-KZ"/>
        </w:rPr>
      </w:pPr>
    </w:p>
    <w:p w:rsidR="00E7466D" w:rsidRPr="004F5A71" w:rsidRDefault="00E7466D" w:rsidP="004F5A71">
      <w:pPr>
        <w:tabs>
          <w:tab w:val="left" w:pos="8647"/>
        </w:tabs>
        <w:ind w:firstLine="709"/>
        <w:jc w:val="both"/>
        <w:rPr>
          <w:sz w:val="28"/>
          <w:szCs w:val="28"/>
          <w:lang w:val="kk-KZ"/>
        </w:rPr>
      </w:pPr>
    </w:p>
    <w:p w:rsidR="00E7466D" w:rsidRPr="004F5A71" w:rsidRDefault="00E7466D" w:rsidP="004F5A71">
      <w:pPr>
        <w:tabs>
          <w:tab w:val="left" w:pos="8647"/>
        </w:tabs>
        <w:ind w:firstLine="709"/>
        <w:jc w:val="both"/>
        <w:rPr>
          <w:sz w:val="28"/>
          <w:szCs w:val="28"/>
          <w:lang w:val="kk-KZ"/>
        </w:rPr>
      </w:pPr>
    </w:p>
    <w:p w:rsidR="00E7466D" w:rsidRPr="004F5A71" w:rsidRDefault="00E7466D" w:rsidP="004F5A71">
      <w:pPr>
        <w:tabs>
          <w:tab w:val="left" w:pos="8647"/>
        </w:tabs>
        <w:ind w:firstLine="709"/>
        <w:jc w:val="both"/>
        <w:rPr>
          <w:sz w:val="28"/>
          <w:szCs w:val="28"/>
          <w:lang w:val="kk-KZ"/>
        </w:rPr>
      </w:pPr>
    </w:p>
    <w:p w:rsidR="00E7466D" w:rsidRPr="004F5A71" w:rsidRDefault="00E7466D" w:rsidP="004F5A71">
      <w:pPr>
        <w:tabs>
          <w:tab w:val="left" w:pos="8647"/>
        </w:tabs>
        <w:jc w:val="both"/>
        <w:rPr>
          <w:sz w:val="28"/>
          <w:szCs w:val="28"/>
          <w:lang w:val="kk-KZ"/>
        </w:rPr>
      </w:pPr>
    </w:p>
    <w:p w:rsidR="00E7466D" w:rsidRPr="004F5A71" w:rsidRDefault="00E7466D" w:rsidP="004F5A71">
      <w:pPr>
        <w:tabs>
          <w:tab w:val="left" w:pos="8647"/>
        </w:tabs>
        <w:jc w:val="both"/>
        <w:rPr>
          <w:sz w:val="28"/>
          <w:szCs w:val="28"/>
        </w:rPr>
      </w:pPr>
    </w:p>
    <w:p w:rsidR="00E7466D" w:rsidRPr="004F5A71" w:rsidRDefault="00E7466D" w:rsidP="004F5A71">
      <w:pPr>
        <w:tabs>
          <w:tab w:val="left" w:pos="8647"/>
        </w:tabs>
        <w:jc w:val="both"/>
        <w:rPr>
          <w:sz w:val="28"/>
          <w:szCs w:val="28"/>
        </w:rPr>
      </w:pPr>
    </w:p>
    <w:p w:rsidR="00E7466D" w:rsidRPr="004F5A71" w:rsidRDefault="00E7466D" w:rsidP="004F5A71">
      <w:pPr>
        <w:tabs>
          <w:tab w:val="left" w:pos="8647"/>
        </w:tabs>
        <w:ind w:firstLine="709"/>
        <w:jc w:val="both"/>
        <w:rPr>
          <w:sz w:val="28"/>
          <w:szCs w:val="28"/>
        </w:rPr>
      </w:pPr>
    </w:p>
    <w:p w:rsidR="00E7466D" w:rsidRPr="004F5A71" w:rsidRDefault="00E7466D" w:rsidP="004F5A71">
      <w:pPr>
        <w:jc w:val="both"/>
        <w:rPr>
          <w:sz w:val="28"/>
          <w:szCs w:val="28"/>
        </w:rPr>
      </w:pPr>
      <w:r w:rsidRPr="004F5A71">
        <w:rPr>
          <w:b/>
          <w:sz w:val="28"/>
          <w:szCs w:val="28"/>
          <w:lang w:val="kk-KZ"/>
        </w:rPr>
        <w:tab/>
      </w:r>
      <w:r w:rsidRPr="004F5A71">
        <w:rPr>
          <w:sz w:val="28"/>
          <w:szCs w:val="28"/>
          <w:lang w:val="kk-KZ"/>
        </w:rPr>
        <w:t xml:space="preserve">                                                    </w:t>
      </w:r>
      <w:r w:rsidRPr="004F5A71">
        <w:rPr>
          <w:sz w:val="28"/>
          <w:szCs w:val="28"/>
          <w:lang w:val="kk-KZ"/>
        </w:rPr>
        <w:tab/>
        <w:t xml:space="preserve">             </w:t>
      </w:r>
      <w:r w:rsidRPr="004F5A71">
        <w:rPr>
          <w:sz w:val="28"/>
          <w:szCs w:val="28"/>
          <w:lang w:val="kk-KZ"/>
        </w:rPr>
        <w:tab/>
      </w:r>
      <w:r w:rsidRPr="004F5A71">
        <w:rPr>
          <w:sz w:val="28"/>
          <w:szCs w:val="28"/>
        </w:rPr>
        <w:t>Приложение 2</w:t>
      </w:r>
    </w:p>
    <w:p w:rsidR="00E7466D" w:rsidRPr="004F5A71" w:rsidRDefault="00E7466D" w:rsidP="004F5A71">
      <w:pPr>
        <w:pStyle w:val="a4"/>
        <w:spacing w:before="0" w:beforeAutospacing="0" w:after="0" w:afterAutospacing="0"/>
        <w:ind w:left="5664"/>
        <w:rPr>
          <w:sz w:val="28"/>
          <w:szCs w:val="28"/>
        </w:rPr>
      </w:pPr>
      <w:r w:rsidRPr="004F5A71">
        <w:rPr>
          <w:sz w:val="28"/>
          <w:szCs w:val="28"/>
        </w:rPr>
        <w:t>к Правилам проведения конкурса на занятие административной</w:t>
      </w:r>
    </w:p>
    <w:p w:rsidR="00E7466D" w:rsidRPr="004F5A71" w:rsidRDefault="00E7466D" w:rsidP="004F5A71">
      <w:pPr>
        <w:pStyle w:val="a4"/>
        <w:spacing w:before="0" w:beforeAutospacing="0" w:after="0" w:afterAutospacing="0"/>
        <w:ind w:left="5664"/>
        <w:rPr>
          <w:sz w:val="28"/>
          <w:szCs w:val="28"/>
        </w:rPr>
      </w:pPr>
      <w:r w:rsidRPr="004F5A71">
        <w:rPr>
          <w:sz w:val="28"/>
          <w:szCs w:val="28"/>
        </w:rPr>
        <w:t>государственной должности корпуса «Б»</w:t>
      </w:r>
    </w:p>
    <w:p w:rsidR="00E7466D" w:rsidRPr="004F5A71" w:rsidRDefault="00E7466D" w:rsidP="004F5A71">
      <w:pPr>
        <w:pStyle w:val="a4"/>
        <w:jc w:val="right"/>
        <w:rPr>
          <w:sz w:val="28"/>
          <w:szCs w:val="28"/>
        </w:rPr>
      </w:pPr>
      <w:r w:rsidRPr="004F5A71">
        <w:rPr>
          <w:sz w:val="28"/>
          <w:szCs w:val="28"/>
        </w:rPr>
        <w:t>___________________________________</w:t>
      </w:r>
    </w:p>
    <w:p w:rsidR="00E7466D" w:rsidRPr="004F5A71" w:rsidRDefault="00E7466D" w:rsidP="004F5A71">
      <w:pPr>
        <w:pStyle w:val="a4"/>
        <w:rPr>
          <w:sz w:val="28"/>
          <w:szCs w:val="28"/>
        </w:rPr>
      </w:pPr>
      <w:r w:rsidRPr="004F5A71">
        <w:rPr>
          <w:sz w:val="28"/>
          <w:szCs w:val="28"/>
        </w:rPr>
        <w:t xml:space="preserve">                                                                                  (государственный орган)</w:t>
      </w:r>
    </w:p>
    <w:p w:rsidR="00E7466D" w:rsidRPr="004F5A71" w:rsidRDefault="00E7466D" w:rsidP="004F5A71">
      <w:pPr>
        <w:pStyle w:val="a4"/>
        <w:jc w:val="center"/>
        <w:rPr>
          <w:b/>
          <w:sz w:val="28"/>
          <w:szCs w:val="28"/>
        </w:rPr>
      </w:pPr>
      <w:r w:rsidRPr="004F5A71">
        <w:rPr>
          <w:b/>
          <w:sz w:val="28"/>
          <w:szCs w:val="28"/>
        </w:rPr>
        <w:t>Заявление</w:t>
      </w:r>
    </w:p>
    <w:p w:rsidR="00E7466D" w:rsidRPr="004F5A71" w:rsidRDefault="00E7466D" w:rsidP="004F5A71">
      <w:pPr>
        <w:pStyle w:val="a4"/>
        <w:ind w:firstLine="708"/>
        <w:jc w:val="both"/>
        <w:rPr>
          <w:sz w:val="28"/>
          <w:szCs w:val="28"/>
        </w:rPr>
      </w:pPr>
      <w:r w:rsidRPr="004F5A71">
        <w:rPr>
          <w:sz w:val="28"/>
          <w:szCs w:val="28"/>
        </w:rPr>
        <w:t>Прошу допустить меня к участию в конкурсе на занятие вакантной административной государственной должности _________________________ __________________________________________________________________               __________________________________________________________________</w:t>
      </w:r>
    </w:p>
    <w:p w:rsidR="00E7466D" w:rsidRPr="004F5A71" w:rsidRDefault="00E7466D" w:rsidP="004F5A71">
      <w:pPr>
        <w:pStyle w:val="a4"/>
        <w:ind w:firstLine="708"/>
        <w:jc w:val="both"/>
        <w:rPr>
          <w:sz w:val="28"/>
          <w:szCs w:val="28"/>
        </w:rPr>
      </w:pPr>
      <w:r w:rsidRPr="004F5A71">
        <w:rPr>
          <w:sz w:val="28"/>
          <w:szCs w:val="28"/>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E7466D" w:rsidRPr="004F5A71" w:rsidRDefault="00E7466D" w:rsidP="004F5A71">
      <w:pPr>
        <w:pStyle w:val="a4"/>
        <w:ind w:firstLine="708"/>
        <w:jc w:val="both"/>
        <w:rPr>
          <w:sz w:val="28"/>
          <w:szCs w:val="28"/>
        </w:rPr>
      </w:pPr>
      <w:r w:rsidRPr="004F5A71">
        <w:rPr>
          <w:sz w:val="28"/>
          <w:szCs w:val="28"/>
        </w:rPr>
        <w:t>Отвечаю за подлинность представленных документов.</w:t>
      </w:r>
    </w:p>
    <w:p w:rsidR="00E7466D" w:rsidRPr="004F5A71" w:rsidRDefault="00E7466D" w:rsidP="004F5A71">
      <w:pPr>
        <w:pStyle w:val="a4"/>
        <w:ind w:firstLine="708"/>
        <w:rPr>
          <w:sz w:val="28"/>
          <w:szCs w:val="28"/>
        </w:rPr>
      </w:pPr>
      <w:r w:rsidRPr="004F5A71">
        <w:rPr>
          <w:sz w:val="28"/>
          <w:szCs w:val="28"/>
        </w:rPr>
        <w:t>Прилагаемые документы:</w:t>
      </w:r>
    </w:p>
    <w:p w:rsidR="00E7466D" w:rsidRPr="004F5A71" w:rsidRDefault="00E7466D" w:rsidP="004F5A71">
      <w:pPr>
        <w:pStyle w:val="a4"/>
        <w:rPr>
          <w:sz w:val="28"/>
          <w:szCs w:val="28"/>
        </w:rPr>
      </w:pPr>
      <w:r w:rsidRPr="004F5A71">
        <w:rPr>
          <w:sz w:val="28"/>
          <w:szCs w:val="28"/>
        </w:rPr>
        <w:t>__________________________________________________________________</w:t>
      </w:r>
    </w:p>
    <w:p w:rsidR="00E7466D" w:rsidRPr="004F5A71" w:rsidRDefault="00E7466D" w:rsidP="004F5A71">
      <w:pPr>
        <w:pStyle w:val="a4"/>
        <w:rPr>
          <w:sz w:val="28"/>
          <w:szCs w:val="28"/>
        </w:rPr>
      </w:pPr>
      <w:r w:rsidRPr="004F5A71">
        <w:rPr>
          <w:sz w:val="28"/>
          <w:szCs w:val="28"/>
        </w:rPr>
        <w:t>__________________________________________________________________</w:t>
      </w:r>
    </w:p>
    <w:p w:rsidR="00E7466D" w:rsidRPr="004F5A71" w:rsidRDefault="00E7466D" w:rsidP="004F5A71">
      <w:pPr>
        <w:pStyle w:val="a4"/>
        <w:rPr>
          <w:sz w:val="28"/>
          <w:szCs w:val="28"/>
        </w:rPr>
      </w:pPr>
      <w:r w:rsidRPr="004F5A71">
        <w:rPr>
          <w:sz w:val="28"/>
          <w:szCs w:val="28"/>
        </w:rPr>
        <w:t>__________________________________________________________________</w:t>
      </w:r>
    </w:p>
    <w:p w:rsidR="00E7466D" w:rsidRPr="004F5A71" w:rsidRDefault="00E7466D" w:rsidP="004F5A71">
      <w:pPr>
        <w:pStyle w:val="a4"/>
        <w:ind w:firstLine="709"/>
        <w:rPr>
          <w:sz w:val="28"/>
          <w:szCs w:val="28"/>
        </w:rPr>
      </w:pPr>
      <w:r w:rsidRPr="004F5A71">
        <w:rPr>
          <w:sz w:val="28"/>
          <w:szCs w:val="28"/>
        </w:rPr>
        <w:t>Адрес и контактный телефон __________________________________________________________________</w:t>
      </w:r>
    </w:p>
    <w:p w:rsidR="00E7466D" w:rsidRPr="004F5A71" w:rsidRDefault="00E7466D" w:rsidP="004F5A71">
      <w:pPr>
        <w:pStyle w:val="a4"/>
        <w:ind w:firstLine="709"/>
        <w:rPr>
          <w:sz w:val="28"/>
          <w:szCs w:val="28"/>
        </w:rPr>
      </w:pPr>
    </w:p>
    <w:p w:rsidR="00E7466D" w:rsidRPr="004F5A71" w:rsidRDefault="00E7466D" w:rsidP="004F5A71">
      <w:pPr>
        <w:pStyle w:val="a4"/>
        <w:rPr>
          <w:sz w:val="28"/>
          <w:szCs w:val="28"/>
        </w:rPr>
      </w:pPr>
      <w:r w:rsidRPr="004F5A71">
        <w:rPr>
          <w:sz w:val="28"/>
          <w:szCs w:val="28"/>
        </w:rPr>
        <w:t xml:space="preserve">   __________                                      ____________________________________</w:t>
      </w:r>
    </w:p>
    <w:p w:rsidR="00E7466D" w:rsidRPr="004F5A71" w:rsidRDefault="00E7466D" w:rsidP="004F5A71">
      <w:pPr>
        <w:pStyle w:val="a4"/>
        <w:rPr>
          <w:sz w:val="28"/>
          <w:szCs w:val="28"/>
        </w:rPr>
      </w:pPr>
      <w:r w:rsidRPr="004F5A71">
        <w:rPr>
          <w:sz w:val="28"/>
          <w:szCs w:val="28"/>
        </w:rPr>
        <w:t xml:space="preserve">        (подпись)                                                 (Ф.И.О. (при его наличии))</w:t>
      </w:r>
    </w:p>
    <w:p w:rsidR="00E7466D" w:rsidRPr="004F5A71" w:rsidRDefault="00E7466D" w:rsidP="004F5A71">
      <w:pPr>
        <w:pStyle w:val="a4"/>
        <w:rPr>
          <w:sz w:val="28"/>
          <w:szCs w:val="28"/>
        </w:rPr>
      </w:pPr>
    </w:p>
    <w:p w:rsidR="00E7466D" w:rsidRPr="004F5A71" w:rsidRDefault="00E7466D" w:rsidP="004F5A71">
      <w:pPr>
        <w:pStyle w:val="a4"/>
        <w:rPr>
          <w:sz w:val="28"/>
          <w:szCs w:val="28"/>
        </w:rPr>
      </w:pPr>
      <w:r w:rsidRPr="004F5A71">
        <w:rPr>
          <w:sz w:val="28"/>
          <w:szCs w:val="28"/>
        </w:rPr>
        <w:lastRenderedPageBreak/>
        <w:t>«____»_______________ 20__ г.</w:t>
      </w:r>
    </w:p>
    <w:p w:rsidR="00F62492" w:rsidRPr="004F5A71" w:rsidRDefault="00F62492" w:rsidP="004F5A71">
      <w:pPr>
        <w:pStyle w:val="12"/>
        <w:shd w:val="clear" w:color="auto" w:fill="auto"/>
        <w:tabs>
          <w:tab w:val="left" w:pos="709"/>
          <w:tab w:val="left" w:pos="9638"/>
        </w:tabs>
        <w:spacing w:before="0" w:after="0" w:line="240" w:lineRule="auto"/>
        <w:ind w:right="-1" w:firstLine="709"/>
        <w:jc w:val="both"/>
        <w:rPr>
          <w:rFonts w:ascii="Times New Roman" w:hAnsi="Times New Roman" w:cs="Times New Roman"/>
          <w:sz w:val="28"/>
          <w:szCs w:val="28"/>
        </w:rPr>
      </w:pPr>
    </w:p>
    <w:sectPr w:rsidR="00F62492" w:rsidRPr="004F5A71" w:rsidSect="004B3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AB5"/>
    <w:multiLevelType w:val="hybridMultilevel"/>
    <w:tmpl w:val="F8D80634"/>
    <w:lvl w:ilvl="0" w:tplc="6E5060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4B038A"/>
    <w:multiLevelType w:val="hybridMultilevel"/>
    <w:tmpl w:val="049E75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F91886"/>
    <w:multiLevelType w:val="hybridMultilevel"/>
    <w:tmpl w:val="D2A0C762"/>
    <w:lvl w:ilvl="0" w:tplc="8D986D70">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EB6B8C"/>
    <w:multiLevelType w:val="hybridMultilevel"/>
    <w:tmpl w:val="3F389A2A"/>
    <w:lvl w:ilvl="0" w:tplc="E6141B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0D6CCE"/>
    <w:multiLevelType w:val="hybridMultilevel"/>
    <w:tmpl w:val="C6A404D0"/>
    <w:lvl w:ilvl="0" w:tplc="EE1EA2BE">
      <w:start w:val="1"/>
      <w:numFmt w:val="decimal"/>
      <w:lvlText w:val="%1."/>
      <w:lvlJc w:val="left"/>
      <w:pPr>
        <w:ind w:left="720" w:hanging="360"/>
      </w:pPr>
      <w:rPr>
        <w:rFonts w:ascii="Times New Roman" w:eastAsia="Calibri"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E18BD"/>
    <w:multiLevelType w:val="hybridMultilevel"/>
    <w:tmpl w:val="F5742C1C"/>
    <w:lvl w:ilvl="0" w:tplc="877E84E6">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4A821EE2"/>
    <w:multiLevelType w:val="hybridMultilevel"/>
    <w:tmpl w:val="1366961C"/>
    <w:lvl w:ilvl="0" w:tplc="5A8043CA">
      <w:start w:val="13"/>
      <w:numFmt w:val="decimal"/>
      <w:lvlText w:val="%1."/>
      <w:lvlJc w:val="left"/>
      <w:pPr>
        <w:ind w:left="1095" w:hanging="375"/>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BBE7401"/>
    <w:multiLevelType w:val="hybridMultilevel"/>
    <w:tmpl w:val="50EE24AE"/>
    <w:lvl w:ilvl="0" w:tplc="48D2F0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4C66BFC"/>
    <w:multiLevelType w:val="hybridMultilevel"/>
    <w:tmpl w:val="6352AA74"/>
    <w:lvl w:ilvl="0" w:tplc="A75042A8">
      <w:start w:val="9"/>
      <w:numFmt w:val="decimal"/>
      <w:lvlText w:val="%1."/>
      <w:lvlJc w:val="left"/>
      <w:pPr>
        <w:ind w:left="1080" w:hanging="360"/>
      </w:pPr>
      <w:rPr>
        <w:rFonts w:hint="default"/>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6342A4E"/>
    <w:multiLevelType w:val="hybridMultilevel"/>
    <w:tmpl w:val="B980E34C"/>
    <w:lvl w:ilvl="0" w:tplc="81B0C5DA">
      <w:start w:val="1"/>
      <w:numFmt w:val="decimal"/>
      <w:lvlText w:val="%1."/>
      <w:lvlJc w:val="left"/>
      <w:pPr>
        <w:ind w:left="834" w:hanging="360"/>
      </w:pPr>
      <w:rPr>
        <w:rFonts w:eastAsia="Calibri" w:hint="default"/>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num w:numId="1">
    <w:abstractNumId w:val="3"/>
  </w:num>
  <w:num w:numId="2">
    <w:abstractNumId w:val="9"/>
  </w:num>
  <w:num w:numId="3">
    <w:abstractNumId w:val="8"/>
  </w:num>
  <w:num w:numId="4">
    <w:abstractNumId w:val="6"/>
  </w:num>
  <w:num w:numId="5">
    <w:abstractNumId w:val="7"/>
  </w:num>
  <w:num w:numId="6">
    <w:abstractNumId w:val="5"/>
  </w:num>
  <w:num w:numId="7">
    <w:abstractNumId w:val="4"/>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A91"/>
    <w:rsid w:val="00041A2E"/>
    <w:rsid w:val="0004610B"/>
    <w:rsid w:val="0007482C"/>
    <w:rsid w:val="00075930"/>
    <w:rsid w:val="000B1BBB"/>
    <w:rsid w:val="000B27D5"/>
    <w:rsid w:val="000E2817"/>
    <w:rsid w:val="000F0252"/>
    <w:rsid w:val="000F5073"/>
    <w:rsid w:val="00101C16"/>
    <w:rsid w:val="00103B34"/>
    <w:rsid w:val="00176175"/>
    <w:rsid w:val="00183F27"/>
    <w:rsid w:val="00193C04"/>
    <w:rsid w:val="00196BF1"/>
    <w:rsid w:val="001D0E8D"/>
    <w:rsid w:val="001D597D"/>
    <w:rsid w:val="001E3FFC"/>
    <w:rsid w:val="00236038"/>
    <w:rsid w:val="0024718D"/>
    <w:rsid w:val="00253AD4"/>
    <w:rsid w:val="00286B47"/>
    <w:rsid w:val="00290D50"/>
    <w:rsid w:val="002B6879"/>
    <w:rsid w:val="002C25E1"/>
    <w:rsid w:val="002D71F2"/>
    <w:rsid w:val="003021C6"/>
    <w:rsid w:val="003072E0"/>
    <w:rsid w:val="003210DE"/>
    <w:rsid w:val="00323B37"/>
    <w:rsid w:val="00352558"/>
    <w:rsid w:val="00360A3E"/>
    <w:rsid w:val="00375027"/>
    <w:rsid w:val="00381D2E"/>
    <w:rsid w:val="00391F57"/>
    <w:rsid w:val="003A0873"/>
    <w:rsid w:val="003A6251"/>
    <w:rsid w:val="003B2CA7"/>
    <w:rsid w:val="003F7604"/>
    <w:rsid w:val="00441E56"/>
    <w:rsid w:val="004576B3"/>
    <w:rsid w:val="00470D7E"/>
    <w:rsid w:val="004773CB"/>
    <w:rsid w:val="004B3899"/>
    <w:rsid w:val="004C570E"/>
    <w:rsid w:val="004D763F"/>
    <w:rsid w:val="004E44A3"/>
    <w:rsid w:val="004F5A71"/>
    <w:rsid w:val="004F5B66"/>
    <w:rsid w:val="00510350"/>
    <w:rsid w:val="00520D17"/>
    <w:rsid w:val="005669F0"/>
    <w:rsid w:val="005A2B90"/>
    <w:rsid w:val="005A3204"/>
    <w:rsid w:val="005B4C29"/>
    <w:rsid w:val="005D5AED"/>
    <w:rsid w:val="005D6E4C"/>
    <w:rsid w:val="005F6225"/>
    <w:rsid w:val="00625548"/>
    <w:rsid w:val="00636A4B"/>
    <w:rsid w:val="00681E25"/>
    <w:rsid w:val="00681F96"/>
    <w:rsid w:val="006A70A6"/>
    <w:rsid w:val="006B78C3"/>
    <w:rsid w:val="00706853"/>
    <w:rsid w:val="00711751"/>
    <w:rsid w:val="00725D53"/>
    <w:rsid w:val="00737EE0"/>
    <w:rsid w:val="00752C13"/>
    <w:rsid w:val="00764A7A"/>
    <w:rsid w:val="00765922"/>
    <w:rsid w:val="007722B5"/>
    <w:rsid w:val="007929B0"/>
    <w:rsid w:val="007C5D55"/>
    <w:rsid w:val="007D52BA"/>
    <w:rsid w:val="007E3F43"/>
    <w:rsid w:val="0080740D"/>
    <w:rsid w:val="008157AD"/>
    <w:rsid w:val="00830278"/>
    <w:rsid w:val="0084575C"/>
    <w:rsid w:val="00892E2B"/>
    <w:rsid w:val="008A2D56"/>
    <w:rsid w:val="008C4866"/>
    <w:rsid w:val="008E502A"/>
    <w:rsid w:val="00916E34"/>
    <w:rsid w:val="00927CE3"/>
    <w:rsid w:val="00957ED1"/>
    <w:rsid w:val="009A0457"/>
    <w:rsid w:val="009F6B6D"/>
    <w:rsid w:val="00AE6385"/>
    <w:rsid w:val="00B34A6C"/>
    <w:rsid w:val="00B50A64"/>
    <w:rsid w:val="00B910DE"/>
    <w:rsid w:val="00BA1AB5"/>
    <w:rsid w:val="00BA6269"/>
    <w:rsid w:val="00BB01ED"/>
    <w:rsid w:val="00BB0262"/>
    <w:rsid w:val="00BB178C"/>
    <w:rsid w:val="00BB6040"/>
    <w:rsid w:val="00C17E8C"/>
    <w:rsid w:val="00C27A91"/>
    <w:rsid w:val="00C3311D"/>
    <w:rsid w:val="00C65A82"/>
    <w:rsid w:val="00C87584"/>
    <w:rsid w:val="00D32925"/>
    <w:rsid w:val="00D47142"/>
    <w:rsid w:val="00D855D4"/>
    <w:rsid w:val="00D96366"/>
    <w:rsid w:val="00DC21D2"/>
    <w:rsid w:val="00E214B1"/>
    <w:rsid w:val="00E57918"/>
    <w:rsid w:val="00E7466D"/>
    <w:rsid w:val="00E907AF"/>
    <w:rsid w:val="00F33978"/>
    <w:rsid w:val="00F41014"/>
    <w:rsid w:val="00F464B8"/>
    <w:rsid w:val="00F62492"/>
    <w:rsid w:val="00F65C3B"/>
    <w:rsid w:val="00FC24F5"/>
    <w:rsid w:val="00FE68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A91"/>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83027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27A91"/>
    <w:rPr>
      <w:color w:val="0000FF"/>
      <w:u w:val="single"/>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5"/>
    <w:uiPriority w:val="99"/>
    <w:unhideWhenUsed/>
    <w:qFormat/>
    <w:rsid w:val="00C27A91"/>
    <w:pPr>
      <w:spacing w:before="100" w:beforeAutospacing="1" w:after="100" w:afterAutospacing="1"/>
    </w:p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uiPriority w:val="99"/>
    <w:rsid w:val="00C27A91"/>
    <w:rPr>
      <w:rFonts w:ascii="Times New Roman" w:eastAsia="Times New Roman" w:hAnsi="Times New Roman" w:cs="Times New Roman"/>
      <w:sz w:val="24"/>
      <w:szCs w:val="24"/>
    </w:rPr>
  </w:style>
  <w:style w:type="paragraph" w:styleId="a6">
    <w:name w:val="No Spacing"/>
    <w:link w:val="a7"/>
    <w:uiPriority w:val="1"/>
    <w:qFormat/>
    <w:rsid w:val="00C27A91"/>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C27A91"/>
    <w:rPr>
      <w:rFonts w:ascii="Calibri" w:eastAsia="Calibri" w:hAnsi="Calibri" w:cs="Times New Roman"/>
    </w:rPr>
  </w:style>
  <w:style w:type="paragraph" w:styleId="a8">
    <w:name w:val="List Paragraph"/>
    <w:basedOn w:val="a"/>
    <w:uiPriority w:val="34"/>
    <w:qFormat/>
    <w:rsid w:val="00FE68D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0">
    <w:name w:val="s0"/>
    <w:rsid w:val="00FE68D3"/>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Body Text Indent"/>
    <w:basedOn w:val="a"/>
    <w:link w:val="aa"/>
    <w:rsid w:val="00FE68D3"/>
    <w:pPr>
      <w:ind w:firstLine="474"/>
    </w:pPr>
    <w:rPr>
      <w:rFonts w:ascii="KZ Times New Roman" w:hAnsi="KZ Times New Roman"/>
      <w:lang w:val="ru-MO"/>
    </w:rPr>
  </w:style>
  <w:style w:type="character" w:customStyle="1" w:styleId="aa">
    <w:name w:val="Основной текст с отступом Знак"/>
    <w:basedOn w:val="a0"/>
    <w:link w:val="a9"/>
    <w:rsid w:val="00FE68D3"/>
    <w:rPr>
      <w:rFonts w:ascii="KZ Times New Roman" w:eastAsia="Times New Roman" w:hAnsi="KZ Times New Roman" w:cs="Times New Roman"/>
      <w:sz w:val="24"/>
      <w:szCs w:val="24"/>
      <w:lang w:val="ru-MO" w:eastAsia="ru-RU"/>
    </w:rPr>
  </w:style>
  <w:style w:type="character" w:styleId="ab">
    <w:name w:val="Emphasis"/>
    <w:uiPriority w:val="20"/>
    <w:qFormat/>
    <w:rsid w:val="00FE68D3"/>
    <w:rPr>
      <w:i/>
      <w:iCs/>
    </w:rPr>
  </w:style>
  <w:style w:type="paragraph" w:styleId="2">
    <w:name w:val="Body Text Indent 2"/>
    <w:basedOn w:val="a"/>
    <w:link w:val="20"/>
    <w:uiPriority w:val="99"/>
    <w:unhideWhenUsed/>
    <w:rsid w:val="00FE68D3"/>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rsid w:val="00FE68D3"/>
  </w:style>
  <w:style w:type="character" w:customStyle="1" w:styleId="ac">
    <w:name w:val="Основной текст_"/>
    <w:link w:val="12"/>
    <w:rsid w:val="000F5073"/>
    <w:rPr>
      <w:sz w:val="27"/>
      <w:szCs w:val="27"/>
      <w:shd w:val="clear" w:color="auto" w:fill="FFFFFF"/>
    </w:rPr>
  </w:style>
  <w:style w:type="paragraph" w:customStyle="1" w:styleId="12">
    <w:name w:val="Основной текст12"/>
    <w:basedOn w:val="a"/>
    <w:link w:val="ac"/>
    <w:qFormat/>
    <w:rsid w:val="000F5073"/>
    <w:pPr>
      <w:shd w:val="clear" w:color="auto" w:fill="FFFFFF"/>
      <w:spacing w:before="300" w:after="600" w:line="326" w:lineRule="exact"/>
    </w:pPr>
    <w:rPr>
      <w:rFonts w:asciiTheme="minorHAnsi" w:eastAsiaTheme="minorHAnsi" w:hAnsiTheme="minorHAnsi" w:cstheme="minorBidi"/>
      <w:sz w:val="27"/>
      <w:szCs w:val="27"/>
      <w:lang w:eastAsia="en-US"/>
    </w:rPr>
  </w:style>
  <w:style w:type="character" w:customStyle="1" w:styleId="50">
    <w:name w:val="Заголовок 5 Знак"/>
    <w:basedOn w:val="a0"/>
    <w:link w:val="5"/>
    <w:semiHidden/>
    <w:rsid w:val="00830278"/>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A91"/>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83027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27A91"/>
    <w:rPr>
      <w:color w:val="0000FF"/>
      <w:u w:val="single"/>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5"/>
    <w:uiPriority w:val="99"/>
    <w:unhideWhenUsed/>
    <w:qFormat/>
    <w:rsid w:val="00C27A91"/>
    <w:pPr>
      <w:spacing w:before="100" w:beforeAutospacing="1" w:after="100" w:afterAutospacing="1"/>
    </w:p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uiPriority w:val="99"/>
    <w:rsid w:val="00C27A91"/>
    <w:rPr>
      <w:rFonts w:ascii="Times New Roman" w:eastAsia="Times New Roman" w:hAnsi="Times New Roman" w:cs="Times New Roman"/>
      <w:sz w:val="24"/>
      <w:szCs w:val="24"/>
    </w:rPr>
  </w:style>
  <w:style w:type="paragraph" w:styleId="a6">
    <w:name w:val="No Spacing"/>
    <w:link w:val="a7"/>
    <w:uiPriority w:val="1"/>
    <w:qFormat/>
    <w:rsid w:val="00C27A91"/>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C27A91"/>
    <w:rPr>
      <w:rFonts w:ascii="Calibri" w:eastAsia="Calibri" w:hAnsi="Calibri" w:cs="Times New Roman"/>
    </w:rPr>
  </w:style>
  <w:style w:type="paragraph" w:styleId="a8">
    <w:name w:val="List Paragraph"/>
    <w:basedOn w:val="a"/>
    <w:uiPriority w:val="34"/>
    <w:qFormat/>
    <w:rsid w:val="00FE68D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0">
    <w:name w:val="s0"/>
    <w:rsid w:val="00FE68D3"/>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Body Text Indent"/>
    <w:basedOn w:val="a"/>
    <w:link w:val="aa"/>
    <w:rsid w:val="00FE68D3"/>
    <w:pPr>
      <w:ind w:firstLine="474"/>
    </w:pPr>
    <w:rPr>
      <w:rFonts w:ascii="KZ Times New Roman" w:hAnsi="KZ Times New Roman"/>
      <w:lang w:val="ru-MO"/>
    </w:rPr>
  </w:style>
  <w:style w:type="character" w:customStyle="1" w:styleId="aa">
    <w:name w:val="Основной текст с отступом Знак"/>
    <w:basedOn w:val="a0"/>
    <w:link w:val="a9"/>
    <w:rsid w:val="00FE68D3"/>
    <w:rPr>
      <w:rFonts w:ascii="KZ Times New Roman" w:eastAsia="Times New Roman" w:hAnsi="KZ Times New Roman" w:cs="Times New Roman"/>
      <w:sz w:val="24"/>
      <w:szCs w:val="24"/>
      <w:lang w:val="ru-MO" w:eastAsia="ru-RU"/>
    </w:rPr>
  </w:style>
  <w:style w:type="character" w:styleId="ab">
    <w:name w:val="Emphasis"/>
    <w:uiPriority w:val="20"/>
    <w:qFormat/>
    <w:rsid w:val="00FE68D3"/>
    <w:rPr>
      <w:i/>
      <w:iCs/>
    </w:rPr>
  </w:style>
  <w:style w:type="paragraph" w:styleId="2">
    <w:name w:val="Body Text Indent 2"/>
    <w:basedOn w:val="a"/>
    <w:link w:val="20"/>
    <w:uiPriority w:val="99"/>
    <w:unhideWhenUsed/>
    <w:rsid w:val="00FE68D3"/>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rsid w:val="00FE68D3"/>
  </w:style>
  <w:style w:type="character" w:customStyle="1" w:styleId="ac">
    <w:name w:val="Основной текст_"/>
    <w:link w:val="12"/>
    <w:rsid w:val="000F5073"/>
    <w:rPr>
      <w:sz w:val="27"/>
      <w:szCs w:val="27"/>
      <w:shd w:val="clear" w:color="auto" w:fill="FFFFFF"/>
    </w:rPr>
  </w:style>
  <w:style w:type="paragraph" w:customStyle="1" w:styleId="12">
    <w:name w:val="Основной текст12"/>
    <w:basedOn w:val="a"/>
    <w:link w:val="ac"/>
    <w:qFormat/>
    <w:rsid w:val="000F5073"/>
    <w:pPr>
      <w:shd w:val="clear" w:color="auto" w:fill="FFFFFF"/>
      <w:spacing w:before="300" w:after="600" w:line="326" w:lineRule="exact"/>
    </w:pPr>
    <w:rPr>
      <w:rFonts w:asciiTheme="minorHAnsi" w:eastAsiaTheme="minorHAnsi" w:hAnsiTheme="minorHAnsi" w:cstheme="minorBidi"/>
      <w:sz w:val="27"/>
      <w:szCs w:val="27"/>
      <w:lang w:eastAsia="en-US"/>
    </w:rPr>
  </w:style>
  <w:style w:type="character" w:customStyle="1" w:styleId="50">
    <w:name w:val="Заголовок 5 Знак"/>
    <w:basedOn w:val="a0"/>
    <w:link w:val="5"/>
    <w:semiHidden/>
    <w:rsid w:val="00830278"/>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0820">
      <w:bodyDiv w:val="1"/>
      <w:marLeft w:val="0"/>
      <w:marRight w:val="0"/>
      <w:marTop w:val="0"/>
      <w:marBottom w:val="0"/>
      <w:divBdr>
        <w:top w:val="none" w:sz="0" w:space="0" w:color="auto"/>
        <w:left w:val="none" w:sz="0" w:space="0" w:color="auto"/>
        <w:bottom w:val="none" w:sz="0" w:space="0" w:color="auto"/>
        <w:right w:val="none" w:sz="0" w:space="0" w:color="auto"/>
      </w:divBdr>
    </w:div>
    <w:div w:id="381490978">
      <w:bodyDiv w:val="1"/>
      <w:marLeft w:val="0"/>
      <w:marRight w:val="0"/>
      <w:marTop w:val="0"/>
      <w:marBottom w:val="0"/>
      <w:divBdr>
        <w:top w:val="none" w:sz="0" w:space="0" w:color="auto"/>
        <w:left w:val="none" w:sz="0" w:space="0" w:color="auto"/>
        <w:bottom w:val="none" w:sz="0" w:space="0" w:color="auto"/>
        <w:right w:val="none" w:sz="0" w:space="0" w:color="auto"/>
      </w:divBdr>
    </w:div>
    <w:div w:id="447357169">
      <w:bodyDiv w:val="1"/>
      <w:marLeft w:val="0"/>
      <w:marRight w:val="0"/>
      <w:marTop w:val="0"/>
      <w:marBottom w:val="0"/>
      <w:divBdr>
        <w:top w:val="none" w:sz="0" w:space="0" w:color="auto"/>
        <w:left w:val="none" w:sz="0" w:space="0" w:color="auto"/>
        <w:bottom w:val="none" w:sz="0" w:space="0" w:color="auto"/>
        <w:right w:val="none" w:sz="0" w:space="0" w:color="auto"/>
      </w:divBdr>
    </w:div>
    <w:div w:id="1034379726">
      <w:bodyDiv w:val="1"/>
      <w:marLeft w:val="0"/>
      <w:marRight w:val="0"/>
      <w:marTop w:val="0"/>
      <w:marBottom w:val="0"/>
      <w:divBdr>
        <w:top w:val="none" w:sz="0" w:space="0" w:color="auto"/>
        <w:left w:val="none" w:sz="0" w:space="0" w:color="auto"/>
        <w:bottom w:val="none" w:sz="0" w:space="0" w:color="auto"/>
        <w:right w:val="none" w:sz="0" w:space="0" w:color="auto"/>
      </w:divBdr>
    </w:div>
    <w:div w:id="1261911831">
      <w:bodyDiv w:val="1"/>
      <w:marLeft w:val="0"/>
      <w:marRight w:val="0"/>
      <w:marTop w:val="0"/>
      <w:marBottom w:val="0"/>
      <w:divBdr>
        <w:top w:val="none" w:sz="0" w:space="0" w:color="auto"/>
        <w:left w:val="none" w:sz="0" w:space="0" w:color="auto"/>
        <w:bottom w:val="none" w:sz="0" w:space="0" w:color="auto"/>
        <w:right w:val="none" w:sz="0" w:space="0" w:color="auto"/>
      </w:divBdr>
    </w:div>
    <w:div w:id="1641228057">
      <w:bodyDiv w:val="1"/>
      <w:marLeft w:val="0"/>
      <w:marRight w:val="0"/>
      <w:marTop w:val="0"/>
      <w:marBottom w:val="0"/>
      <w:divBdr>
        <w:top w:val="none" w:sz="0" w:space="0" w:color="auto"/>
        <w:left w:val="none" w:sz="0" w:space="0" w:color="auto"/>
        <w:bottom w:val="none" w:sz="0" w:space="0" w:color="auto"/>
        <w:right w:val="none" w:sz="0" w:space="0" w:color="auto"/>
      </w:divBdr>
    </w:div>
    <w:div w:id="1764297200">
      <w:bodyDiv w:val="1"/>
      <w:marLeft w:val="0"/>
      <w:marRight w:val="0"/>
      <w:marTop w:val="0"/>
      <w:marBottom w:val="0"/>
      <w:divBdr>
        <w:top w:val="none" w:sz="0" w:space="0" w:color="auto"/>
        <w:left w:val="none" w:sz="0" w:space="0" w:color="auto"/>
        <w:bottom w:val="none" w:sz="0" w:space="0" w:color="auto"/>
        <w:right w:val="none" w:sz="0" w:space="0" w:color="auto"/>
      </w:divBdr>
    </w:div>
    <w:div w:id="1793939879">
      <w:bodyDiv w:val="1"/>
      <w:marLeft w:val="0"/>
      <w:marRight w:val="0"/>
      <w:marTop w:val="0"/>
      <w:marBottom w:val="0"/>
      <w:divBdr>
        <w:top w:val="none" w:sz="0" w:space="0" w:color="auto"/>
        <w:left w:val="none" w:sz="0" w:space="0" w:color="auto"/>
        <w:bottom w:val="none" w:sz="0" w:space="0" w:color="auto"/>
        <w:right w:val="none" w:sz="0" w:space="0" w:color="auto"/>
      </w:divBdr>
    </w:div>
    <w:div w:id="1871407175">
      <w:bodyDiv w:val="1"/>
      <w:marLeft w:val="0"/>
      <w:marRight w:val="0"/>
      <w:marTop w:val="0"/>
      <w:marBottom w:val="0"/>
      <w:divBdr>
        <w:top w:val="none" w:sz="0" w:space="0" w:color="auto"/>
        <w:left w:val="none" w:sz="0" w:space="0" w:color="auto"/>
        <w:bottom w:val="none" w:sz="0" w:space="0" w:color="auto"/>
        <w:right w:val="none" w:sz="0" w:space="0" w:color="auto"/>
      </w:divBdr>
    </w:div>
    <w:div w:id="1908564469">
      <w:bodyDiv w:val="1"/>
      <w:marLeft w:val="0"/>
      <w:marRight w:val="0"/>
      <w:marTop w:val="0"/>
      <w:marBottom w:val="0"/>
      <w:divBdr>
        <w:top w:val="none" w:sz="0" w:space="0" w:color="auto"/>
        <w:left w:val="none" w:sz="0" w:space="0" w:color="auto"/>
        <w:bottom w:val="none" w:sz="0" w:space="0" w:color="auto"/>
        <w:right w:val="none" w:sz="0" w:space="0" w:color="auto"/>
      </w:divBdr>
    </w:div>
    <w:div w:id="2008751942">
      <w:bodyDiv w:val="1"/>
      <w:marLeft w:val="0"/>
      <w:marRight w:val="0"/>
      <w:marTop w:val="0"/>
      <w:marBottom w:val="0"/>
      <w:divBdr>
        <w:top w:val="none" w:sz="0" w:space="0" w:color="auto"/>
        <w:left w:val="none" w:sz="0" w:space="0" w:color="auto"/>
        <w:bottom w:val="none" w:sz="0" w:space="0" w:color="auto"/>
        <w:right w:val="none" w:sz="0" w:space="0" w:color="auto"/>
      </w:divBdr>
    </w:div>
    <w:div w:id="210688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m.akhmetova@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akhmetova@kgd.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3622</Words>
  <Characters>20647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Akuspanova</dc:creator>
  <cp:lastModifiedBy>EMamykina</cp:lastModifiedBy>
  <cp:revision>2</cp:revision>
  <cp:lastPrinted>2019-07-09T11:22:00Z</cp:lastPrinted>
  <dcterms:created xsi:type="dcterms:W3CDTF">2019-07-12T11:37:00Z</dcterms:created>
  <dcterms:modified xsi:type="dcterms:W3CDTF">2019-07-12T11:37:00Z</dcterms:modified>
</cp:coreProperties>
</file>