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0D" w:rsidRPr="00C51982" w:rsidRDefault="00583A0D" w:rsidP="008916E7">
      <w:pPr>
        <w:jc w:val="center"/>
        <w:rPr>
          <w:b/>
          <w:sz w:val="28"/>
          <w:szCs w:val="28"/>
          <w:lang w:val="kk-KZ"/>
        </w:rPr>
      </w:pPr>
      <w:r w:rsidRPr="00C51982">
        <w:rPr>
          <w:b/>
          <w:sz w:val="28"/>
          <w:szCs w:val="28"/>
          <w:lang w:val="kk-KZ"/>
        </w:rPr>
        <w:t xml:space="preserve">«Б» корпусының бос мемлекеттік әкімшілік лауазымдарына </w:t>
      </w:r>
    </w:p>
    <w:p w:rsidR="00836CF4" w:rsidRPr="00C51982" w:rsidRDefault="00583A0D" w:rsidP="008916E7">
      <w:pPr>
        <w:jc w:val="center"/>
        <w:rPr>
          <w:b/>
          <w:sz w:val="28"/>
          <w:szCs w:val="28"/>
          <w:lang w:val="kk-KZ"/>
        </w:rPr>
      </w:pPr>
      <w:r w:rsidRPr="00C51982">
        <w:rPr>
          <w:b/>
          <w:sz w:val="28"/>
          <w:szCs w:val="28"/>
          <w:lang w:val="kk-KZ"/>
        </w:rPr>
        <w:t>орналасу үшін жалпы конкурс</w:t>
      </w:r>
    </w:p>
    <w:p w:rsidR="00836CF4" w:rsidRPr="00C51982" w:rsidRDefault="00836CF4" w:rsidP="008916E7">
      <w:pPr>
        <w:jc w:val="center"/>
        <w:rPr>
          <w:b/>
          <w:color w:val="000000"/>
          <w:sz w:val="28"/>
          <w:szCs w:val="28"/>
          <w:lang w:val="kk-KZ"/>
        </w:rPr>
      </w:pPr>
    </w:p>
    <w:p w:rsidR="00A6331B" w:rsidRPr="00C51982" w:rsidRDefault="00A6331B" w:rsidP="008916E7">
      <w:pPr>
        <w:jc w:val="center"/>
        <w:rPr>
          <w:b/>
          <w:color w:val="000000"/>
          <w:sz w:val="28"/>
          <w:szCs w:val="28"/>
          <w:lang w:val="kk-KZ"/>
        </w:rPr>
      </w:pPr>
    </w:p>
    <w:p w:rsidR="00A6331B" w:rsidRPr="00C51982" w:rsidRDefault="00A6331B" w:rsidP="008916E7">
      <w:pPr>
        <w:jc w:val="center"/>
        <w:rPr>
          <w:b/>
          <w:color w:val="000000"/>
          <w:sz w:val="28"/>
          <w:szCs w:val="28"/>
          <w:lang w:val="kk-KZ"/>
        </w:rPr>
      </w:pPr>
    </w:p>
    <w:p w:rsidR="001A7B31" w:rsidRPr="002F57CC" w:rsidRDefault="001A7B31" w:rsidP="002F57CC">
      <w:pPr>
        <w:pStyle w:val="a8"/>
        <w:numPr>
          <w:ilvl w:val="0"/>
          <w:numId w:val="37"/>
        </w:numPr>
        <w:tabs>
          <w:tab w:val="left" w:pos="0"/>
          <w:tab w:val="left" w:pos="993"/>
        </w:tabs>
        <w:spacing w:after="0" w:line="240" w:lineRule="auto"/>
        <w:ind w:left="0" w:firstLine="709"/>
        <w:jc w:val="both"/>
        <w:rPr>
          <w:rFonts w:ascii="Times New Roman" w:hAnsi="Times New Roman" w:cs="Times New Roman"/>
          <w:sz w:val="28"/>
          <w:szCs w:val="28"/>
          <w:lang w:val="kk-KZ"/>
        </w:rPr>
      </w:pPr>
      <w:r w:rsidRPr="002F57CC">
        <w:rPr>
          <w:rFonts w:ascii="Times New Roman" w:hAnsi="Times New Roman" w:cs="Times New Roman"/>
          <w:b/>
          <w:sz w:val="28"/>
          <w:szCs w:val="28"/>
          <w:lang w:val="kk-KZ"/>
        </w:rPr>
        <w:t xml:space="preserve">«Қазақстан    Республикасы    Қаржы    министрлігі    Мемлекеттік кірістер  комитеті Батыс Қазақстан облысы бойынша Мемлекеттік кірістер  департаментінің Казталов ауданы бойынша Мемлекеттік кірістер  басқармасы» республикалық мемлекеттік мекемесі, 090700  Батыс Қазақстан облысы, Казталов ауданы, Казталовауылы, Шарафутдинов көшесі, 2 үй, анықтама үшін телефон  8(71144) 31-5-63, факс 31-9-00,электрондық адресі </w:t>
      </w:r>
      <w:r w:rsidR="001265E2" w:rsidRPr="002F57CC">
        <w:rPr>
          <w:rFonts w:ascii="Times New Roman" w:hAnsi="Times New Roman" w:cs="Times New Roman"/>
          <w:sz w:val="28"/>
          <w:szCs w:val="28"/>
        </w:rPr>
        <w:fldChar w:fldCharType="begin"/>
      </w:r>
      <w:r w:rsidRPr="002F57CC">
        <w:rPr>
          <w:rFonts w:ascii="Times New Roman" w:hAnsi="Times New Roman" w:cs="Times New Roman"/>
          <w:sz w:val="28"/>
          <w:szCs w:val="28"/>
          <w:lang w:val="kk-KZ"/>
        </w:rPr>
        <w:instrText>HYPERLINK "mailto:kaztalovka@taxwest.mgd.kz"</w:instrText>
      </w:r>
      <w:r w:rsidR="001265E2" w:rsidRPr="002F57CC">
        <w:rPr>
          <w:rFonts w:ascii="Times New Roman" w:hAnsi="Times New Roman" w:cs="Times New Roman"/>
          <w:sz w:val="28"/>
          <w:szCs w:val="28"/>
        </w:rPr>
        <w:fldChar w:fldCharType="separate"/>
      </w:r>
      <w:r w:rsidRPr="002F57CC">
        <w:rPr>
          <w:rStyle w:val="a3"/>
          <w:rFonts w:ascii="Times New Roman" w:hAnsi="Times New Roman" w:cs="Times New Roman"/>
          <w:b/>
          <w:sz w:val="28"/>
          <w:szCs w:val="28"/>
          <w:lang w:val="kk-KZ"/>
        </w:rPr>
        <w:t>kaztalovka@taxwest.mgd.kz</w:t>
      </w:r>
      <w:r w:rsidR="001265E2" w:rsidRPr="002F57CC">
        <w:rPr>
          <w:rFonts w:ascii="Times New Roman" w:hAnsi="Times New Roman" w:cs="Times New Roman"/>
          <w:sz w:val="28"/>
          <w:szCs w:val="28"/>
        </w:rPr>
        <w:fldChar w:fldCharType="end"/>
      </w:r>
    </w:p>
    <w:p w:rsidR="003D5753" w:rsidRPr="00C51982" w:rsidRDefault="003D5753" w:rsidP="003D5753">
      <w:pPr>
        <w:jc w:val="both"/>
        <w:rPr>
          <w:sz w:val="28"/>
          <w:szCs w:val="28"/>
          <w:lang w:val="kk-KZ"/>
        </w:rPr>
      </w:pPr>
    </w:p>
    <w:p w:rsidR="003D5753" w:rsidRPr="00C51982" w:rsidRDefault="003D5753" w:rsidP="003D5753">
      <w:pPr>
        <w:tabs>
          <w:tab w:val="left" w:pos="709"/>
          <w:tab w:val="center" w:pos="4819"/>
        </w:tabs>
        <w:ind w:firstLine="709"/>
        <w:jc w:val="both"/>
        <w:rPr>
          <w:b/>
          <w:sz w:val="28"/>
          <w:szCs w:val="28"/>
          <w:lang w:val="kk-KZ"/>
        </w:rPr>
      </w:pPr>
      <w:r w:rsidRPr="00C51982">
        <w:rPr>
          <w:b/>
          <w:sz w:val="28"/>
          <w:szCs w:val="28"/>
          <w:lang w:val="kk-KZ"/>
        </w:rPr>
        <w:t>1. Салықтық бақылау және өндіріп алу</w:t>
      </w:r>
      <w:r w:rsidR="00BB223D" w:rsidRPr="00C51982">
        <w:rPr>
          <w:b/>
          <w:sz w:val="28"/>
          <w:szCs w:val="28"/>
          <w:lang w:val="kk-KZ"/>
        </w:rPr>
        <w:t xml:space="preserve"> </w:t>
      </w:r>
      <w:r w:rsidRPr="00C51982">
        <w:rPr>
          <w:b/>
          <w:sz w:val="28"/>
          <w:szCs w:val="28"/>
          <w:lang w:val="kk-KZ"/>
        </w:rPr>
        <w:t>бөлімінің жетекші маманы, («C-R-5» санаты</w:t>
      </w:r>
      <w:r w:rsidR="0075573C" w:rsidRPr="00C51982">
        <w:rPr>
          <w:b/>
          <w:sz w:val="28"/>
          <w:szCs w:val="28"/>
          <w:lang w:val="kk-KZ"/>
        </w:rPr>
        <w:t>, 1 бірлік, индекстік №МКБ-8-3-4</w:t>
      </w:r>
      <w:r w:rsidRPr="00C51982">
        <w:rPr>
          <w:b/>
          <w:sz w:val="28"/>
          <w:szCs w:val="28"/>
          <w:lang w:val="kk-KZ"/>
        </w:rPr>
        <w:t>). Лауазымдық жалақысы</w:t>
      </w:r>
      <w:r w:rsidR="006F198F" w:rsidRPr="00C51982">
        <w:rPr>
          <w:b/>
          <w:sz w:val="28"/>
          <w:szCs w:val="28"/>
          <w:lang w:val="kk-KZ"/>
        </w:rPr>
        <w:t xml:space="preserve"> </w:t>
      </w:r>
      <w:r w:rsidRPr="00C51982">
        <w:rPr>
          <w:b/>
          <w:sz w:val="28"/>
          <w:szCs w:val="28"/>
          <w:lang w:val="kk-KZ"/>
        </w:rPr>
        <w:t>еңбек сіңірген жылдарына байланысты «</w:t>
      </w:r>
      <w:r w:rsidRPr="00C51982">
        <w:rPr>
          <w:b/>
          <w:spacing w:val="2"/>
          <w:sz w:val="28"/>
          <w:szCs w:val="28"/>
          <w:lang w:val="kk-KZ"/>
        </w:rPr>
        <w:t xml:space="preserve">С-R-5» санаты үшін </w:t>
      </w:r>
      <w:r w:rsidRPr="00C51982">
        <w:rPr>
          <w:b/>
          <w:sz w:val="28"/>
          <w:szCs w:val="28"/>
          <w:lang w:val="kk-KZ"/>
        </w:rPr>
        <w:t>84 414 (min) теңгеден бастап 114 853 (max) теңгеге дейін.</w:t>
      </w:r>
    </w:p>
    <w:p w:rsidR="003D5753" w:rsidRPr="00C51982" w:rsidRDefault="003D5753" w:rsidP="003D5753">
      <w:pPr>
        <w:pStyle w:val="a9"/>
        <w:ind w:firstLine="709"/>
        <w:jc w:val="both"/>
        <w:rPr>
          <w:rFonts w:ascii="Times New Roman" w:hAnsi="Times New Roman"/>
          <w:b/>
          <w:sz w:val="28"/>
          <w:szCs w:val="28"/>
          <w:lang w:val="kk-KZ"/>
        </w:rPr>
      </w:pPr>
      <w:r w:rsidRPr="00C51982">
        <w:rPr>
          <w:rFonts w:ascii="Times New Roman" w:hAnsi="Times New Roman"/>
          <w:b/>
          <w:sz w:val="28"/>
          <w:szCs w:val="28"/>
          <w:lang w:val="kk-KZ"/>
        </w:rPr>
        <w:t xml:space="preserve">Функционалдық міндеттері: </w:t>
      </w:r>
    </w:p>
    <w:p w:rsidR="00AA7B47" w:rsidRPr="00C51982" w:rsidRDefault="00AA7B47" w:rsidP="00AA7B47">
      <w:pPr>
        <w:ind w:firstLine="709"/>
        <w:jc w:val="both"/>
        <w:rPr>
          <w:color w:val="000000"/>
          <w:sz w:val="28"/>
          <w:szCs w:val="28"/>
          <w:lang w:val="kk-KZ"/>
        </w:rPr>
      </w:pPr>
      <w:r w:rsidRPr="00C51982">
        <w:rPr>
          <w:color w:val="000000"/>
          <w:sz w:val="28"/>
          <w:szCs w:val="28"/>
          <w:lang w:val="kk-KZ"/>
        </w:rPr>
        <w:t>Өндірістік емес төлемдер бойынша бақылау, жеке тұлғалардың мүлік салығы, жер салығы және көлік құралы салығы бойынша уәкілетті органдармен жұмыс атқару салыстыру актісін жасау, салық салу объектілерін есепке алу, салық базасын нығайту жұмыстарын жүргізу, сондай-ақ 104102, 104302, 104402 код бойынша қалыптасқан берешектерді өндіру есептелген салықтардың дұрыстығын тексеру, хабарламалардын таратылуын және салықтардың бюджетке уақытылы түсуін қадағалау, бюджетке өндірістік емес төлемдер бойынш салық түсу жоспарын орындалуын қамтамасыз ету. Көлік құралдары салығынан босатылу және берешектері жөнінде анықтама, растау беру, өз құзыреті шегінде салық төлеушілерге қатысты әкімшілік хаттамалар толтыру, сотқа жолдау, сот орынаушылармен салыстыру актісін жасау. Мемлекеттік қызметшілердің табысы және мүлкі туралы декларацияларды тексеру және аудандық аумақтық сайлау комиссиясы түскен кандидаттары және олардың жұбайларының табыс пен мүлкі туралы мәліметтердің дұрыстығын тексеру. СТжСОТ (РНиОН) ақпараттық жүйесіне уақтылы уәкілетті органдардан мәліметтерді жинақтап енгізу. ЕУСС бағдарламасының есебін жүргізу. Этикалық кодексін  сақтау.</w:t>
      </w:r>
    </w:p>
    <w:p w:rsidR="003D5753" w:rsidRPr="00C51982" w:rsidRDefault="003D5753" w:rsidP="003D5753">
      <w:pPr>
        <w:ind w:firstLine="709"/>
        <w:jc w:val="both"/>
        <w:rPr>
          <w:b/>
          <w:sz w:val="28"/>
          <w:szCs w:val="28"/>
          <w:lang w:val="kk-KZ"/>
        </w:rPr>
      </w:pPr>
      <w:r w:rsidRPr="00C51982">
        <w:rPr>
          <w:b/>
          <w:sz w:val="28"/>
          <w:szCs w:val="28"/>
          <w:lang w:val="kk-KZ"/>
        </w:rPr>
        <w:t>Білімі бойынша конкурс қатысушыларына қойылатын талаптар:</w:t>
      </w:r>
    </w:p>
    <w:p w:rsidR="00AA7B47" w:rsidRPr="00C51982" w:rsidRDefault="00AA7B47" w:rsidP="00AA7B47">
      <w:pPr>
        <w:tabs>
          <w:tab w:val="left" w:pos="180"/>
        </w:tabs>
        <w:snapToGrid w:val="0"/>
        <w:ind w:firstLine="709"/>
        <w:jc w:val="both"/>
        <w:rPr>
          <w:sz w:val="28"/>
          <w:szCs w:val="28"/>
          <w:lang w:val="kk-KZ"/>
        </w:rPr>
      </w:pPr>
      <w:r w:rsidRPr="00C51982">
        <w:rPr>
          <w:sz w:val="28"/>
          <w:szCs w:val="28"/>
          <w:lang w:val="kk-KZ"/>
        </w:rPr>
        <w:t>Жоғары немесе жоғары оқу орнынан кейінгі білім немесе орта білімнен кейінгі немесе техникалық және кәсіптік білім;- әлеуметтік ғылымдар, экономика және бизнес, экономика, есеп және аудит, қаржы, менеджмент, мемлекеттік және жергілікті басқару.</w:t>
      </w:r>
    </w:p>
    <w:p w:rsidR="003D5753" w:rsidRPr="00C51982" w:rsidRDefault="003D5753" w:rsidP="003D5753">
      <w:pPr>
        <w:ind w:firstLine="709"/>
        <w:jc w:val="both"/>
        <w:rPr>
          <w:sz w:val="28"/>
          <w:szCs w:val="28"/>
          <w:lang w:val="kk-KZ"/>
        </w:rPr>
      </w:pPr>
      <w:r w:rsidRPr="00C51982">
        <w:rPr>
          <w:b/>
          <w:color w:val="000000"/>
          <w:sz w:val="28"/>
          <w:szCs w:val="28"/>
          <w:lang w:val="kk-KZ"/>
        </w:rPr>
        <w:t>Мынадай құзыреттердің бар болуы:</w:t>
      </w:r>
    </w:p>
    <w:p w:rsidR="003D5753" w:rsidRPr="00C51982" w:rsidRDefault="003D5753" w:rsidP="003D5753">
      <w:pPr>
        <w:ind w:firstLine="709"/>
        <w:jc w:val="both"/>
        <w:rPr>
          <w:sz w:val="28"/>
          <w:szCs w:val="28"/>
          <w:lang w:val="kk-KZ"/>
        </w:rPr>
      </w:pPr>
      <w:r w:rsidRPr="00C51982">
        <w:rPr>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D5753" w:rsidRPr="00C51982" w:rsidRDefault="003D5753" w:rsidP="003D5753">
      <w:pPr>
        <w:pStyle w:val="a9"/>
        <w:jc w:val="both"/>
        <w:rPr>
          <w:rFonts w:ascii="Times New Roman" w:hAnsi="Times New Roman"/>
          <w:b/>
          <w:color w:val="000000"/>
          <w:sz w:val="28"/>
          <w:szCs w:val="28"/>
          <w:lang w:val="kk-KZ"/>
        </w:rPr>
      </w:pPr>
      <w:r w:rsidRPr="00C51982">
        <w:rPr>
          <w:rFonts w:ascii="Times New Roman" w:hAnsi="Times New Roman"/>
          <w:color w:val="000000"/>
          <w:sz w:val="28"/>
          <w:szCs w:val="28"/>
          <w:lang w:val="kk-KZ"/>
        </w:rPr>
        <w:lastRenderedPageBreak/>
        <w:t xml:space="preserve">   </w:t>
      </w:r>
      <w:r w:rsidRPr="00C51982">
        <w:rPr>
          <w:rFonts w:ascii="Times New Roman" w:hAnsi="Times New Roman"/>
          <w:b/>
          <w:color w:val="000000"/>
          <w:sz w:val="28"/>
          <w:szCs w:val="28"/>
          <w:lang w:val="kk-KZ"/>
        </w:rPr>
        <w:t>Жұмыс тәжірибесі талап етілмейді.</w:t>
      </w:r>
    </w:p>
    <w:p w:rsidR="003D5753" w:rsidRPr="00C51982" w:rsidRDefault="003D5753" w:rsidP="003D5753">
      <w:pPr>
        <w:pStyle w:val="a6"/>
        <w:ind w:firstLine="709"/>
        <w:jc w:val="both"/>
        <w:rPr>
          <w:rFonts w:ascii="Times New Roman" w:hAnsi="Times New Roman"/>
          <w:b/>
          <w:sz w:val="28"/>
          <w:szCs w:val="28"/>
          <w:lang w:val="kk-KZ"/>
        </w:rPr>
      </w:pPr>
      <w:r w:rsidRPr="00C51982">
        <w:rPr>
          <w:rFonts w:ascii="Times New Roman" w:hAnsi="Times New Roman"/>
          <w:b/>
          <w:sz w:val="28"/>
          <w:szCs w:val="28"/>
          <w:lang w:val="kk-KZ"/>
        </w:rPr>
        <w:t>Әңгімелесу өткізу мерзімі мен орны:</w:t>
      </w:r>
    </w:p>
    <w:p w:rsidR="003D5753" w:rsidRPr="00C51982" w:rsidRDefault="00AA7B47" w:rsidP="003D5753">
      <w:pPr>
        <w:pStyle w:val="a6"/>
        <w:ind w:firstLine="709"/>
        <w:jc w:val="both"/>
        <w:rPr>
          <w:rFonts w:ascii="Times New Roman" w:hAnsi="Times New Roman"/>
          <w:sz w:val="28"/>
          <w:szCs w:val="28"/>
          <w:lang w:val="kk-KZ"/>
        </w:rPr>
      </w:pPr>
      <w:r w:rsidRPr="00C51982">
        <w:rPr>
          <w:rFonts w:ascii="Times New Roman" w:hAnsi="Times New Roman"/>
          <w:sz w:val="28"/>
          <w:szCs w:val="28"/>
          <w:lang w:val="kk-KZ"/>
        </w:rPr>
        <w:t>Ж</w:t>
      </w:r>
      <w:r w:rsidR="003D5753" w:rsidRPr="00C51982">
        <w:rPr>
          <w:rFonts w:ascii="Times New Roman" w:hAnsi="Times New Roman"/>
          <w:sz w:val="28"/>
          <w:szCs w:val="28"/>
          <w:lang w:val="kk-KZ"/>
        </w:rPr>
        <w:t>алпы</w:t>
      </w:r>
      <w:r w:rsidR="003D5753" w:rsidRPr="00C51982">
        <w:rPr>
          <w:rFonts w:ascii="Times New Roman" w:hAnsi="Times New Roman"/>
          <w:sz w:val="28"/>
          <w:szCs w:val="28"/>
          <w:lang w:val="kk-KZ" w:eastAsia="ru-RU"/>
        </w:rPr>
        <w:t xml:space="preserve"> конкурсқа қатысатын және әңгімелесуге жіберілген кандидаттар оны кандидаттарды әңгімелесу жіберу туралы хабардар ету күнінен бастап үш жұмыс күні ішінде</w:t>
      </w:r>
      <w:r w:rsidR="00C604C4" w:rsidRPr="00C51982">
        <w:rPr>
          <w:rFonts w:ascii="Times New Roman" w:hAnsi="Times New Roman"/>
          <w:sz w:val="28"/>
          <w:szCs w:val="28"/>
          <w:lang w:val="kk-KZ" w:eastAsia="ru-RU"/>
        </w:rPr>
        <w:t xml:space="preserve"> </w:t>
      </w:r>
      <w:r w:rsidR="003D5753" w:rsidRPr="00C51982">
        <w:rPr>
          <w:rFonts w:ascii="Times New Roman" w:hAnsi="Times New Roman"/>
          <w:sz w:val="28"/>
          <w:szCs w:val="28"/>
          <w:lang w:val="kk-KZ"/>
        </w:rPr>
        <w:t xml:space="preserve">С-R-5 санаты бойынша </w:t>
      </w:r>
      <w:r w:rsidRPr="00C51982">
        <w:rPr>
          <w:rFonts w:ascii="Times New Roman" w:hAnsi="Times New Roman"/>
          <w:sz w:val="28"/>
          <w:szCs w:val="28"/>
          <w:lang w:val="kk-KZ"/>
        </w:rPr>
        <w:t xml:space="preserve">Батыс Қазақстан облысы, Казталов ауданы, Казталовауылы, Шарафутдинов көшесі, 2 үй </w:t>
      </w:r>
      <w:r w:rsidR="003D5753" w:rsidRPr="00C51982">
        <w:rPr>
          <w:rFonts w:ascii="Times New Roman" w:hAnsi="Times New Roman"/>
          <w:sz w:val="28"/>
          <w:szCs w:val="28"/>
          <w:lang w:val="kk-KZ"/>
        </w:rPr>
        <w:t>мекен-жайы бойынша әңгімелесуден өтеді.</w:t>
      </w:r>
    </w:p>
    <w:p w:rsidR="006229D7" w:rsidRPr="00C51982" w:rsidRDefault="006229D7" w:rsidP="003D5753">
      <w:pPr>
        <w:pStyle w:val="a6"/>
        <w:ind w:firstLine="709"/>
        <w:jc w:val="both"/>
        <w:rPr>
          <w:rFonts w:ascii="Times New Roman" w:hAnsi="Times New Roman"/>
          <w:sz w:val="28"/>
          <w:szCs w:val="28"/>
          <w:lang w:val="kk-KZ"/>
        </w:rPr>
      </w:pPr>
    </w:p>
    <w:p w:rsidR="002F57CC" w:rsidRPr="002F57CC" w:rsidRDefault="00340209" w:rsidP="002F57CC">
      <w:pPr>
        <w:pStyle w:val="a8"/>
        <w:numPr>
          <w:ilvl w:val="0"/>
          <w:numId w:val="37"/>
        </w:numPr>
        <w:tabs>
          <w:tab w:val="left" w:pos="993"/>
        </w:tabs>
        <w:spacing w:before="240" w:after="0" w:line="240" w:lineRule="auto"/>
        <w:ind w:left="0" w:firstLine="709"/>
        <w:jc w:val="both"/>
        <w:rPr>
          <w:rFonts w:ascii="Times New Roman" w:hAnsi="Times New Roman" w:cs="Times New Roman"/>
          <w:b/>
          <w:sz w:val="28"/>
          <w:szCs w:val="28"/>
          <w:lang w:val="kk-KZ"/>
        </w:rPr>
      </w:pPr>
      <w:r w:rsidRPr="00C51982">
        <w:rPr>
          <w:rFonts w:ascii="Times New Roman" w:hAnsi="Times New Roman" w:cs="Times New Roman"/>
          <w:b/>
          <w:sz w:val="28"/>
          <w:szCs w:val="28"/>
          <w:lang w:val="kk-KZ"/>
        </w:rPr>
        <w:t>«Қазақстан Республикасы Қаржы министрлігі Мемлекеттік кірістер комитетінің  Батыс Қазақстан облысы бойынша Мемлекеттік кірістер  департаменті Теректі ауданы бойынша Мемлекеттік кірістер басқармасы» республикалық мемлекеттік мекемесі, 091100, Батыс Қазақстан облысы, Теректі  ауданы, Федоров ауылы, Сұңқар(бұрынғы Юбилейный ) көшесі,  16үй, анықтама телефоны: (871132) 21-9-94, 21-7-50, факс 21-9-94, электрондық мекенжайы:terekta@taxwest.mgd.kz, S</w:t>
      </w:r>
      <w:r w:rsidRPr="00C51982">
        <w:rPr>
          <w:rFonts w:ascii="Times New Roman" w:hAnsi="Times New Roman" w:cs="Times New Roman"/>
          <w:b/>
          <w:bCs/>
          <w:sz w:val="28"/>
          <w:szCs w:val="28"/>
          <w:lang w:val="kk-KZ"/>
        </w:rPr>
        <w:t>.Esengaliev@kgd.gov.kz,</w:t>
      </w:r>
      <w:r w:rsidRPr="00C51982">
        <w:rPr>
          <w:rFonts w:ascii="Times New Roman" w:hAnsi="Times New Roman" w:cs="Times New Roman"/>
          <w:b/>
          <w:sz w:val="28"/>
          <w:szCs w:val="28"/>
          <w:lang w:val="kk-KZ"/>
        </w:rPr>
        <w:t xml:space="preserve"> </w:t>
      </w:r>
      <w:hyperlink r:id="rId6" w:history="1">
        <w:r w:rsidRPr="00C51982">
          <w:rPr>
            <w:rStyle w:val="a3"/>
            <w:rFonts w:ascii="Times New Roman" w:hAnsi="Times New Roman" w:cs="Times New Roman"/>
            <w:b/>
            <w:color w:val="auto"/>
            <w:sz w:val="28"/>
            <w:szCs w:val="28"/>
            <w:lang w:val="kk-KZ"/>
          </w:rPr>
          <w:t>S.Sisenov@kgd.gov.kz</w:t>
        </w:r>
      </w:hyperlink>
    </w:p>
    <w:p w:rsidR="00340209" w:rsidRPr="00C51982" w:rsidRDefault="00A66262" w:rsidP="009A1926">
      <w:pPr>
        <w:pStyle w:val="a8"/>
        <w:numPr>
          <w:ilvl w:val="0"/>
          <w:numId w:val="30"/>
        </w:numPr>
        <w:shd w:val="clear" w:color="auto" w:fill="FFFFFF"/>
        <w:tabs>
          <w:tab w:val="left" w:pos="851"/>
          <w:tab w:val="left" w:pos="993"/>
          <w:tab w:val="left" w:pos="1276"/>
          <w:tab w:val="left" w:pos="1418"/>
        </w:tabs>
        <w:spacing w:after="0" w:line="240" w:lineRule="auto"/>
        <w:ind w:left="0" w:firstLine="709"/>
        <w:jc w:val="both"/>
        <w:rPr>
          <w:rFonts w:ascii="Times New Roman" w:hAnsi="Times New Roman" w:cs="Times New Roman"/>
          <w:b/>
          <w:sz w:val="28"/>
          <w:szCs w:val="28"/>
          <w:u w:val="single"/>
          <w:lang w:val="kk-KZ"/>
        </w:rPr>
      </w:pPr>
      <w:r w:rsidRPr="00C51982">
        <w:rPr>
          <w:rFonts w:ascii="Times New Roman" w:hAnsi="Times New Roman" w:cs="Times New Roman"/>
          <w:b/>
          <w:sz w:val="28"/>
          <w:szCs w:val="28"/>
          <w:lang w:val="kk-KZ"/>
        </w:rPr>
        <w:t>Салық төлеушілермен жұмыс бөлімінің</w:t>
      </w:r>
      <w:r w:rsidRPr="00C51982">
        <w:rPr>
          <w:rFonts w:ascii="Times New Roman" w:hAnsi="Times New Roman" w:cs="Times New Roman"/>
          <w:b/>
          <w:color w:val="000000"/>
          <w:sz w:val="28"/>
          <w:szCs w:val="28"/>
          <w:lang w:val="kk-KZ"/>
        </w:rPr>
        <w:t xml:space="preserve"> </w:t>
      </w:r>
      <w:r w:rsidRPr="00C51982">
        <w:rPr>
          <w:rFonts w:ascii="Times New Roman" w:hAnsi="Times New Roman" w:cs="Times New Roman"/>
          <w:b/>
          <w:sz w:val="28"/>
          <w:szCs w:val="28"/>
          <w:lang w:val="kk-KZ"/>
        </w:rPr>
        <w:t>жетекші  маманы</w:t>
      </w:r>
      <w:r w:rsidR="00340209" w:rsidRPr="00C51982">
        <w:rPr>
          <w:rFonts w:ascii="Times New Roman" w:hAnsi="Times New Roman" w:cs="Times New Roman"/>
          <w:b/>
          <w:sz w:val="28"/>
          <w:szCs w:val="28"/>
          <w:lang w:val="kk-KZ"/>
        </w:rPr>
        <w:t xml:space="preserve"> («</w:t>
      </w:r>
      <w:r w:rsidR="00340209" w:rsidRPr="00C51982">
        <w:rPr>
          <w:rFonts w:ascii="Times New Roman" w:hAnsi="Times New Roman" w:cs="Times New Roman"/>
          <w:b/>
          <w:bCs/>
          <w:sz w:val="28"/>
          <w:szCs w:val="28"/>
          <w:lang w:val="kk-KZ"/>
        </w:rPr>
        <w:t xml:space="preserve">C-R-5» санаты, 1 бірлік,  индекстік </w:t>
      </w:r>
      <w:r w:rsidRPr="00C51982">
        <w:rPr>
          <w:rFonts w:ascii="Times New Roman" w:hAnsi="Times New Roman" w:cs="Times New Roman"/>
          <w:b/>
          <w:bCs/>
          <w:sz w:val="28"/>
          <w:szCs w:val="28"/>
          <w:lang w:val="kk-KZ"/>
        </w:rPr>
        <w:t>№</w:t>
      </w:r>
      <w:r w:rsidRPr="00C51982">
        <w:rPr>
          <w:rFonts w:ascii="Times New Roman" w:hAnsi="Times New Roman" w:cs="Times New Roman"/>
          <w:b/>
          <w:sz w:val="28"/>
          <w:szCs w:val="28"/>
          <w:lang w:val="kk-KZ"/>
        </w:rPr>
        <w:t>МКД-12-2-3</w:t>
      </w:r>
      <w:r w:rsidR="00340209" w:rsidRPr="00C51982">
        <w:rPr>
          <w:rFonts w:ascii="Times New Roman" w:hAnsi="Times New Roman" w:cs="Times New Roman"/>
          <w:b/>
          <w:sz w:val="28"/>
          <w:szCs w:val="28"/>
          <w:lang w:val="kk-KZ"/>
        </w:rPr>
        <w:t>), «</w:t>
      </w:r>
      <w:r w:rsidR="00340209" w:rsidRPr="00C51982">
        <w:rPr>
          <w:rFonts w:ascii="Times New Roman" w:hAnsi="Times New Roman" w:cs="Times New Roman"/>
          <w:b/>
          <w:bCs/>
          <w:sz w:val="28"/>
          <w:szCs w:val="28"/>
          <w:lang w:val="kk-KZ"/>
        </w:rPr>
        <w:t xml:space="preserve">C-R-5» </w:t>
      </w:r>
      <w:r w:rsidR="00340209" w:rsidRPr="00C51982">
        <w:rPr>
          <w:rFonts w:ascii="Times New Roman" w:hAnsi="Times New Roman" w:cs="Times New Roman"/>
          <w:b/>
          <w:sz w:val="28"/>
          <w:szCs w:val="28"/>
          <w:lang w:val="kk-KZ"/>
        </w:rPr>
        <w:t>санаты үшiн лауазымдық жалақысы қызмет өткерген жылдарына байланысты 84 414 (min) теңгеден 114 853 (max) теңгеге дейiн.</w:t>
      </w:r>
    </w:p>
    <w:p w:rsidR="00340209" w:rsidRPr="00C51982" w:rsidRDefault="00340209" w:rsidP="00340209">
      <w:pPr>
        <w:pStyle w:val="3"/>
        <w:spacing w:before="0" w:after="0"/>
        <w:jc w:val="both"/>
        <w:rPr>
          <w:rFonts w:ascii="Times New Roman" w:hAnsi="Times New Roman"/>
          <w:b w:val="0"/>
          <w:sz w:val="28"/>
          <w:szCs w:val="28"/>
          <w:lang w:val="kk-KZ"/>
        </w:rPr>
      </w:pPr>
      <w:r w:rsidRPr="00C51982">
        <w:rPr>
          <w:rFonts w:ascii="Times New Roman" w:hAnsi="Times New Roman"/>
          <w:sz w:val="28"/>
          <w:szCs w:val="28"/>
          <w:lang w:val="kk-KZ"/>
        </w:rPr>
        <w:t xml:space="preserve">          Функционалдық міндеттері:</w:t>
      </w:r>
      <w:r w:rsidRPr="00C51982">
        <w:rPr>
          <w:rFonts w:ascii="Times New Roman" w:hAnsi="Times New Roman"/>
          <w:b w:val="0"/>
          <w:sz w:val="28"/>
          <w:szCs w:val="28"/>
          <w:lang w:val="kk-KZ"/>
        </w:rPr>
        <w:t xml:space="preserve"> </w:t>
      </w:r>
    </w:p>
    <w:p w:rsidR="00A66262" w:rsidRPr="00C51982" w:rsidRDefault="00A66262" w:rsidP="00A66262">
      <w:pPr>
        <w:pStyle w:val="31"/>
        <w:ind w:left="-27" w:firstLine="27"/>
        <w:contextualSpacing/>
        <w:jc w:val="both"/>
        <w:rPr>
          <w:sz w:val="28"/>
          <w:szCs w:val="28"/>
          <w:lang w:val="kk-KZ"/>
        </w:rPr>
      </w:pPr>
      <w:r w:rsidRPr="00C51982">
        <w:rPr>
          <w:sz w:val="28"/>
          <w:szCs w:val="28"/>
          <w:lang w:val="kk-KZ"/>
        </w:rPr>
        <w:t>Функционалдық міндеттері:</w:t>
      </w:r>
      <w:r w:rsidRPr="00C51982">
        <w:rPr>
          <w:b/>
          <w:sz w:val="28"/>
          <w:szCs w:val="28"/>
          <w:lang w:val="kk-KZ"/>
        </w:rPr>
        <w:t xml:space="preserve"> </w:t>
      </w:r>
      <w:r w:rsidRPr="00C51982">
        <w:rPr>
          <w:sz w:val="28"/>
          <w:szCs w:val="28"/>
          <w:lang w:val="kk-KZ"/>
        </w:rPr>
        <w:t>Болжам көрсеткіштерінің орындалуын бақылау және салық және бюджетке төленетін басқа да міндетті төлемдердің толық және уақтылы түсуін қамтамасыз ету, салық заңнамасын бұзған салық төлеушілерге хабарламаларды табыс етуді бақылау, әрекетсіз салық төлеушілермен жұмыс, салық төлеушінің салық міндеттемесін орындауына салықтық бақылауды жүзеге асыру,облыстық салық департаментіне есептіліктердің уақтылы тапсырылуын бақылау. Камералды бақылауды жүзеге асыру, автоматтандырылған камералды бақылау хабарламаларын жіберу және олардың орындалуын бақылау, жалған кәсіпкерліктің алдын алу және жолын кесу бойынша жұмысты бақылау, жоғары тұрған салық органына және басқа да мемлекеттік органдарға есептіліктер мен ақпараттарды беру.Кеден одағы шеңберіңде есептіліктерді қабылдау және өңдеу.Өндірістік емес төлемдерді, соның ішінде, жеке тұлғалардың мүлік салығы, жер салығы, көлік құралдары салығы бойынша жеке тұлғалардың көлік, мүлік, жер салықтары бойынша мәліметтерді РНиОН ақпараттық жүйесіне еңгізу,  хабарламалар шығару және жергілікті салықтарды жинау. Әкімшілік құқық бұзушылықтар бойынша материалдар толтыру, EUSS бағдарламасына Ф1-АП, Ф1-АВ карточкаларының уақытында енгізілуі жұмысы. 1-Н  салықтар бойынша түсімдерді талдау. 2-Н тоқсандық статистикалық есебін дайындау. Салық және бюджетке төленетін басқа да міндетті төлемдерді есептеу және жинау бойынша заңнама, нормативтік-құқықтық актілерді қолдану бойынша түсіндіру жұмыстарын жүргізу, жергілікті салықтардың есептелуін қамтамасыз ету, оларды ақпараттық бағдарламада есептеу, хабарламалар шығару және жергілікті салықтарды жинау, өндірістік емес төлемдерді, соның ішінде, жеке тұлғалардың мүлік салығы, жер салығы, көлік құралдары салығы бойынша әкімшілендіру. Мемлекеттік кірістер  басқармасы басшысының және бөлім басшысының тапсырмаларын орындау.</w:t>
      </w:r>
    </w:p>
    <w:p w:rsidR="00340209" w:rsidRPr="00C51982" w:rsidRDefault="00340209" w:rsidP="00340209">
      <w:pPr>
        <w:tabs>
          <w:tab w:val="left" w:pos="993"/>
        </w:tabs>
        <w:ind w:firstLine="709"/>
        <w:jc w:val="both"/>
        <w:rPr>
          <w:b/>
          <w:sz w:val="28"/>
          <w:szCs w:val="28"/>
          <w:lang w:val="kk-KZ"/>
        </w:rPr>
      </w:pPr>
      <w:r w:rsidRPr="00C51982">
        <w:rPr>
          <w:b/>
          <w:sz w:val="28"/>
          <w:szCs w:val="28"/>
          <w:lang w:val="kk-KZ"/>
        </w:rPr>
        <w:t>Білімі бойынша конкурс қатысушыларына қойылатын талаптар:</w:t>
      </w:r>
    </w:p>
    <w:p w:rsidR="00A66262" w:rsidRPr="00C51982" w:rsidRDefault="00A66262" w:rsidP="00A66262">
      <w:pPr>
        <w:ind w:firstLine="709"/>
        <w:jc w:val="both"/>
        <w:rPr>
          <w:sz w:val="28"/>
          <w:szCs w:val="28"/>
          <w:lang w:val="kk-KZ"/>
        </w:rPr>
      </w:pPr>
      <w:r w:rsidRPr="00C51982">
        <w:rPr>
          <w:sz w:val="28"/>
          <w:szCs w:val="28"/>
          <w:lang w:val="kk-KZ"/>
        </w:rPr>
        <w:t>Жоғары немесе жоғары оқу орнынан кейінгі білім немесе орта білімнен кейінгі немесе техникалық және кәсіптік білім - әлеуметтік ғылымдар, экономика және бизнес</w:t>
      </w:r>
      <w:r w:rsidRPr="00C51982">
        <w:rPr>
          <w:rStyle w:val="af"/>
          <w:sz w:val="28"/>
          <w:szCs w:val="28"/>
          <w:lang w:val="kk-KZ"/>
        </w:rPr>
        <w:t xml:space="preserve">: </w:t>
      </w:r>
      <w:r w:rsidRPr="00C51982">
        <w:rPr>
          <w:sz w:val="28"/>
          <w:szCs w:val="28"/>
          <w:lang w:val="kk-KZ"/>
        </w:rPr>
        <w:t>экономика, есеп және аудит, қаржы, менеджмент, мемлекеттік және жергілікті басқару немесе құқық: құқықтану.</w:t>
      </w:r>
    </w:p>
    <w:p w:rsidR="00402CE8" w:rsidRPr="00C51982" w:rsidRDefault="00402CE8" w:rsidP="00402CE8">
      <w:pPr>
        <w:ind w:firstLine="709"/>
        <w:jc w:val="both"/>
        <w:rPr>
          <w:b/>
          <w:sz w:val="28"/>
          <w:szCs w:val="28"/>
          <w:lang w:val="kk-KZ"/>
        </w:rPr>
      </w:pPr>
      <w:r w:rsidRPr="00C51982">
        <w:rPr>
          <w:b/>
          <w:sz w:val="28"/>
          <w:szCs w:val="28"/>
          <w:lang w:val="kk-KZ"/>
        </w:rPr>
        <w:t xml:space="preserve">Құзыреттер бойынша талаптар: </w:t>
      </w:r>
    </w:p>
    <w:p w:rsidR="00402CE8" w:rsidRPr="00C51982" w:rsidRDefault="00402CE8" w:rsidP="00402CE8">
      <w:pPr>
        <w:ind w:firstLine="709"/>
        <w:jc w:val="both"/>
        <w:rPr>
          <w:b/>
          <w:sz w:val="28"/>
          <w:szCs w:val="28"/>
          <w:lang w:val="kk-KZ"/>
        </w:rPr>
      </w:pPr>
      <w:r w:rsidRPr="00C51982">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40209" w:rsidRPr="00C51982" w:rsidRDefault="00402CE8" w:rsidP="00402CE8">
      <w:pPr>
        <w:pStyle w:val="a9"/>
        <w:jc w:val="both"/>
        <w:rPr>
          <w:rFonts w:ascii="Times New Roman" w:hAnsi="Times New Roman"/>
          <w:b/>
          <w:color w:val="000000"/>
          <w:sz w:val="28"/>
          <w:szCs w:val="28"/>
          <w:lang w:val="kk-KZ"/>
        </w:rPr>
      </w:pPr>
      <w:r w:rsidRPr="00C51982">
        <w:rPr>
          <w:rFonts w:ascii="Times New Roman" w:hAnsi="Times New Roman"/>
          <w:color w:val="000000"/>
          <w:sz w:val="28"/>
          <w:szCs w:val="28"/>
          <w:lang w:val="kk-KZ"/>
        </w:rPr>
        <w:t xml:space="preserve">   </w:t>
      </w:r>
      <w:r w:rsidRPr="00C51982">
        <w:rPr>
          <w:rFonts w:ascii="Times New Roman" w:hAnsi="Times New Roman"/>
          <w:b/>
          <w:color w:val="000000"/>
          <w:sz w:val="28"/>
          <w:szCs w:val="28"/>
          <w:lang w:val="kk-KZ"/>
        </w:rPr>
        <w:t>Жұмыс тәжірибесі талап етілмейді.</w:t>
      </w:r>
    </w:p>
    <w:p w:rsidR="00340209" w:rsidRPr="00C51982" w:rsidRDefault="00340209" w:rsidP="00340209">
      <w:pPr>
        <w:ind w:firstLine="709"/>
        <w:jc w:val="both"/>
        <w:rPr>
          <w:b/>
          <w:sz w:val="28"/>
          <w:szCs w:val="28"/>
          <w:lang w:val="kk-KZ"/>
        </w:rPr>
      </w:pPr>
      <w:r w:rsidRPr="00C51982">
        <w:rPr>
          <w:b/>
          <w:sz w:val="28"/>
          <w:szCs w:val="28"/>
          <w:lang w:val="kk-KZ"/>
        </w:rPr>
        <w:t xml:space="preserve">Әңгімелесу өткізудің мерзімі мен орны: </w:t>
      </w:r>
    </w:p>
    <w:p w:rsidR="00340209" w:rsidRDefault="00340209" w:rsidP="00340209">
      <w:pPr>
        <w:tabs>
          <w:tab w:val="left" w:pos="993"/>
        </w:tabs>
        <w:ind w:firstLine="709"/>
        <w:jc w:val="both"/>
        <w:rPr>
          <w:sz w:val="28"/>
          <w:szCs w:val="28"/>
          <w:lang w:val="kk-KZ"/>
        </w:rPr>
      </w:pPr>
      <w:r w:rsidRPr="00C51982">
        <w:rPr>
          <w:sz w:val="28"/>
          <w:szCs w:val="28"/>
          <w:lang w:val="kk-KZ"/>
        </w:rPr>
        <w:t>Конкурсқа қатысатын және әңгімелесуге жіберілген кандидаттар, оны кандидаттарды әңгімелесуге жіберу туралы хабардар ету күнінен бастап үш жұмыс күні ішінде С-R-5 санаты бойынша БҚО,  Теректі ауданы, Федоров ауылы, Сұңқар (бұрынғы  Юбилейный) көшесі,  16үй.</w:t>
      </w:r>
    </w:p>
    <w:p w:rsidR="002F57CC" w:rsidRDefault="002F57CC" w:rsidP="00340209">
      <w:pPr>
        <w:tabs>
          <w:tab w:val="left" w:pos="993"/>
        </w:tabs>
        <w:ind w:firstLine="709"/>
        <w:jc w:val="both"/>
        <w:rPr>
          <w:sz w:val="28"/>
          <w:szCs w:val="28"/>
          <w:lang w:val="kk-KZ"/>
        </w:rPr>
      </w:pPr>
    </w:p>
    <w:p w:rsidR="00684AF1" w:rsidRPr="007073AF" w:rsidRDefault="00684AF1" w:rsidP="00684AF1">
      <w:pPr>
        <w:pStyle w:val="a8"/>
        <w:numPr>
          <w:ilvl w:val="0"/>
          <w:numId w:val="40"/>
        </w:numPr>
        <w:tabs>
          <w:tab w:val="left" w:pos="993"/>
        </w:tabs>
        <w:spacing w:after="0" w:line="240" w:lineRule="auto"/>
        <w:ind w:left="0" w:firstLine="709"/>
        <w:jc w:val="both"/>
        <w:rPr>
          <w:rFonts w:ascii="Times New Roman" w:hAnsi="Times New Roman" w:cs="Times New Roman"/>
          <w:b/>
          <w:bCs/>
          <w:sz w:val="28"/>
          <w:szCs w:val="28"/>
          <w:lang w:val="kk-KZ"/>
        </w:rPr>
      </w:pPr>
      <w:r w:rsidRPr="007073AF">
        <w:rPr>
          <w:rFonts w:ascii="Times New Roman" w:hAnsi="Times New Roman" w:cs="Times New Roman"/>
          <w:b/>
          <w:bCs/>
          <w:sz w:val="28"/>
          <w:szCs w:val="28"/>
          <w:lang w:val="kk-KZ"/>
        </w:rPr>
        <w:t>«Қазақстан Республикасы Қаржы министрлігі Мемлекеттік кірістер комитетінің  Батыс Қазақстан облысы бойынша Мемлекеттік кірістер  департаменті Орал қаласы бойынша Мемлекеттік кірістер басқармасы»</w:t>
      </w:r>
      <w:r w:rsidRPr="007073AF">
        <w:rPr>
          <w:rFonts w:ascii="Times New Roman" w:hAnsi="Times New Roman" w:cs="Times New Roman"/>
          <w:b/>
          <w:sz w:val="28"/>
          <w:szCs w:val="28"/>
          <w:lang w:val="kk-KZ"/>
        </w:rPr>
        <w:t>республикалық мемлекеттік мекемесі</w:t>
      </w:r>
      <w:r w:rsidRPr="007073AF">
        <w:rPr>
          <w:rFonts w:ascii="Times New Roman" w:hAnsi="Times New Roman" w:cs="Times New Roman"/>
          <w:b/>
          <w:bCs/>
          <w:sz w:val="28"/>
          <w:szCs w:val="28"/>
          <w:lang w:val="kk-KZ"/>
        </w:rPr>
        <w:t xml:space="preserve">, 090000, Батыс Қазақстан облысы, Орал қаласы, Некрасова көшесі, 30/1 үй, анықтама телефоны: (87112) 24-28-85, электрондық мекенжайы: </w:t>
      </w:r>
      <w:r w:rsidR="001265E2">
        <w:fldChar w:fldCharType="begin"/>
      </w:r>
      <w:r w:rsidRPr="00684AF1">
        <w:rPr>
          <w:lang w:val="kk-KZ"/>
        </w:rPr>
        <w:instrText>HYPERLINK "mailto:sаm.akhmetova@kgd.gov.kz"</w:instrText>
      </w:r>
      <w:r w:rsidR="001265E2">
        <w:fldChar w:fldCharType="separate"/>
      </w:r>
      <w:r w:rsidRPr="007073AF">
        <w:rPr>
          <w:rStyle w:val="a3"/>
          <w:rFonts w:ascii="Times New Roman" w:eastAsia="Calibri" w:hAnsi="Times New Roman" w:cs="Times New Roman"/>
          <w:b/>
          <w:bCs/>
          <w:sz w:val="28"/>
          <w:szCs w:val="28"/>
          <w:lang w:val="kk-KZ"/>
        </w:rPr>
        <w:t>sаm.akhmetova@kgd.gov.kz</w:t>
      </w:r>
      <w:r w:rsidR="001265E2">
        <w:fldChar w:fldCharType="end"/>
      </w:r>
    </w:p>
    <w:p w:rsidR="00684AF1" w:rsidRPr="00BE329C" w:rsidRDefault="00684AF1" w:rsidP="00684AF1">
      <w:pPr>
        <w:jc w:val="both"/>
        <w:rPr>
          <w:color w:val="000000"/>
          <w:sz w:val="28"/>
          <w:szCs w:val="28"/>
          <w:lang w:val="kk-KZ"/>
        </w:rPr>
      </w:pPr>
      <w:r w:rsidRPr="00BE329C">
        <w:rPr>
          <w:rFonts w:eastAsia="Calibri"/>
          <w:b/>
          <w:sz w:val="28"/>
          <w:szCs w:val="28"/>
          <w:lang w:val="kk-KZ"/>
        </w:rPr>
        <w:tab/>
      </w:r>
    </w:p>
    <w:p w:rsidR="00684AF1" w:rsidRDefault="00684AF1" w:rsidP="00684AF1">
      <w:pPr>
        <w:pStyle w:val="a8"/>
        <w:numPr>
          <w:ilvl w:val="0"/>
          <w:numId w:val="42"/>
        </w:numPr>
        <w:spacing w:after="0" w:line="240" w:lineRule="auto"/>
        <w:ind w:left="0" w:firstLine="709"/>
        <w:jc w:val="both"/>
        <w:rPr>
          <w:rFonts w:ascii="Times New Roman" w:hAnsi="Times New Roman" w:cs="Times New Roman"/>
          <w:b/>
          <w:sz w:val="28"/>
          <w:szCs w:val="28"/>
          <w:lang w:val="kk-KZ"/>
        </w:rPr>
      </w:pPr>
      <w:r w:rsidRPr="00684AF1">
        <w:rPr>
          <w:rFonts w:ascii="Times New Roman" w:hAnsi="Times New Roman" w:cs="Times New Roman"/>
          <w:b/>
          <w:sz w:val="28"/>
          <w:szCs w:val="28"/>
          <w:lang w:val="kk-KZ"/>
        </w:rPr>
        <w:t>Жанама салықтарды әкімшілендіру бөлімінің</w:t>
      </w:r>
      <w:r>
        <w:rPr>
          <w:rFonts w:ascii="Times New Roman" w:hAnsi="Times New Roman" w:cs="Times New Roman"/>
          <w:b/>
          <w:sz w:val="28"/>
          <w:szCs w:val="28"/>
          <w:lang w:val="kk-KZ"/>
        </w:rPr>
        <w:t xml:space="preserve"> </w:t>
      </w:r>
      <w:r w:rsidRPr="00684AF1">
        <w:rPr>
          <w:rFonts w:ascii="Times New Roman" w:hAnsi="Times New Roman" w:cs="Times New Roman"/>
          <w:b/>
          <w:sz w:val="28"/>
          <w:szCs w:val="28"/>
          <w:lang w:val="kk-KZ"/>
        </w:rPr>
        <w:t>жетекші маманы, («</w:t>
      </w:r>
      <w:r w:rsidRPr="00684AF1">
        <w:rPr>
          <w:rFonts w:ascii="Times New Roman" w:eastAsia="Calibri" w:hAnsi="Times New Roman" w:cs="Times New Roman"/>
          <w:b/>
          <w:sz w:val="28"/>
          <w:szCs w:val="28"/>
          <w:lang w:val="kk-KZ"/>
        </w:rPr>
        <w:t>C-R-5</w:t>
      </w:r>
      <w:r w:rsidRPr="00684AF1">
        <w:rPr>
          <w:rFonts w:ascii="Times New Roman" w:hAnsi="Times New Roman" w:cs="Times New Roman"/>
          <w:b/>
          <w:sz w:val="28"/>
          <w:szCs w:val="28"/>
          <w:lang w:val="kk-KZ"/>
        </w:rPr>
        <w:t>»</w:t>
      </w:r>
      <w:r w:rsidRPr="00684AF1">
        <w:rPr>
          <w:rFonts w:ascii="Times New Roman" w:eastAsia="Calibri" w:hAnsi="Times New Roman" w:cs="Times New Roman"/>
          <w:b/>
          <w:sz w:val="28"/>
          <w:szCs w:val="28"/>
          <w:lang w:val="kk-KZ"/>
        </w:rPr>
        <w:t xml:space="preserve"> санаты,</w:t>
      </w:r>
      <w:r w:rsidR="0061772B">
        <w:rPr>
          <w:rFonts w:ascii="Times New Roman" w:eastAsia="Calibri" w:hAnsi="Times New Roman" w:cs="Times New Roman"/>
          <w:b/>
          <w:sz w:val="28"/>
          <w:szCs w:val="28"/>
          <w:lang w:val="kk-KZ"/>
        </w:rPr>
        <w:t xml:space="preserve"> </w:t>
      </w:r>
      <w:r w:rsidRPr="00684AF1">
        <w:rPr>
          <w:rFonts w:ascii="Times New Roman" w:eastAsia="Calibri" w:hAnsi="Times New Roman" w:cs="Times New Roman"/>
          <w:b/>
          <w:bCs/>
          <w:sz w:val="28"/>
          <w:szCs w:val="28"/>
          <w:lang w:val="kk-KZ"/>
        </w:rPr>
        <w:t>1 бірлік</w:t>
      </w:r>
      <w:r w:rsidRPr="00684AF1">
        <w:rPr>
          <w:rFonts w:ascii="Times New Roman" w:eastAsia="Calibri" w:hAnsi="Times New Roman" w:cs="Times New Roman"/>
          <w:b/>
          <w:sz w:val="28"/>
          <w:szCs w:val="28"/>
          <w:lang w:val="kk-KZ"/>
        </w:rPr>
        <w:t>,</w:t>
      </w:r>
      <w:r w:rsidRPr="00684AF1">
        <w:rPr>
          <w:rFonts w:ascii="Times New Roman" w:hAnsi="Times New Roman" w:cs="Times New Roman"/>
          <w:b/>
          <w:sz w:val="28"/>
          <w:szCs w:val="28"/>
          <w:lang w:val="kk-KZ"/>
        </w:rPr>
        <w:t xml:space="preserve">индексі </w:t>
      </w:r>
      <w:r w:rsidRPr="00684AF1">
        <w:rPr>
          <w:rFonts w:ascii="Times New Roman" w:eastAsia="Calibri" w:hAnsi="Times New Roman" w:cs="Times New Roman"/>
          <w:b/>
          <w:sz w:val="28"/>
          <w:szCs w:val="28"/>
          <w:lang w:val="kk-KZ"/>
        </w:rPr>
        <w:t xml:space="preserve">МКБ-1-9-3/4,5), </w:t>
      </w:r>
      <w:r w:rsidRPr="00684AF1">
        <w:rPr>
          <w:rFonts w:ascii="Times New Roman" w:hAnsi="Times New Roman" w:cs="Times New Roman"/>
          <w:b/>
          <w:sz w:val="28"/>
          <w:szCs w:val="28"/>
          <w:lang w:val="kk-KZ"/>
        </w:rPr>
        <w:t>«C-R-5» санаты үшiн лауазымдық жалақысы қызмет өткерген жылдарына байланысты 84414  (min) теңгеден 114853 (max) теңгеге дейiн.</w:t>
      </w:r>
    </w:p>
    <w:p w:rsidR="00684AF1" w:rsidRDefault="00684AF1" w:rsidP="00684AF1">
      <w:pPr>
        <w:ind w:firstLine="709"/>
        <w:jc w:val="both"/>
        <w:rPr>
          <w:b/>
          <w:sz w:val="28"/>
          <w:szCs w:val="28"/>
          <w:lang w:val="kk-KZ"/>
        </w:rPr>
      </w:pPr>
      <w:r w:rsidRPr="00684AF1">
        <w:rPr>
          <w:b/>
          <w:sz w:val="28"/>
          <w:szCs w:val="28"/>
          <w:lang w:val="kk-KZ"/>
        </w:rPr>
        <w:t>Функционалдық міндеттері:</w:t>
      </w:r>
    </w:p>
    <w:p w:rsidR="00684AF1" w:rsidRPr="00684AF1" w:rsidRDefault="00684AF1" w:rsidP="00684AF1">
      <w:pPr>
        <w:ind w:firstLine="709"/>
        <w:jc w:val="both"/>
        <w:rPr>
          <w:b/>
          <w:sz w:val="28"/>
          <w:szCs w:val="28"/>
          <w:lang w:val="kk-KZ"/>
        </w:rPr>
      </w:pPr>
      <w:r w:rsidRPr="00684AF1">
        <w:rPr>
          <w:sz w:val="28"/>
          <w:szCs w:val="28"/>
          <w:lang w:val="kk-KZ"/>
        </w:rPr>
        <w:t xml:space="preserve">Қосылған құн салығы төлеушілер тізімін, қосылған құн салығы төлеушілерді есепке қою, есептен шығару бойынша бақылау жүргізу. 2-Н есебіне өндіріп алу бойынша бақылау, әкімшілік айыппұл соммаларының салынуы мен өндірілуіне бақылау, артық төлемді өңдеу. ҚҚС бойынша салық заңдылығы талаптарының сақталуын қамтамасыз ету, </w:t>
      </w:r>
      <w:r w:rsidRPr="00684AF1">
        <w:rPr>
          <w:sz w:val="28"/>
          <w:szCs w:val="28"/>
          <w:lang w:val="be-BY"/>
        </w:rPr>
        <w:t xml:space="preserve">ҚҚС әкімшілендіру және оның әдістемесін білу. ҚҚС қатысты салық заңнамаларын жетілдіру жөніндегі ұсыныс беру. Өз еркімен белгіленген мерзімде әкімшілік айыппұлды төлемеген жағдайда, әкімшілік материалды мәжбүрлеп өндіріп алуға жолдау. Қажет болған жағдайда салық тексеру актісін толтыру. Салық төлеушілердің бюджетке артық төленген қосылған құн салығы соммасын қайтару, есептеу бойынша өтініштерін </w:t>
      </w:r>
      <w:r w:rsidRPr="00684AF1">
        <w:rPr>
          <w:sz w:val="28"/>
          <w:szCs w:val="28"/>
          <w:lang w:val="kk-KZ"/>
        </w:rPr>
        <w:t>қара</w:t>
      </w:r>
      <w:r w:rsidRPr="00684AF1">
        <w:rPr>
          <w:sz w:val="28"/>
          <w:szCs w:val="28"/>
          <w:lang w:val="be-BY"/>
        </w:rPr>
        <w:t>у. Форматты-логикалық бақылау жүргізу, ҚҚС 300.00 нысанының қате тапсырылауы бойынша өңдеу жұмыстарын жүргізіп, шаралар қолдану. ҚР ӘҚК туралы Заңына сәйкес әкімшілік шаралар қолдану.</w:t>
      </w:r>
      <w:r w:rsidRPr="00684AF1">
        <w:rPr>
          <w:bCs/>
          <w:sz w:val="28"/>
          <w:szCs w:val="28"/>
          <w:lang w:val="kk-KZ"/>
        </w:rPr>
        <w:t xml:space="preserve">Кеден одағы мемлекеттерінен әкелінген тауарлар бойынша 320.00 және 328.00 салық есептілігі нысанын қабылдау, салықтың уақытында толық есептелуіне бақылау жасау. Әкелінген тауарлар бойынша жанама салықтардың төленуі мен қабылданған өтінішітердің сапасын бақылау, расталған әкелінген тауар және жанама салығының төленгендігі туралы өтініштерге, жанама салық және импортталған тауарларлар декларациясына камералды бақылау жүргізу, уақытында орындалмаған салық міндеттемесі орындалуын қамтамасыз ету. ҚР ӘҚК сәйкес әкімшілік шараларды қолдану. </w:t>
      </w:r>
      <w:r w:rsidRPr="00684AF1">
        <w:rPr>
          <w:sz w:val="28"/>
          <w:szCs w:val="28"/>
          <w:lang w:val="kk-KZ"/>
        </w:rPr>
        <w:t>Тақырыптық, хронометраждық салық тексерулерін жүргізу, материалдарды ведомстволыққа жолдау, әкімшілік істерді қарау бойынша сот отырыстарына қатысу. Актілер мен хаттамаларлардың уақытында және сапалы орындалып, мәжбүрлеп өндіріп алу бөліміне берешекті өндіріп алу үшін жолдау. Хабарламаларды шығару және уақытында орындамаған жағдайда шаралар қолдану. Алкоголь өнімдерін шығаратын салық төлеушілер тізімін жүргізу. Тапсырылған акциздік өнім айналымы, алкоголь өнімдерін бөлшектеп жүзеге асыру бойынша ілеспе жолдамалары бойынша салық есептіліктерін талдап, камералды бақылау жүргізу.</w:t>
      </w:r>
    </w:p>
    <w:p w:rsidR="00684AF1" w:rsidRPr="00630722" w:rsidRDefault="00684AF1" w:rsidP="00684AF1">
      <w:pPr>
        <w:pStyle w:val="21"/>
        <w:spacing w:after="0" w:line="240" w:lineRule="auto"/>
        <w:ind w:left="0"/>
        <w:jc w:val="both"/>
        <w:rPr>
          <w:rFonts w:ascii="Times New Roman" w:hAnsi="Times New Roman"/>
          <w:sz w:val="28"/>
          <w:szCs w:val="28"/>
          <w:lang w:val="kk-KZ"/>
        </w:rPr>
      </w:pPr>
      <w:r w:rsidRPr="00630722">
        <w:rPr>
          <w:rFonts w:ascii="Times New Roman" w:hAnsi="Times New Roman"/>
          <w:sz w:val="28"/>
          <w:szCs w:val="28"/>
          <w:lang w:val="kk-KZ"/>
        </w:rPr>
        <w:tab/>
      </w:r>
      <w:r w:rsidRPr="00630722">
        <w:rPr>
          <w:rFonts w:ascii="Times New Roman" w:hAnsi="Times New Roman"/>
          <w:b/>
          <w:sz w:val="28"/>
          <w:szCs w:val="28"/>
          <w:lang w:val="kk-KZ"/>
        </w:rPr>
        <w:t>Білімі бойынша конкурс қатысушыларына қойылатын талаптар:</w:t>
      </w:r>
    </w:p>
    <w:p w:rsidR="00684AF1" w:rsidRPr="005F39EE" w:rsidRDefault="00684AF1" w:rsidP="00684AF1">
      <w:pPr>
        <w:pStyle w:val="21"/>
        <w:spacing w:after="0" w:line="240" w:lineRule="auto"/>
        <w:ind w:left="0"/>
        <w:jc w:val="both"/>
        <w:rPr>
          <w:rFonts w:ascii="Times New Roman" w:hAnsi="Times New Roman"/>
          <w:sz w:val="28"/>
          <w:szCs w:val="28"/>
          <w:lang w:val="kk-KZ"/>
        </w:rPr>
      </w:pPr>
      <w:r w:rsidRPr="00630722">
        <w:rPr>
          <w:rFonts w:ascii="Times New Roman" w:hAnsi="Times New Roman"/>
          <w:sz w:val="28"/>
          <w:szCs w:val="28"/>
          <w:lang w:val="kk-KZ"/>
        </w:rPr>
        <w:tab/>
      </w:r>
      <w:r w:rsidRPr="005F39EE">
        <w:rPr>
          <w:rFonts w:ascii="Times New Roman" w:hAnsi="Times New Roman"/>
          <w:color w:val="000000"/>
          <w:sz w:val="28"/>
          <w:szCs w:val="28"/>
          <w:lang w:val="kk-KZ"/>
        </w:rPr>
        <w:t>Жоғары немесе жоғары оқу орнынан кейінгі білім</w:t>
      </w:r>
      <w:r w:rsidRPr="005F39EE">
        <w:rPr>
          <w:rFonts w:ascii="Times New Roman" w:hAnsi="Times New Roman"/>
          <w:sz w:val="28"/>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әлеуметтік ғылымдар, экономика және бизнес: экономика, есепжәне аудит, қаржы, менеджмент, мемлекеттік және жергілікті басқару, құқық: кеден ісі.</w:t>
      </w:r>
    </w:p>
    <w:p w:rsidR="00684AF1" w:rsidRDefault="00684AF1" w:rsidP="00684AF1">
      <w:pPr>
        <w:ind w:firstLine="709"/>
        <w:jc w:val="both"/>
        <w:rPr>
          <w:b/>
          <w:color w:val="000000"/>
          <w:sz w:val="28"/>
          <w:szCs w:val="28"/>
          <w:lang w:val="kk-KZ"/>
        </w:rPr>
      </w:pPr>
      <w:r w:rsidRPr="00630722">
        <w:rPr>
          <w:b/>
          <w:color w:val="000000"/>
          <w:sz w:val="28"/>
          <w:szCs w:val="28"/>
          <w:lang w:val="kk-KZ"/>
        </w:rPr>
        <w:t xml:space="preserve">Құзыреттер бойынша талаптар: </w:t>
      </w:r>
    </w:p>
    <w:p w:rsidR="00684AF1" w:rsidRPr="00C51982" w:rsidRDefault="00684AF1" w:rsidP="00684AF1">
      <w:pPr>
        <w:ind w:firstLine="709"/>
        <w:jc w:val="both"/>
        <w:rPr>
          <w:b/>
          <w:sz w:val="28"/>
          <w:szCs w:val="28"/>
          <w:lang w:val="kk-KZ"/>
        </w:rPr>
      </w:pPr>
      <w:r w:rsidRPr="00C51982">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84AF1" w:rsidRPr="00C51982" w:rsidRDefault="00684AF1" w:rsidP="00684AF1">
      <w:pPr>
        <w:ind w:firstLine="708"/>
        <w:jc w:val="both"/>
        <w:rPr>
          <w:b/>
          <w:color w:val="000000"/>
          <w:sz w:val="28"/>
          <w:szCs w:val="28"/>
          <w:lang w:val="kk-KZ"/>
        </w:rPr>
      </w:pPr>
      <w:r w:rsidRPr="00C51982">
        <w:rPr>
          <w:b/>
          <w:color w:val="000000"/>
          <w:sz w:val="28"/>
          <w:szCs w:val="28"/>
          <w:lang w:val="kk-KZ"/>
        </w:rPr>
        <w:t>Жұмыс тәжірибесі талап етілмейді.</w:t>
      </w:r>
    </w:p>
    <w:p w:rsidR="00684AF1" w:rsidRPr="00684AF1" w:rsidRDefault="00684AF1" w:rsidP="00684AF1">
      <w:pPr>
        <w:pStyle w:val="a8"/>
        <w:tabs>
          <w:tab w:val="left" w:pos="993"/>
        </w:tabs>
        <w:spacing w:after="0" w:line="240" w:lineRule="auto"/>
        <w:ind w:left="709"/>
        <w:jc w:val="both"/>
        <w:rPr>
          <w:rFonts w:ascii="Times New Roman" w:hAnsi="Times New Roman" w:cs="Times New Roman"/>
          <w:b/>
          <w:color w:val="000000"/>
          <w:sz w:val="28"/>
          <w:szCs w:val="28"/>
          <w:lang w:val="kk-KZ"/>
        </w:rPr>
      </w:pPr>
    </w:p>
    <w:p w:rsidR="00EE20B0" w:rsidRPr="00C51982" w:rsidRDefault="00EE20B0" w:rsidP="00EE20B0">
      <w:pPr>
        <w:ind w:firstLine="709"/>
        <w:jc w:val="both"/>
        <w:rPr>
          <w:b/>
          <w:sz w:val="28"/>
          <w:szCs w:val="28"/>
          <w:lang w:val="kk-KZ"/>
        </w:rPr>
      </w:pPr>
    </w:p>
    <w:p w:rsidR="002F57CC" w:rsidRDefault="002F57CC" w:rsidP="00EE20B0">
      <w:pPr>
        <w:ind w:firstLine="708"/>
        <w:jc w:val="both"/>
        <w:rPr>
          <w:b/>
          <w:sz w:val="28"/>
          <w:szCs w:val="28"/>
          <w:lang w:val="kk-KZ"/>
        </w:rPr>
      </w:pPr>
      <w:r>
        <w:rPr>
          <w:b/>
          <w:sz w:val="28"/>
          <w:szCs w:val="28"/>
          <w:lang w:val="kk-KZ"/>
        </w:rPr>
        <w:t xml:space="preserve">Әңгімелесу өткізу мерзімі мен орны:  </w:t>
      </w:r>
    </w:p>
    <w:p w:rsidR="002F57CC" w:rsidRDefault="002F57CC" w:rsidP="002F57CC">
      <w:pPr>
        <w:pStyle w:val="a6"/>
        <w:ind w:firstLine="709"/>
        <w:jc w:val="both"/>
        <w:rPr>
          <w:rFonts w:ascii="Times New Roman" w:hAnsi="Times New Roman"/>
          <w:sz w:val="28"/>
          <w:szCs w:val="28"/>
          <w:lang w:val="kk-KZ"/>
        </w:rPr>
      </w:pPr>
      <w:r>
        <w:rPr>
          <w:rFonts w:ascii="Times New Roman" w:hAnsi="Times New Roman"/>
          <w:sz w:val="28"/>
          <w:szCs w:val="28"/>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Pr>
          <w:rFonts w:ascii="Times New Roman" w:hAnsi="Times New Roman"/>
          <w:b/>
          <w:sz w:val="28"/>
          <w:szCs w:val="28"/>
          <w:lang w:val="kk-KZ"/>
        </w:rPr>
        <w:t>үш жұмыс күні ішінде</w:t>
      </w:r>
      <w:r>
        <w:rPr>
          <w:rFonts w:ascii="Times New Roman" w:hAnsi="Times New Roman"/>
          <w:sz w:val="28"/>
          <w:szCs w:val="28"/>
          <w:lang w:val="kk-KZ"/>
        </w:rPr>
        <w:t xml:space="preserve">  С-R-4 санаттары бойынша Батыс Қазақстан облысы, Орал қаласы, Некрасова көшесі 30/1 үй мекен-жайы бойынша әңгімелесуден өтеді.</w:t>
      </w:r>
    </w:p>
    <w:p w:rsidR="002F57CC" w:rsidRDefault="002F57CC" w:rsidP="002F57CC">
      <w:pPr>
        <w:tabs>
          <w:tab w:val="left" w:pos="993"/>
        </w:tabs>
        <w:jc w:val="both"/>
        <w:rPr>
          <w:sz w:val="28"/>
          <w:szCs w:val="28"/>
          <w:lang w:val="kk-KZ"/>
        </w:rPr>
      </w:pPr>
    </w:p>
    <w:p w:rsidR="008B1F69" w:rsidRDefault="008B1F69" w:rsidP="008B1F69">
      <w:pPr>
        <w:pStyle w:val="a6"/>
        <w:ind w:firstLine="709"/>
        <w:jc w:val="both"/>
        <w:rPr>
          <w:rFonts w:ascii="Times New Roman" w:hAnsi="Times New Roman"/>
          <w:b/>
          <w:sz w:val="28"/>
          <w:szCs w:val="28"/>
          <w:lang w:val="kk-KZ"/>
        </w:rPr>
      </w:pPr>
      <w:r>
        <w:rPr>
          <w:rFonts w:ascii="Times New Roman" w:hAnsi="Times New Roman"/>
          <w:b/>
          <w:sz w:val="28"/>
          <w:szCs w:val="28"/>
          <w:lang w:val="kk-KZ"/>
        </w:rPr>
        <w:t>Құжаттарды қабылдау мерзімі:</w:t>
      </w:r>
    </w:p>
    <w:p w:rsidR="008B1F69" w:rsidRDefault="008B1F69" w:rsidP="008B1F69">
      <w:pPr>
        <w:pStyle w:val="a6"/>
        <w:ind w:firstLine="709"/>
        <w:jc w:val="both"/>
        <w:rPr>
          <w:rFonts w:ascii="Times New Roman" w:hAnsi="Times New Roman"/>
          <w:sz w:val="28"/>
          <w:szCs w:val="28"/>
          <w:lang w:val="kk-KZ"/>
        </w:rPr>
      </w:pPr>
      <w:r>
        <w:rPr>
          <w:rFonts w:ascii="Times New Roman" w:hAnsi="Times New Roman"/>
          <w:sz w:val="28"/>
          <w:szCs w:val="28"/>
          <w:lang w:val="kk-KZ"/>
        </w:rPr>
        <w:t xml:space="preserve">Құжаттарды қабылдау </w:t>
      </w:r>
      <w:r>
        <w:rPr>
          <w:rFonts w:ascii="Times New Roman" w:hAnsi="Times New Roman"/>
          <w:b/>
          <w:sz w:val="28"/>
          <w:szCs w:val="28"/>
          <w:lang w:val="kk-KZ"/>
        </w:rPr>
        <w:t xml:space="preserve">2019 жылдың 19 желтоқсанынан бастап 2019 жылдың 27 желтоқсанын  қоса алғанда 7 жұмыс күні ішінде, </w:t>
      </w:r>
      <w:r>
        <w:rPr>
          <w:rFonts w:ascii="Times New Roman" w:hAnsi="Times New Roman"/>
          <w:sz w:val="28"/>
          <w:szCs w:val="28"/>
          <w:lang w:val="kk-KZ"/>
        </w:rPr>
        <w:t>жалпы конкурс өткiзу туралы хабарландыру соңғы жарияланғаннан кейін  келесі жұмыс күнінен бастап жүзеге асырылады.</w:t>
      </w:r>
    </w:p>
    <w:p w:rsidR="00026794" w:rsidRPr="00C51982" w:rsidRDefault="00026794" w:rsidP="00402CE8">
      <w:pPr>
        <w:jc w:val="both"/>
        <w:rPr>
          <w:color w:val="000000"/>
          <w:sz w:val="28"/>
          <w:szCs w:val="28"/>
          <w:lang w:val="kk-KZ"/>
        </w:rPr>
      </w:pPr>
    </w:p>
    <w:p w:rsidR="00B07898" w:rsidRPr="00C51982" w:rsidRDefault="00B07898" w:rsidP="00B07898">
      <w:pPr>
        <w:ind w:firstLine="709"/>
        <w:jc w:val="both"/>
        <w:rPr>
          <w:sz w:val="28"/>
          <w:szCs w:val="28"/>
          <w:lang w:val="kk-KZ"/>
        </w:rPr>
      </w:pPr>
      <w:r w:rsidRPr="00C51982">
        <w:rPr>
          <w:color w:val="000000"/>
          <w:sz w:val="28"/>
          <w:szCs w:val="28"/>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B07898" w:rsidRPr="00C51982" w:rsidRDefault="00B07898" w:rsidP="00B07898">
      <w:pPr>
        <w:jc w:val="both"/>
        <w:rPr>
          <w:sz w:val="28"/>
          <w:szCs w:val="28"/>
          <w:lang w:val="kk-KZ"/>
        </w:rPr>
      </w:pPr>
      <w:bookmarkStart w:id="0" w:name="z127"/>
      <w:r w:rsidRPr="00C51982">
        <w:rPr>
          <w:color w:val="000000"/>
          <w:sz w:val="28"/>
          <w:szCs w:val="28"/>
          <w:lang w:val="kk-KZ"/>
        </w:rPr>
        <w:t>        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bookmarkEnd w:id="0"/>
    <w:p w:rsidR="00B07898" w:rsidRPr="00C51982" w:rsidRDefault="00B07898" w:rsidP="00B07898">
      <w:pPr>
        <w:jc w:val="both"/>
        <w:rPr>
          <w:b/>
          <w:color w:val="000000"/>
          <w:sz w:val="28"/>
          <w:szCs w:val="28"/>
          <w:lang w:val="kk-KZ"/>
        </w:rPr>
      </w:pPr>
      <w:r w:rsidRPr="00C51982">
        <w:rPr>
          <w:color w:val="000000"/>
          <w:sz w:val="28"/>
          <w:szCs w:val="28"/>
          <w:lang w:val="kk-KZ"/>
        </w:rPr>
        <w:t>        Оларды бермеген жағдайда тұлға конкурс комиссиясымен әңгімелесуден өтуге жіберілмейді.</w:t>
      </w:r>
    </w:p>
    <w:p w:rsidR="00B07898" w:rsidRPr="00C51982" w:rsidRDefault="00B07898" w:rsidP="00B07898">
      <w:pPr>
        <w:ind w:firstLine="709"/>
        <w:jc w:val="both"/>
        <w:rPr>
          <w:b/>
          <w:color w:val="000000"/>
          <w:sz w:val="28"/>
          <w:szCs w:val="28"/>
          <w:lang w:val="kk-KZ"/>
        </w:rPr>
      </w:pPr>
      <w:r w:rsidRPr="00C51982">
        <w:rPr>
          <w:b/>
          <w:color w:val="000000"/>
          <w:sz w:val="28"/>
          <w:szCs w:val="28"/>
          <w:lang w:val="kk-KZ"/>
        </w:rPr>
        <w:t>Жалпы конкурсқа қатысу үшін мынадай құжаттар тапсырылады:</w:t>
      </w:r>
      <w:bookmarkStart w:id="1" w:name="z129"/>
    </w:p>
    <w:p w:rsidR="00B07898" w:rsidRPr="00C51982" w:rsidRDefault="00B07898" w:rsidP="00B07898">
      <w:pPr>
        <w:pStyle w:val="a4"/>
        <w:spacing w:before="0" w:beforeAutospacing="0" w:after="0" w:afterAutospacing="0"/>
        <w:ind w:firstLine="709"/>
        <w:jc w:val="both"/>
        <w:rPr>
          <w:sz w:val="28"/>
          <w:szCs w:val="28"/>
          <w:lang w:val="kk-KZ"/>
        </w:rPr>
      </w:pPr>
      <w:r w:rsidRPr="00C51982">
        <w:rPr>
          <w:sz w:val="28"/>
          <w:szCs w:val="28"/>
          <w:lang w:val="kk-KZ"/>
        </w:rPr>
        <w:t>Жалпы конкурсқа қатысу үшін мынадай құжаттар тапсырылады:</w:t>
      </w:r>
    </w:p>
    <w:p w:rsidR="00B07898" w:rsidRPr="00C51982" w:rsidRDefault="00B07898" w:rsidP="00B07898">
      <w:pPr>
        <w:pStyle w:val="a4"/>
        <w:numPr>
          <w:ilvl w:val="0"/>
          <w:numId w:val="26"/>
        </w:numPr>
        <w:tabs>
          <w:tab w:val="left" w:pos="993"/>
        </w:tabs>
        <w:spacing w:before="0" w:beforeAutospacing="0" w:after="0" w:afterAutospacing="0"/>
        <w:ind w:left="0" w:firstLine="709"/>
        <w:jc w:val="both"/>
        <w:rPr>
          <w:sz w:val="28"/>
          <w:szCs w:val="28"/>
          <w:lang w:val="kk-KZ"/>
        </w:rPr>
      </w:pPr>
      <w:r w:rsidRPr="00C51982">
        <w:rPr>
          <w:sz w:val="28"/>
          <w:szCs w:val="28"/>
          <w:lang w:val="kk-KZ"/>
        </w:rPr>
        <w:t xml:space="preserve">осы Қағидалардың </w:t>
      </w:r>
      <w:r w:rsidR="001265E2" w:rsidRPr="00C51982">
        <w:rPr>
          <w:sz w:val="28"/>
          <w:szCs w:val="28"/>
        </w:rPr>
        <w:fldChar w:fldCharType="begin"/>
      </w:r>
      <w:r w:rsidR="00001179" w:rsidRPr="00C51982">
        <w:rPr>
          <w:sz w:val="28"/>
          <w:szCs w:val="28"/>
          <w:lang w:val="kk-KZ"/>
        </w:rPr>
        <w:instrText>HYPERLINK "http://urist/kaz/docs/V1700014939" \l "z179"</w:instrText>
      </w:r>
      <w:r w:rsidR="001265E2" w:rsidRPr="00C51982">
        <w:rPr>
          <w:sz w:val="28"/>
          <w:szCs w:val="28"/>
        </w:rPr>
        <w:fldChar w:fldCharType="separate"/>
      </w:r>
      <w:r w:rsidRPr="00C51982">
        <w:rPr>
          <w:rStyle w:val="a3"/>
          <w:sz w:val="28"/>
          <w:szCs w:val="28"/>
          <w:lang w:val="kk-KZ"/>
        </w:rPr>
        <w:t>2-қосымшасына</w:t>
      </w:r>
      <w:r w:rsidR="001265E2" w:rsidRPr="00C51982">
        <w:rPr>
          <w:sz w:val="28"/>
          <w:szCs w:val="28"/>
        </w:rPr>
        <w:fldChar w:fldCharType="end"/>
      </w:r>
      <w:r w:rsidRPr="00C51982">
        <w:rPr>
          <w:sz w:val="28"/>
          <w:szCs w:val="28"/>
          <w:lang w:val="kk-KZ"/>
        </w:rPr>
        <w:t xml:space="preserve"> сәйкес нысандағы өтініш;</w:t>
      </w:r>
    </w:p>
    <w:p w:rsidR="00B07898" w:rsidRPr="00C51982" w:rsidRDefault="00B07898" w:rsidP="00B07898">
      <w:pPr>
        <w:pStyle w:val="a4"/>
        <w:numPr>
          <w:ilvl w:val="0"/>
          <w:numId w:val="26"/>
        </w:numPr>
        <w:tabs>
          <w:tab w:val="left" w:pos="993"/>
        </w:tabs>
        <w:spacing w:before="0" w:beforeAutospacing="0" w:after="0" w:afterAutospacing="0"/>
        <w:ind w:left="0" w:firstLine="709"/>
        <w:jc w:val="both"/>
        <w:rPr>
          <w:sz w:val="28"/>
          <w:szCs w:val="28"/>
          <w:lang w:val="kk-KZ"/>
        </w:rPr>
      </w:pPr>
      <w:r w:rsidRPr="00C51982">
        <w:rPr>
          <w:sz w:val="28"/>
          <w:szCs w:val="28"/>
          <w:lang w:val="kk-KZ"/>
        </w:rPr>
        <w:t xml:space="preserve">3х4 үлгідегі түрлі түсті суретпен осы Қағидаларға </w:t>
      </w:r>
      <w:r w:rsidR="001265E2">
        <w:fldChar w:fldCharType="begin"/>
      </w:r>
      <w:r w:rsidR="006269EF" w:rsidRPr="00EE20B0">
        <w:rPr>
          <w:lang w:val="kk-KZ"/>
        </w:rPr>
        <w:instrText>HYPERLINK "http://urist/kaz/docs/V1700014939" \l "z181"</w:instrText>
      </w:r>
      <w:r w:rsidR="001265E2">
        <w:fldChar w:fldCharType="separate"/>
      </w:r>
      <w:r w:rsidRPr="00C51982">
        <w:rPr>
          <w:rStyle w:val="a3"/>
          <w:sz w:val="28"/>
          <w:szCs w:val="28"/>
          <w:lang w:val="kk-KZ"/>
        </w:rPr>
        <w:t>3-қосымшаға</w:t>
      </w:r>
      <w:r w:rsidR="001265E2">
        <w:fldChar w:fldCharType="end"/>
      </w:r>
      <w:r w:rsidRPr="00C51982">
        <w:rPr>
          <w:sz w:val="28"/>
          <w:szCs w:val="28"/>
          <w:lang w:val="kk-KZ"/>
        </w:rPr>
        <w:t xml:space="preserve"> сәйкес нысанда толтырылған "Б" корпусының әкімшілік мемлекеттік лауазымына кандидаттың қызметтiк тiзiмі;</w:t>
      </w:r>
    </w:p>
    <w:p w:rsidR="00B07898" w:rsidRPr="00C51982" w:rsidRDefault="00B07898" w:rsidP="00B07898">
      <w:pPr>
        <w:pStyle w:val="a4"/>
        <w:numPr>
          <w:ilvl w:val="0"/>
          <w:numId w:val="26"/>
        </w:numPr>
        <w:tabs>
          <w:tab w:val="left" w:pos="993"/>
        </w:tabs>
        <w:spacing w:before="0" w:beforeAutospacing="0" w:after="0" w:afterAutospacing="0"/>
        <w:ind w:left="0" w:firstLine="709"/>
        <w:jc w:val="both"/>
        <w:rPr>
          <w:sz w:val="28"/>
          <w:szCs w:val="28"/>
          <w:lang w:val="kk-KZ"/>
        </w:rPr>
      </w:pPr>
      <w:r w:rsidRPr="00C51982">
        <w:rPr>
          <w:sz w:val="28"/>
          <w:szCs w:val="28"/>
          <w:lang w:val="kk-KZ"/>
        </w:rPr>
        <w:t>бiлiмi туралы құжаттар мен олардың көшірмелерінің нотариалдық куәландырылған көшiрмелерi;</w:t>
      </w:r>
    </w:p>
    <w:p w:rsidR="00B07898" w:rsidRPr="00C51982" w:rsidRDefault="00B07898" w:rsidP="00B07898">
      <w:pPr>
        <w:pStyle w:val="a4"/>
        <w:tabs>
          <w:tab w:val="left" w:pos="993"/>
        </w:tabs>
        <w:spacing w:before="0" w:beforeAutospacing="0" w:after="0" w:afterAutospacing="0"/>
        <w:ind w:firstLine="709"/>
        <w:jc w:val="both"/>
        <w:rPr>
          <w:sz w:val="28"/>
          <w:szCs w:val="28"/>
          <w:lang w:val="kk-KZ"/>
        </w:rPr>
      </w:pPr>
      <w:r w:rsidRPr="00C51982">
        <w:rPr>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B07898" w:rsidRPr="00C51982" w:rsidRDefault="00B07898" w:rsidP="00B07898">
      <w:pPr>
        <w:pStyle w:val="a4"/>
        <w:tabs>
          <w:tab w:val="left" w:pos="993"/>
        </w:tabs>
        <w:spacing w:before="0" w:beforeAutospacing="0" w:after="0" w:afterAutospacing="0"/>
        <w:ind w:firstLine="709"/>
        <w:jc w:val="both"/>
        <w:rPr>
          <w:sz w:val="28"/>
          <w:szCs w:val="28"/>
          <w:lang w:val="kk-KZ"/>
        </w:rPr>
      </w:pPr>
      <w:r w:rsidRPr="00C51982">
        <w:rPr>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07898" w:rsidRPr="00C51982" w:rsidRDefault="00B07898" w:rsidP="00B07898">
      <w:pPr>
        <w:pStyle w:val="a4"/>
        <w:tabs>
          <w:tab w:val="left" w:pos="993"/>
        </w:tabs>
        <w:spacing w:before="0" w:beforeAutospacing="0" w:after="0" w:afterAutospacing="0"/>
        <w:ind w:firstLine="709"/>
        <w:jc w:val="both"/>
        <w:rPr>
          <w:sz w:val="28"/>
          <w:szCs w:val="28"/>
          <w:lang w:val="kk-KZ"/>
        </w:rPr>
      </w:pPr>
      <w:r w:rsidRPr="00C51982">
        <w:rPr>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B07898" w:rsidRPr="00C51982" w:rsidRDefault="00B07898" w:rsidP="00B07898">
      <w:pPr>
        <w:pStyle w:val="a4"/>
        <w:numPr>
          <w:ilvl w:val="0"/>
          <w:numId w:val="26"/>
        </w:numPr>
        <w:tabs>
          <w:tab w:val="left" w:pos="993"/>
        </w:tabs>
        <w:spacing w:before="0" w:beforeAutospacing="0" w:after="0" w:afterAutospacing="0"/>
        <w:ind w:left="0" w:firstLine="709"/>
        <w:jc w:val="both"/>
        <w:rPr>
          <w:sz w:val="28"/>
          <w:szCs w:val="28"/>
          <w:lang w:val="kk-KZ"/>
        </w:rPr>
      </w:pPr>
      <w:r w:rsidRPr="00C51982">
        <w:rPr>
          <w:sz w:val="28"/>
          <w:szCs w:val="28"/>
          <w:lang w:val="kk-KZ"/>
        </w:rPr>
        <w:t>еңбек қызметін растайтын құжаттың нотариалдық куәландырылған немесе жұмыс орнынан кадр қызметімен куәландырылған көшiрмесi;</w:t>
      </w:r>
    </w:p>
    <w:p w:rsidR="00B07898" w:rsidRPr="00C51982" w:rsidRDefault="00B07898" w:rsidP="00B07898">
      <w:pPr>
        <w:pStyle w:val="a4"/>
        <w:numPr>
          <w:ilvl w:val="0"/>
          <w:numId w:val="26"/>
        </w:numPr>
        <w:tabs>
          <w:tab w:val="left" w:pos="993"/>
        </w:tabs>
        <w:spacing w:before="0" w:beforeAutospacing="0" w:after="0" w:afterAutospacing="0"/>
        <w:ind w:left="0" w:firstLine="709"/>
        <w:jc w:val="both"/>
        <w:rPr>
          <w:sz w:val="28"/>
          <w:szCs w:val="28"/>
          <w:lang w:val="kk-KZ"/>
        </w:rPr>
      </w:pPr>
      <w:r w:rsidRPr="00C51982">
        <w:rPr>
          <w:sz w:val="28"/>
          <w:szCs w:val="28"/>
          <w:lang w:val="kk-KZ"/>
        </w:rPr>
        <w:t xml:space="preserve">Қазақстан Республикасы Денсаулық сақтау министрінің міндетін атқарушының 2010 жылғы 23 қарашадағы № 907 </w:t>
      </w:r>
      <w:r w:rsidR="001265E2" w:rsidRPr="00C51982">
        <w:rPr>
          <w:sz w:val="28"/>
          <w:szCs w:val="28"/>
        </w:rPr>
        <w:fldChar w:fldCharType="begin"/>
      </w:r>
      <w:r w:rsidR="00001179" w:rsidRPr="00C51982">
        <w:rPr>
          <w:sz w:val="28"/>
          <w:szCs w:val="28"/>
          <w:lang w:val="kk-KZ"/>
        </w:rPr>
        <w:instrText>HYPERLINK "http://urist/kaz/docs/V1000006697" \l "z1"</w:instrText>
      </w:r>
      <w:r w:rsidR="001265E2" w:rsidRPr="00C51982">
        <w:rPr>
          <w:sz w:val="28"/>
          <w:szCs w:val="28"/>
        </w:rPr>
        <w:fldChar w:fldCharType="separate"/>
      </w:r>
      <w:r w:rsidRPr="00C51982">
        <w:rPr>
          <w:rStyle w:val="a3"/>
          <w:sz w:val="28"/>
          <w:szCs w:val="28"/>
          <w:lang w:val="kk-KZ"/>
        </w:rPr>
        <w:t>бұйрығымен</w:t>
      </w:r>
      <w:r w:rsidR="001265E2" w:rsidRPr="00C51982">
        <w:rPr>
          <w:sz w:val="28"/>
          <w:szCs w:val="28"/>
        </w:rPr>
        <w:fldChar w:fldCharType="end"/>
      </w:r>
      <w:r w:rsidRPr="00C51982">
        <w:rPr>
          <w:sz w:val="28"/>
          <w:szCs w:val="28"/>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B07898" w:rsidRPr="00C51982" w:rsidRDefault="00B07898" w:rsidP="00B07898">
      <w:pPr>
        <w:pStyle w:val="a4"/>
        <w:numPr>
          <w:ilvl w:val="0"/>
          <w:numId w:val="26"/>
        </w:numPr>
        <w:tabs>
          <w:tab w:val="left" w:pos="993"/>
        </w:tabs>
        <w:spacing w:before="0" w:beforeAutospacing="0" w:after="0" w:afterAutospacing="0"/>
        <w:ind w:left="0" w:firstLine="709"/>
        <w:jc w:val="both"/>
        <w:rPr>
          <w:sz w:val="28"/>
          <w:szCs w:val="28"/>
          <w:lang w:val="kk-KZ"/>
        </w:rPr>
      </w:pPr>
      <w:r w:rsidRPr="00C51982">
        <w:rPr>
          <w:sz w:val="28"/>
          <w:szCs w:val="28"/>
          <w:lang w:val="kk-KZ"/>
        </w:rPr>
        <w:t>Қазақстан Республикасы азаматының жеке басын куәландыратын құжаттың көшірмесі;</w:t>
      </w:r>
    </w:p>
    <w:p w:rsidR="00B07898" w:rsidRPr="00C51982" w:rsidRDefault="00B07898" w:rsidP="00B07898">
      <w:pPr>
        <w:pStyle w:val="a4"/>
        <w:numPr>
          <w:ilvl w:val="0"/>
          <w:numId w:val="26"/>
        </w:numPr>
        <w:tabs>
          <w:tab w:val="left" w:pos="993"/>
        </w:tabs>
        <w:spacing w:before="0" w:beforeAutospacing="0" w:after="0" w:afterAutospacing="0"/>
        <w:ind w:left="0" w:firstLine="709"/>
        <w:jc w:val="both"/>
        <w:rPr>
          <w:sz w:val="28"/>
          <w:szCs w:val="28"/>
          <w:lang w:val="kk-KZ"/>
        </w:rPr>
      </w:pPr>
      <w:r w:rsidRPr="00C51982">
        <w:rPr>
          <w:sz w:val="28"/>
          <w:szCs w:val="28"/>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001265E2" w:rsidRPr="00C51982">
        <w:rPr>
          <w:sz w:val="28"/>
          <w:szCs w:val="28"/>
        </w:rPr>
        <w:fldChar w:fldCharType="begin"/>
      </w:r>
      <w:r w:rsidR="00001179" w:rsidRPr="00C51982">
        <w:rPr>
          <w:sz w:val="28"/>
          <w:szCs w:val="28"/>
          <w:lang w:val="kk-KZ"/>
        </w:rPr>
        <w:instrText>HYPERLINK "http://urist/kaz/docs/V1500011304" \l "z182"</w:instrText>
      </w:r>
      <w:r w:rsidR="001265E2" w:rsidRPr="00C51982">
        <w:rPr>
          <w:sz w:val="28"/>
          <w:szCs w:val="28"/>
        </w:rPr>
        <w:fldChar w:fldCharType="separate"/>
      </w:r>
      <w:r w:rsidRPr="00C51982">
        <w:rPr>
          <w:rStyle w:val="a3"/>
          <w:sz w:val="28"/>
          <w:szCs w:val="28"/>
          <w:lang w:val="kk-KZ"/>
        </w:rPr>
        <w:t>стандартына</w:t>
      </w:r>
      <w:r w:rsidR="001265E2" w:rsidRPr="00C51982">
        <w:rPr>
          <w:sz w:val="28"/>
          <w:szCs w:val="28"/>
        </w:rPr>
        <w:fldChar w:fldCharType="end"/>
      </w:r>
      <w:r w:rsidRPr="00C51982">
        <w:rPr>
          <w:sz w:val="28"/>
          <w:szCs w:val="28"/>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B07898" w:rsidRPr="00C51982" w:rsidRDefault="00B07898" w:rsidP="00B07898">
      <w:pPr>
        <w:pStyle w:val="a4"/>
        <w:numPr>
          <w:ilvl w:val="0"/>
          <w:numId w:val="26"/>
        </w:numPr>
        <w:tabs>
          <w:tab w:val="left" w:pos="993"/>
        </w:tabs>
        <w:spacing w:before="0" w:beforeAutospacing="0" w:after="0" w:afterAutospacing="0"/>
        <w:ind w:left="0" w:firstLine="709"/>
        <w:jc w:val="both"/>
        <w:rPr>
          <w:sz w:val="28"/>
          <w:szCs w:val="28"/>
          <w:lang w:val="kk-KZ"/>
        </w:rPr>
      </w:pPr>
      <w:r w:rsidRPr="00C51982">
        <w:rPr>
          <w:sz w:val="28"/>
          <w:szCs w:val="28"/>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1265E2" w:rsidRPr="00C51982">
        <w:rPr>
          <w:sz w:val="28"/>
          <w:szCs w:val="28"/>
        </w:rPr>
        <w:fldChar w:fldCharType="begin"/>
      </w:r>
      <w:r w:rsidR="00001179" w:rsidRPr="00C51982">
        <w:rPr>
          <w:sz w:val="28"/>
          <w:szCs w:val="28"/>
          <w:lang w:val="kk-KZ"/>
        </w:rPr>
        <w:instrText>HYPERLINK "http://urist/kaz/docs/V1500011304" \l "z217"</w:instrText>
      </w:r>
      <w:r w:rsidR="001265E2" w:rsidRPr="00C51982">
        <w:rPr>
          <w:sz w:val="28"/>
          <w:szCs w:val="28"/>
        </w:rPr>
        <w:fldChar w:fldCharType="separate"/>
      </w:r>
      <w:r w:rsidRPr="00C51982">
        <w:rPr>
          <w:rStyle w:val="a3"/>
          <w:sz w:val="28"/>
          <w:szCs w:val="28"/>
          <w:lang w:val="kk-KZ"/>
        </w:rPr>
        <w:t>стандартына</w:t>
      </w:r>
      <w:r w:rsidR="001265E2" w:rsidRPr="00C51982">
        <w:rPr>
          <w:sz w:val="28"/>
          <w:szCs w:val="28"/>
        </w:rPr>
        <w:fldChar w:fldCharType="end"/>
      </w:r>
      <w:r w:rsidRPr="00C51982">
        <w:rPr>
          <w:sz w:val="28"/>
          <w:szCs w:val="28"/>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bookmarkEnd w:id="1"/>
    <w:p w:rsidR="00B07898" w:rsidRPr="00C51982" w:rsidRDefault="00B07898" w:rsidP="00B07898">
      <w:pPr>
        <w:tabs>
          <w:tab w:val="left" w:pos="993"/>
          <w:tab w:val="left" w:pos="1276"/>
        </w:tabs>
        <w:ind w:firstLine="709"/>
        <w:jc w:val="both"/>
        <w:rPr>
          <w:color w:val="000000"/>
          <w:sz w:val="28"/>
          <w:szCs w:val="28"/>
          <w:lang w:val="kk-KZ"/>
        </w:rPr>
      </w:pPr>
      <w:r w:rsidRPr="00C51982">
        <w:rPr>
          <w:color w:val="000000"/>
          <w:sz w:val="28"/>
          <w:szCs w:val="28"/>
          <w:lang w:val="kk-KZ"/>
        </w:rPr>
        <w:t>Осы Қағидалардың 76-тармағының 3), 4), 5), 7), 8) тармақшаларында көрсетілген құжаттардың көшірмелерін ұсынуға рұқсат етіледі.</w:t>
      </w:r>
    </w:p>
    <w:p w:rsidR="00B07898" w:rsidRPr="00C51982" w:rsidRDefault="00B07898" w:rsidP="00B07898">
      <w:pPr>
        <w:tabs>
          <w:tab w:val="left" w:pos="993"/>
          <w:tab w:val="left" w:pos="1276"/>
        </w:tabs>
        <w:ind w:firstLine="709"/>
        <w:jc w:val="both"/>
        <w:rPr>
          <w:b/>
          <w:color w:val="000000"/>
          <w:sz w:val="28"/>
          <w:szCs w:val="28"/>
          <w:lang w:val="kk-KZ"/>
        </w:rPr>
      </w:pPr>
      <w:r w:rsidRPr="00C51982">
        <w:rPr>
          <w:color w:val="000000"/>
          <w:sz w:val="28"/>
          <w:szCs w:val="28"/>
          <w:lang w:val="kk-KZ"/>
        </w:rPr>
        <w:t>Бұл ретте, персоналды басқару қызметі (кадр қызметі) құжаттардың көшірмелерін түпнұсқалармен салыстырып тексереді.</w:t>
      </w:r>
    </w:p>
    <w:p w:rsidR="00B07898" w:rsidRPr="00C51982" w:rsidRDefault="00B07898" w:rsidP="00B07898">
      <w:pPr>
        <w:tabs>
          <w:tab w:val="left" w:pos="993"/>
          <w:tab w:val="left" w:pos="1276"/>
        </w:tabs>
        <w:ind w:firstLine="709"/>
        <w:jc w:val="both"/>
        <w:rPr>
          <w:sz w:val="28"/>
          <w:szCs w:val="28"/>
          <w:lang w:val="kk-KZ"/>
        </w:rPr>
      </w:pPr>
      <w:r w:rsidRPr="00C51982">
        <w:rPr>
          <w:sz w:val="28"/>
          <w:szCs w:val="28"/>
          <w:lang w:val="kk-KZ"/>
        </w:rPr>
        <w:t>Персоналды басқару қызметі (кадр қызметі) "Е-қызмет" интегралды ақпараттық жүйесі арқылы кандидаттың:</w:t>
      </w:r>
    </w:p>
    <w:p w:rsidR="00B07898" w:rsidRPr="00C51982" w:rsidRDefault="00B07898" w:rsidP="00B07898">
      <w:pPr>
        <w:pStyle w:val="a8"/>
        <w:numPr>
          <w:ilvl w:val="0"/>
          <w:numId w:val="27"/>
        </w:numPr>
        <w:tabs>
          <w:tab w:val="left" w:pos="993"/>
          <w:tab w:val="left" w:pos="1276"/>
        </w:tabs>
        <w:ind w:left="0" w:firstLine="709"/>
        <w:jc w:val="both"/>
        <w:rPr>
          <w:rFonts w:ascii="Times New Roman" w:hAnsi="Times New Roman" w:cs="Times New Roman"/>
          <w:sz w:val="28"/>
          <w:szCs w:val="28"/>
          <w:lang w:val="kk-KZ"/>
        </w:rPr>
      </w:pPr>
      <w:r w:rsidRPr="00C51982">
        <w:rPr>
          <w:rFonts w:ascii="Times New Roman" w:hAnsi="Times New Roman" w:cs="Times New Roman"/>
          <w:sz w:val="28"/>
          <w:szCs w:val="28"/>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B07898" w:rsidRPr="00C51982" w:rsidRDefault="00B07898" w:rsidP="00B07898">
      <w:pPr>
        <w:pStyle w:val="a8"/>
        <w:numPr>
          <w:ilvl w:val="0"/>
          <w:numId w:val="27"/>
        </w:numPr>
        <w:tabs>
          <w:tab w:val="left" w:pos="993"/>
          <w:tab w:val="left" w:pos="1276"/>
        </w:tabs>
        <w:spacing w:after="0"/>
        <w:ind w:left="0" w:firstLine="709"/>
        <w:jc w:val="both"/>
        <w:rPr>
          <w:rFonts w:ascii="Times New Roman" w:hAnsi="Times New Roman" w:cs="Times New Roman"/>
          <w:color w:val="000000"/>
          <w:sz w:val="28"/>
          <w:szCs w:val="28"/>
          <w:lang w:val="kk-KZ"/>
        </w:rPr>
      </w:pPr>
      <w:r w:rsidRPr="00C51982">
        <w:rPr>
          <w:rFonts w:ascii="Times New Roman" w:hAnsi="Times New Roman" w:cs="Times New Roman"/>
          <w:sz w:val="28"/>
          <w:szCs w:val="28"/>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B07898" w:rsidRPr="00C51982" w:rsidRDefault="00B07898" w:rsidP="00B07898">
      <w:pPr>
        <w:tabs>
          <w:tab w:val="left" w:pos="993"/>
          <w:tab w:val="left" w:pos="1276"/>
        </w:tabs>
        <w:ind w:firstLine="709"/>
        <w:jc w:val="both"/>
        <w:rPr>
          <w:b/>
          <w:color w:val="000000"/>
          <w:sz w:val="28"/>
          <w:szCs w:val="28"/>
          <w:lang w:val="kk-KZ"/>
        </w:rPr>
      </w:pPr>
      <w:r w:rsidRPr="00C51982">
        <w:rPr>
          <w:color w:val="000000"/>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2" w:name="z140"/>
    </w:p>
    <w:p w:rsidR="00B07898" w:rsidRPr="00C51982" w:rsidRDefault="00B07898" w:rsidP="00B07898">
      <w:pPr>
        <w:tabs>
          <w:tab w:val="left" w:pos="993"/>
          <w:tab w:val="left" w:pos="1276"/>
        </w:tabs>
        <w:ind w:firstLine="709"/>
        <w:jc w:val="both"/>
        <w:rPr>
          <w:b/>
          <w:color w:val="000000"/>
          <w:sz w:val="28"/>
          <w:szCs w:val="28"/>
          <w:lang w:val="kk-KZ"/>
        </w:rPr>
      </w:pPr>
      <w:r w:rsidRPr="00C51982">
        <w:rPr>
          <w:color w:val="000000"/>
          <w:sz w:val="28"/>
          <w:szCs w:val="28"/>
          <w:lang w:val="kk-KZ"/>
        </w:rPr>
        <w:t>Осы Қағидалардың 62-тармағы екінші бөлігінде көзделген жағдайларда жалпы конкурсқа қатысу үшін мемлекеттік қызметші және Заңның 29-бабы 5-тармағы бірінші бөлігінде көрсетілген адам келесі құжаттарды тапсырады:</w:t>
      </w:r>
      <w:bookmarkStart w:id="3" w:name="z141"/>
      <w:bookmarkEnd w:id="2"/>
    </w:p>
    <w:p w:rsidR="00B07898" w:rsidRPr="00C51982" w:rsidRDefault="00B07898" w:rsidP="00B07898">
      <w:pPr>
        <w:pStyle w:val="a8"/>
        <w:numPr>
          <w:ilvl w:val="0"/>
          <w:numId w:val="10"/>
        </w:numPr>
        <w:tabs>
          <w:tab w:val="left" w:pos="993"/>
          <w:tab w:val="left" w:pos="1276"/>
        </w:tabs>
        <w:spacing w:line="240" w:lineRule="auto"/>
        <w:ind w:left="0" w:firstLine="709"/>
        <w:jc w:val="both"/>
        <w:rPr>
          <w:rFonts w:ascii="Times New Roman" w:hAnsi="Times New Roman" w:cs="Times New Roman"/>
          <w:b/>
          <w:color w:val="000000"/>
          <w:sz w:val="28"/>
          <w:szCs w:val="28"/>
          <w:lang w:val="kk-KZ"/>
        </w:rPr>
      </w:pPr>
      <w:r w:rsidRPr="00C51982">
        <w:rPr>
          <w:rFonts w:ascii="Times New Roman" w:hAnsi="Times New Roman" w:cs="Times New Roman"/>
          <w:color w:val="000000"/>
          <w:sz w:val="28"/>
          <w:szCs w:val="28"/>
          <w:lang w:val="kk-KZ"/>
        </w:rPr>
        <w:t>осы Қағидалардың 2-қосымшасына сәйкес нысандағы өтініш;</w:t>
      </w:r>
      <w:bookmarkStart w:id="4" w:name="z142"/>
      <w:bookmarkEnd w:id="3"/>
    </w:p>
    <w:p w:rsidR="00B07898" w:rsidRPr="00C51982" w:rsidRDefault="00B07898" w:rsidP="00B07898">
      <w:pPr>
        <w:pStyle w:val="a8"/>
        <w:numPr>
          <w:ilvl w:val="0"/>
          <w:numId w:val="10"/>
        </w:numPr>
        <w:tabs>
          <w:tab w:val="left" w:pos="993"/>
          <w:tab w:val="left" w:pos="1276"/>
        </w:tabs>
        <w:spacing w:line="240" w:lineRule="auto"/>
        <w:ind w:left="0" w:firstLine="709"/>
        <w:jc w:val="both"/>
        <w:rPr>
          <w:rFonts w:ascii="Times New Roman" w:hAnsi="Times New Roman" w:cs="Times New Roman"/>
          <w:b/>
          <w:color w:val="000000"/>
          <w:sz w:val="28"/>
          <w:szCs w:val="28"/>
          <w:lang w:val="kk-KZ"/>
        </w:rPr>
      </w:pPr>
      <w:r w:rsidRPr="00C51982">
        <w:rPr>
          <w:rFonts w:ascii="Times New Roman" w:hAnsi="Times New Roman" w:cs="Times New Roman"/>
          <w:color w:val="000000"/>
          <w:sz w:val="28"/>
          <w:szCs w:val="28"/>
          <w:lang w:val="kk-KZ"/>
        </w:rPr>
        <w:t>тиісті персоналды басқару қызметімен құжат тапсырғанға дейін бір айдан аспайтын уақытта расталған қызметтік тізім;</w:t>
      </w:r>
      <w:bookmarkEnd w:id="4"/>
    </w:p>
    <w:p w:rsidR="00B07898" w:rsidRPr="00C51982" w:rsidRDefault="00B07898" w:rsidP="00B07898">
      <w:pPr>
        <w:pStyle w:val="a8"/>
        <w:numPr>
          <w:ilvl w:val="0"/>
          <w:numId w:val="10"/>
        </w:numPr>
        <w:tabs>
          <w:tab w:val="left" w:pos="993"/>
          <w:tab w:val="left" w:pos="1276"/>
        </w:tabs>
        <w:spacing w:after="0" w:line="240" w:lineRule="auto"/>
        <w:ind w:left="0" w:firstLine="709"/>
        <w:jc w:val="both"/>
        <w:rPr>
          <w:rFonts w:ascii="Times New Roman" w:hAnsi="Times New Roman" w:cs="Times New Roman"/>
          <w:b/>
          <w:color w:val="000000"/>
          <w:sz w:val="28"/>
          <w:szCs w:val="28"/>
          <w:lang w:val="kk-KZ"/>
        </w:rPr>
      </w:pPr>
      <w:r w:rsidRPr="00C51982">
        <w:rPr>
          <w:rFonts w:ascii="Times New Roman" w:hAnsi="Times New Roman" w:cs="Times New Roman"/>
          <w:color w:val="000000"/>
          <w:sz w:val="28"/>
          <w:szCs w:val="28"/>
          <w:lang w:val="kk-KZ"/>
        </w:rPr>
        <w:t>Қазақстан Республикасы азаматының жеке басын куәландыратын құжаттың көшірмесі.</w:t>
      </w:r>
    </w:p>
    <w:p w:rsidR="00B07898" w:rsidRPr="00C51982" w:rsidRDefault="00B07898" w:rsidP="00B07898">
      <w:pPr>
        <w:jc w:val="both"/>
        <w:rPr>
          <w:color w:val="000000"/>
          <w:sz w:val="28"/>
          <w:szCs w:val="28"/>
          <w:lang w:val="kk-KZ"/>
        </w:rPr>
      </w:pPr>
      <w:r w:rsidRPr="00C51982">
        <w:rPr>
          <w:color w:val="000000"/>
          <w:sz w:val="28"/>
          <w:szCs w:val="28"/>
          <w:lang w:val="kk-KZ"/>
        </w:rPr>
        <w:t xml:space="preserve">        Құжаттардың толық емес пакетін немесе дәйексіз мәліметтерді ұсыну комиссиясының оларды қараудан бас тартуы үшін негіз болып табылады.</w:t>
      </w:r>
    </w:p>
    <w:p w:rsidR="00B07898" w:rsidRPr="00C51982" w:rsidRDefault="00B07898" w:rsidP="00B07898">
      <w:pPr>
        <w:ind w:firstLine="709"/>
        <w:jc w:val="both"/>
        <w:rPr>
          <w:color w:val="000000"/>
          <w:sz w:val="28"/>
          <w:szCs w:val="28"/>
          <w:lang w:val="kk-KZ"/>
        </w:rPr>
      </w:pPr>
      <w:r w:rsidRPr="00C51982">
        <w:rPr>
          <w:color w:val="000000"/>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07898" w:rsidRPr="00C51982" w:rsidRDefault="00B07898" w:rsidP="00B07898">
      <w:pPr>
        <w:ind w:firstLine="709"/>
        <w:jc w:val="both"/>
        <w:rPr>
          <w:color w:val="000000"/>
          <w:sz w:val="28"/>
          <w:szCs w:val="28"/>
          <w:lang w:val="kk-KZ"/>
        </w:rPr>
      </w:pPr>
      <w:r w:rsidRPr="00C51982">
        <w:rPr>
          <w:b/>
          <w:sz w:val="28"/>
          <w:szCs w:val="28"/>
          <w:lang w:val="kk-KZ"/>
        </w:rPr>
        <w:t xml:space="preserve">Құжаттарды қабылдау мерзімі (7 жұмыс күні) </w:t>
      </w:r>
      <w:r w:rsidRPr="00C51982">
        <w:rPr>
          <w:sz w:val="28"/>
          <w:szCs w:val="28"/>
          <w:lang w:val="kk-KZ"/>
        </w:rPr>
        <w:t>жалпы конкурс өткiзу туралы хабарландыру соңғы жарияланғаннан кейін  келесі жұмыс күнінен бастап жүзеге асырылады.</w:t>
      </w:r>
      <w:r w:rsidRPr="00C51982">
        <w:rPr>
          <w:sz w:val="28"/>
          <w:szCs w:val="28"/>
          <w:lang w:val="kk-KZ"/>
        </w:rPr>
        <w:tab/>
      </w:r>
      <w:r w:rsidRPr="00C51982">
        <w:rPr>
          <w:b/>
          <w:sz w:val="28"/>
          <w:szCs w:val="28"/>
          <w:lang w:val="kk-KZ"/>
        </w:rPr>
        <w:tab/>
      </w:r>
    </w:p>
    <w:p w:rsidR="00B07898" w:rsidRPr="00C51982" w:rsidRDefault="00B07898" w:rsidP="00B07898">
      <w:pPr>
        <w:ind w:firstLine="709"/>
        <w:jc w:val="both"/>
        <w:rPr>
          <w:b/>
          <w:sz w:val="28"/>
          <w:szCs w:val="28"/>
          <w:lang w:val="kk-KZ"/>
        </w:rPr>
      </w:pPr>
      <w:r w:rsidRPr="00C51982">
        <w:rPr>
          <w:b/>
          <w:color w:val="000000"/>
          <w:sz w:val="28"/>
          <w:szCs w:val="28"/>
          <w:lang w:val="kk-KZ"/>
        </w:rPr>
        <w:t>Қосымша ақппарат</w:t>
      </w:r>
    </w:p>
    <w:p w:rsidR="00B07898" w:rsidRPr="00C51982" w:rsidRDefault="00B07898" w:rsidP="00B07898">
      <w:pPr>
        <w:jc w:val="both"/>
        <w:rPr>
          <w:color w:val="000000"/>
          <w:sz w:val="28"/>
          <w:szCs w:val="28"/>
          <w:lang w:val="kk-KZ"/>
        </w:rPr>
      </w:pPr>
      <w:r w:rsidRPr="00C51982">
        <w:rPr>
          <w:sz w:val="28"/>
          <w:szCs w:val="28"/>
          <w:lang w:val="kk-KZ"/>
        </w:rPr>
        <w:tab/>
      </w:r>
      <w:r w:rsidRPr="00C51982">
        <w:rPr>
          <w:color w:val="000000"/>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886639" w:rsidRPr="00C51982" w:rsidRDefault="00886639" w:rsidP="00886639">
      <w:pPr>
        <w:jc w:val="both"/>
        <w:rPr>
          <w:sz w:val="28"/>
          <w:szCs w:val="28"/>
          <w:lang w:val="kk-KZ"/>
        </w:rPr>
      </w:pPr>
      <w:r w:rsidRPr="00C51982">
        <w:rPr>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bookmarkStart w:id="5" w:name="z46"/>
    </w:p>
    <w:p w:rsidR="00886639" w:rsidRPr="00C51982" w:rsidRDefault="00886639" w:rsidP="00886639">
      <w:pPr>
        <w:ind w:firstLine="709"/>
        <w:jc w:val="both"/>
        <w:rPr>
          <w:sz w:val="28"/>
          <w:szCs w:val="28"/>
          <w:lang w:val="kk-KZ"/>
        </w:rPr>
      </w:pPr>
      <w:r w:rsidRPr="00C51982">
        <w:rPr>
          <w:color w:val="000000"/>
          <w:sz w:val="28"/>
          <w:szCs w:val="28"/>
          <w:lang w:val="kk-KZ"/>
        </w:rPr>
        <w:t>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қабырғаларына, баршаға көрінетін жерлерге, сондай-ақ оның интернет-ресурсына орналастырылады.</w:t>
      </w:r>
    </w:p>
    <w:p w:rsidR="00B07898" w:rsidRPr="00C51982" w:rsidRDefault="00B07898" w:rsidP="00886639">
      <w:pPr>
        <w:ind w:firstLine="709"/>
        <w:jc w:val="both"/>
        <w:rPr>
          <w:sz w:val="28"/>
          <w:szCs w:val="28"/>
          <w:lang w:val="kk-KZ"/>
        </w:rPr>
      </w:pPr>
      <w:r w:rsidRPr="00C51982">
        <w:rPr>
          <w:color w:val="000000"/>
          <w:sz w:val="28"/>
          <w:szCs w:val="28"/>
          <w:lang w:val="kk-KZ"/>
        </w:rPr>
        <w:t xml:space="preserve"> </w:t>
      </w:r>
      <w:bookmarkStart w:id="6" w:name="z48"/>
      <w:bookmarkEnd w:id="5"/>
      <w:r w:rsidR="00886639" w:rsidRPr="00C51982">
        <w:rPr>
          <w:color w:val="000000"/>
          <w:sz w:val="28"/>
          <w:szCs w:val="28"/>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бқйрығымен «Б» корпусының мемлекеттік әкімшілік лауазымына орналасуға конкурс өткізу қағидалары, негізінде жүргізіледі.</w:t>
      </w:r>
    </w:p>
    <w:bookmarkEnd w:id="6"/>
    <w:p w:rsidR="00B07898" w:rsidRPr="00C51982" w:rsidRDefault="00B07898" w:rsidP="00886639">
      <w:pPr>
        <w:ind w:firstLine="709"/>
        <w:jc w:val="both"/>
        <w:rPr>
          <w:color w:val="000000"/>
          <w:sz w:val="28"/>
          <w:szCs w:val="28"/>
          <w:lang w:val="kk-KZ"/>
        </w:rPr>
      </w:pPr>
      <w:r w:rsidRPr="00C51982">
        <w:rPr>
          <w:color w:val="000000"/>
          <w:sz w:val="28"/>
          <w:szCs w:val="28"/>
          <w:lang w:val="kk-KZ"/>
        </w:rPr>
        <w:t xml:space="preserve">      </w:t>
      </w:r>
    </w:p>
    <w:p w:rsidR="00B07898" w:rsidRPr="00C51982" w:rsidRDefault="00B07898" w:rsidP="00B07898">
      <w:pPr>
        <w:jc w:val="both"/>
        <w:rPr>
          <w:color w:val="000000"/>
          <w:sz w:val="28"/>
          <w:szCs w:val="28"/>
          <w:lang w:val="kk-KZ"/>
        </w:rPr>
      </w:pPr>
    </w:p>
    <w:p w:rsidR="00B07898" w:rsidRPr="00C51982" w:rsidRDefault="00B07898" w:rsidP="00B07898">
      <w:pPr>
        <w:jc w:val="both"/>
        <w:rPr>
          <w:color w:val="000000"/>
          <w:sz w:val="28"/>
          <w:szCs w:val="28"/>
          <w:lang w:val="kk-KZ"/>
        </w:rPr>
      </w:pPr>
    </w:p>
    <w:p w:rsidR="00B07898" w:rsidRPr="00C51982" w:rsidRDefault="00B07898" w:rsidP="00B07898">
      <w:pPr>
        <w:jc w:val="both"/>
        <w:rPr>
          <w:color w:val="000000"/>
          <w:sz w:val="28"/>
          <w:szCs w:val="28"/>
          <w:lang w:val="kk-KZ"/>
        </w:rPr>
      </w:pPr>
    </w:p>
    <w:p w:rsidR="00B07898" w:rsidRPr="00C51982" w:rsidRDefault="00B07898" w:rsidP="00B07898">
      <w:pPr>
        <w:jc w:val="both"/>
        <w:rPr>
          <w:color w:val="000000"/>
          <w:sz w:val="28"/>
          <w:szCs w:val="28"/>
          <w:lang w:val="kk-KZ"/>
        </w:rPr>
      </w:pPr>
    </w:p>
    <w:p w:rsidR="00B07898" w:rsidRPr="00C51982" w:rsidRDefault="00B07898" w:rsidP="00B07898">
      <w:pPr>
        <w:jc w:val="both"/>
        <w:rPr>
          <w:color w:val="000000"/>
          <w:sz w:val="28"/>
          <w:szCs w:val="28"/>
          <w:lang w:val="kk-KZ"/>
        </w:rPr>
      </w:pPr>
    </w:p>
    <w:p w:rsidR="00B07898" w:rsidRPr="00C51982" w:rsidRDefault="00B07898" w:rsidP="00B07898">
      <w:pPr>
        <w:jc w:val="both"/>
        <w:rPr>
          <w:color w:val="000000"/>
          <w:sz w:val="28"/>
          <w:szCs w:val="28"/>
          <w:lang w:val="kk-KZ"/>
        </w:rPr>
      </w:pPr>
    </w:p>
    <w:p w:rsidR="003578B4" w:rsidRPr="00C51982" w:rsidRDefault="003578B4" w:rsidP="00B07898">
      <w:pPr>
        <w:jc w:val="both"/>
        <w:rPr>
          <w:color w:val="000000"/>
          <w:sz w:val="28"/>
          <w:szCs w:val="28"/>
          <w:lang w:val="kk-KZ"/>
        </w:rPr>
      </w:pPr>
    </w:p>
    <w:p w:rsidR="00B07898" w:rsidRPr="00C51982" w:rsidRDefault="00B07898" w:rsidP="00B07898">
      <w:pPr>
        <w:jc w:val="both"/>
        <w:rPr>
          <w:color w:val="000000"/>
          <w:sz w:val="28"/>
          <w:szCs w:val="28"/>
          <w:lang w:val="kk-KZ"/>
        </w:rPr>
      </w:pPr>
    </w:p>
    <w:p w:rsidR="00B07898" w:rsidRPr="00C51982" w:rsidRDefault="00B07898" w:rsidP="00B07898">
      <w:pPr>
        <w:jc w:val="both"/>
        <w:rPr>
          <w:sz w:val="28"/>
          <w:szCs w:val="28"/>
          <w:lang w:val="kk-KZ"/>
        </w:rPr>
      </w:pPr>
    </w:p>
    <w:p w:rsidR="00A45168" w:rsidRPr="00C51982" w:rsidRDefault="00A45168" w:rsidP="00B07898">
      <w:pPr>
        <w:jc w:val="both"/>
        <w:rPr>
          <w:sz w:val="28"/>
          <w:szCs w:val="28"/>
          <w:lang w:val="kk-KZ"/>
        </w:rPr>
      </w:pPr>
    </w:p>
    <w:p w:rsidR="00CD6766" w:rsidRPr="00C51982" w:rsidRDefault="00CD6766" w:rsidP="00B07898">
      <w:pPr>
        <w:jc w:val="both"/>
        <w:rPr>
          <w:sz w:val="28"/>
          <w:szCs w:val="28"/>
          <w:lang w:val="kk-KZ"/>
        </w:rPr>
      </w:pPr>
    </w:p>
    <w:p w:rsidR="00CD6766" w:rsidRPr="00C51982" w:rsidRDefault="00CD6766" w:rsidP="00B07898">
      <w:pPr>
        <w:jc w:val="both"/>
        <w:rPr>
          <w:sz w:val="28"/>
          <w:szCs w:val="28"/>
          <w:lang w:val="kk-KZ"/>
        </w:rPr>
      </w:pPr>
    </w:p>
    <w:p w:rsidR="00CD6766" w:rsidRPr="00C51982" w:rsidRDefault="00CD6766" w:rsidP="00B07898">
      <w:pPr>
        <w:jc w:val="both"/>
        <w:rPr>
          <w:sz w:val="28"/>
          <w:szCs w:val="28"/>
          <w:lang w:val="kk-KZ"/>
        </w:rPr>
      </w:pPr>
    </w:p>
    <w:p w:rsidR="00CD6766" w:rsidRPr="00C51982" w:rsidRDefault="00CD6766" w:rsidP="00B07898">
      <w:pPr>
        <w:jc w:val="both"/>
        <w:rPr>
          <w:sz w:val="28"/>
          <w:szCs w:val="28"/>
          <w:lang w:val="kk-KZ"/>
        </w:rPr>
      </w:pPr>
    </w:p>
    <w:p w:rsidR="00CD6766" w:rsidRPr="00C51982" w:rsidRDefault="00CD6766" w:rsidP="00B07898">
      <w:pPr>
        <w:jc w:val="both"/>
        <w:rPr>
          <w:sz w:val="28"/>
          <w:szCs w:val="28"/>
          <w:lang w:val="kk-KZ"/>
        </w:rPr>
      </w:pPr>
    </w:p>
    <w:p w:rsidR="00CD6766" w:rsidRPr="00C51982" w:rsidRDefault="00CD6766" w:rsidP="00B07898">
      <w:pPr>
        <w:jc w:val="both"/>
        <w:rPr>
          <w:sz w:val="28"/>
          <w:szCs w:val="28"/>
          <w:lang w:val="kk-KZ"/>
        </w:rPr>
      </w:pPr>
    </w:p>
    <w:p w:rsidR="00CD6766" w:rsidRPr="00C51982" w:rsidRDefault="00CD6766" w:rsidP="00B07898">
      <w:pPr>
        <w:jc w:val="both"/>
        <w:rPr>
          <w:sz w:val="28"/>
          <w:szCs w:val="28"/>
          <w:lang w:val="kk-KZ"/>
        </w:rPr>
      </w:pPr>
    </w:p>
    <w:p w:rsidR="00CD6766" w:rsidRPr="00C51982" w:rsidRDefault="00CD6766" w:rsidP="00B07898">
      <w:pPr>
        <w:jc w:val="both"/>
        <w:rPr>
          <w:sz w:val="28"/>
          <w:szCs w:val="28"/>
          <w:lang w:val="kk-KZ"/>
        </w:rPr>
      </w:pPr>
    </w:p>
    <w:p w:rsidR="00CD6766" w:rsidRPr="00C51982" w:rsidRDefault="00CD6766" w:rsidP="00B07898">
      <w:pPr>
        <w:jc w:val="both"/>
        <w:rPr>
          <w:sz w:val="28"/>
          <w:szCs w:val="28"/>
          <w:lang w:val="kk-KZ"/>
        </w:rPr>
      </w:pPr>
    </w:p>
    <w:p w:rsidR="00CD6766" w:rsidRPr="00C51982" w:rsidRDefault="00CD6766" w:rsidP="00B07898">
      <w:pPr>
        <w:jc w:val="both"/>
        <w:rPr>
          <w:sz w:val="28"/>
          <w:szCs w:val="28"/>
          <w:lang w:val="kk-KZ"/>
        </w:rPr>
      </w:pPr>
    </w:p>
    <w:p w:rsidR="00CD6766" w:rsidRPr="00C51982" w:rsidRDefault="00CD6766" w:rsidP="00B07898">
      <w:pPr>
        <w:jc w:val="both"/>
        <w:rPr>
          <w:sz w:val="28"/>
          <w:szCs w:val="28"/>
          <w:lang w:val="kk-KZ"/>
        </w:rPr>
      </w:pPr>
    </w:p>
    <w:p w:rsidR="00CD6766" w:rsidRPr="00C51982" w:rsidRDefault="00CD6766" w:rsidP="00B07898">
      <w:pPr>
        <w:jc w:val="both"/>
        <w:rPr>
          <w:sz w:val="28"/>
          <w:szCs w:val="28"/>
          <w:lang w:val="kk-KZ"/>
        </w:rPr>
      </w:pPr>
    </w:p>
    <w:p w:rsidR="00CD6766" w:rsidRPr="00C51982" w:rsidRDefault="00CD6766" w:rsidP="00B07898">
      <w:pPr>
        <w:jc w:val="both"/>
        <w:rPr>
          <w:sz w:val="28"/>
          <w:szCs w:val="28"/>
          <w:lang w:val="kk-KZ"/>
        </w:rPr>
      </w:pPr>
    </w:p>
    <w:p w:rsidR="00CD6766" w:rsidRPr="00C51982" w:rsidRDefault="00CD6766" w:rsidP="00B07898">
      <w:pPr>
        <w:jc w:val="both"/>
        <w:rPr>
          <w:sz w:val="28"/>
          <w:szCs w:val="28"/>
          <w:lang w:val="kk-KZ"/>
        </w:rPr>
      </w:pPr>
    </w:p>
    <w:p w:rsidR="00CD6766" w:rsidRPr="00C51982" w:rsidRDefault="00CD6766" w:rsidP="00B07898">
      <w:pPr>
        <w:jc w:val="both"/>
        <w:rPr>
          <w:sz w:val="28"/>
          <w:szCs w:val="28"/>
          <w:lang w:val="kk-KZ"/>
        </w:rPr>
      </w:pPr>
    </w:p>
    <w:p w:rsidR="00CD6766" w:rsidRPr="00C51982" w:rsidRDefault="00CD6766" w:rsidP="00B07898">
      <w:pPr>
        <w:jc w:val="both"/>
        <w:rPr>
          <w:sz w:val="28"/>
          <w:szCs w:val="28"/>
          <w:lang w:val="kk-KZ"/>
        </w:rPr>
      </w:pPr>
    </w:p>
    <w:p w:rsidR="00CD6766" w:rsidRPr="00C51982" w:rsidRDefault="00CD6766" w:rsidP="00B07898">
      <w:pPr>
        <w:jc w:val="both"/>
        <w:rPr>
          <w:sz w:val="28"/>
          <w:szCs w:val="28"/>
          <w:lang w:val="kk-KZ"/>
        </w:rPr>
      </w:pPr>
    </w:p>
    <w:p w:rsidR="00CD6766" w:rsidRPr="00C51982" w:rsidRDefault="00CD6766" w:rsidP="00B07898">
      <w:pPr>
        <w:jc w:val="both"/>
        <w:rPr>
          <w:sz w:val="28"/>
          <w:szCs w:val="28"/>
          <w:lang w:val="kk-KZ"/>
        </w:rPr>
      </w:pPr>
    </w:p>
    <w:p w:rsidR="00CD6766" w:rsidRPr="00C51982" w:rsidRDefault="00CD6766" w:rsidP="00B07898">
      <w:pPr>
        <w:jc w:val="both"/>
        <w:rPr>
          <w:sz w:val="28"/>
          <w:szCs w:val="28"/>
          <w:lang w:val="kk-KZ"/>
        </w:rPr>
      </w:pPr>
    </w:p>
    <w:p w:rsidR="00CD6766" w:rsidRPr="00C51982" w:rsidRDefault="00CD6766" w:rsidP="00B07898">
      <w:pPr>
        <w:jc w:val="both"/>
        <w:rPr>
          <w:sz w:val="28"/>
          <w:szCs w:val="28"/>
          <w:lang w:val="kk-KZ"/>
        </w:rPr>
      </w:pPr>
    </w:p>
    <w:p w:rsidR="00CD6766" w:rsidRPr="00C51982" w:rsidRDefault="00CD6766" w:rsidP="00B07898">
      <w:pPr>
        <w:jc w:val="both"/>
        <w:rPr>
          <w:sz w:val="28"/>
          <w:szCs w:val="28"/>
          <w:lang w:val="kk-KZ"/>
        </w:rPr>
      </w:pPr>
    </w:p>
    <w:p w:rsidR="00CD6766" w:rsidRPr="00C51982" w:rsidRDefault="00CD6766" w:rsidP="00B07898">
      <w:pPr>
        <w:jc w:val="both"/>
        <w:rPr>
          <w:sz w:val="28"/>
          <w:szCs w:val="28"/>
          <w:lang w:val="kk-KZ"/>
        </w:rPr>
      </w:pPr>
    </w:p>
    <w:p w:rsidR="00CD6766" w:rsidRPr="00C51982" w:rsidRDefault="00CD6766" w:rsidP="00B07898">
      <w:pPr>
        <w:jc w:val="both"/>
        <w:rPr>
          <w:sz w:val="28"/>
          <w:szCs w:val="28"/>
          <w:lang w:val="kk-KZ"/>
        </w:rPr>
      </w:pPr>
    </w:p>
    <w:p w:rsidR="00CB7DC1" w:rsidRPr="00C51982" w:rsidRDefault="00CB7DC1" w:rsidP="00B07898">
      <w:pPr>
        <w:jc w:val="both"/>
        <w:rPr>
          <w:sz w:val="28"/>
          <w:szCs w:val="28"/>
          <w:lang w:val="kk-KZ"/>
        </w:rPr>
      </w:pPr>
    </w:p>
    <w:p w:rsidR="00CB7DC1" w:rsidRPr="00C51982" w:rsidRDefault="00CB7DC1" w:rsidP="00B07898">
      <w:pPr>
        <w:jc w:val="both"/>
        <w:rPr>
          <w:sz w:val="28"/>
          <w:szCs w:val="28"/>
          <w:lang w:val="kk-KZ"/>
        </w:rPr>
      </w:pPr>
    </w:p>
    <w:p w:rsidR="00CB7DC1" w:rsidRPr="00C51982" w:rsidRDefault="00CB7DC1" w:rsidP="00B07898">
      <w:pPr>
        <w:jc w:val="both"/>
        <w:rPr>
          <w:sz w:val="28"/>
          <w:szCs w:val="28"/>
          <w:lang w:val="kk-KZ"/>
        </w:rPr>
      </w:pPr>
    </w:p>
    <w:p w:rsidR="00CB7DC1" w:rsidRPr="00C51982" w:rsidRDefault="00CB7DC1" w:rsidP="00B07898">
      <w:pPr>
        <w:jc w:val="both"/>
        <w:rPr>
          <w:sz w:val="28"/>
          <w:szCs w:val="28"/>
          <w:lang w:val="kk-KZ"/>
        </w:rPr>
      </w:pPr>
    </w:p>
    <w:p w:rsidR="00CB7DC1" w:rsidRPr="00C51982" w:rsidRDefault="00CB7DC1" w:rsidP="00B07898">
      <w:pPr>
        <w:jc w:val="both"/>
        <w:rPr>
          <w:sz w:val="28"/>
          <w:szCs w:val="28"/>
          <w:lang w:val="kk-KZ"/>
        </w:rPr>
      </w:pPr>
    </w:p>
    <w:p w:rsidR="00CB7DC1" w:rsidRPr="00C51982" w:rsidRDefault="00CB7DC1" w:rsidP="00B07898">
      <w:pPr>
        <w:jc w:val="both"/>
        <w:rPr>
          <w:sz w:val="28"/>
          <w:szCs w:val="28"/>
          <w:lang w:val="kk-KZ"/>
        </w:rPr>
      </w:pPr>
    </w:p>
    <w:p w:rsidR="00CB7DC1" w:rsidRPr="00C51982" w:rsidRDefault="00CB7DC1" w:rsidP="00B07898">
      <w:pPr>
        <w:jc w:val="both"/>
        <w:rPr>
          <w:sz w:val="28"/>
          <w:szCs w:val="28"/>
          <w:lang w:val="kk-KZ"/>
        </w:rPr>
      </w:pPr>
    </w:p>
    <w:p w:rsidR="00CB7DC1" w:rsidRPr="00C51982" w:rsidRDefault="00CB7DC1" w:rsidP="00B07898">
      <w:pPr>
        <w:jc w:val="both"/>
        <w:rPr>
          <w:sz w:val="28"/>
          <w:szCs w:val="28"/>
          <w:lang w:val="kk-KZ"/>
        </w:rPr>
      </w:pPr>
    </w:p>
    <w:p w:rsidR="00A45168" w:rsidRPr="00C51982" w:rsidRDefault="00A45168" w:rsidP="00B07898">
      <w:pPr>
        <w:jc w:val="both"/>
        <w:rPr>
          <w:sz w:val="28"/>
          <w:szCs w:val="28"/>
          <w:lang w:val="kk-KZ"/>
        </w:rPr>
      </w:pPr>
    </w:p>
    <w:tbl>
      <w:tblPr>
        <w:tblW w:w="0" w:type="auto"/>
        <w:tblCellSpacing w:w="0" w:type="auto"/>
        <w:tblLook w:val="04A0"/>
      </w:tblPr>
      <w:tblGrid>
        <w:gridCol w:w="5410"/>
        <w:gridCol w:w="3975"/>
      </w:tblGrid>
      <w:tr w:rsidR="00B07898" w:rsidRPr="008B1F69" w:rsidTr="00FA333F">
        <w:trPr>
          <w:trHeight w:val="30"/>
          <w:tblCellSpacing w:w="0" w:type="auto"/>
        </w:trPr>
        <w:tc>
          <w:tcPr>
            <w:tcW w:w="5410" w:type="dxa"/>
            <w:tcMar>
              <w:top w:w="15" w:type="dxa"/>
              <w:left w:w="15" w:type="dxa"/>
              <w:bottom w:w="15" w:type="dxa"/>
              <w:right w:w="15" w:type="dxa"/>
            </w:tcMar>
            <w:vAlign w:val="center"/>
          </w:tcPr>
          <w:p w:rsidR="00B07898" w:rsidRPr="00C51982" w:rsidRDefault="00B07898" w:rsidP="00FA333F">
            <w:pPr>
              <w:jc w:val="center"/>
              <w:rPr>
                <w:sz w:val="28"/>
                <w:szCs w:val="28"/>
                <w:lang w:val="kk-KZ"/>
              </w:rPr>
            </w:pPr>
            <w:bookmarkStart w:id="7" w:name="_GoBack"/>
            <w:bookmarkEnd w:id="7"/>
            <w:r w:rsidRPr="00C51982">
              <w:rPr>
                <w:color w:val="000000"/>
                <w:sz w:val="28"/>
                <w:szCs w:val="28"/>
                <w:lang w:val="kk-KZ"/>
              </w:rPr>
              <w:t> </w:t>
            </w:r>
          </w:p>
        </w:tc>
        <w:tc>
          <w:tcPr>
            <w:tcW w:w="3975" w:type="dxa"/>
            <w:tcMar>
              <w:top w:w="15" w:type="dxa"/>
              <w:left w:w="15" w:type="dxa"/>
              <w:bottom w:w="15" w:type="dxa"/>
              <w:right w:w="15" w:type="dxa"/>
            </w:tcMar>
            <w:vAlign w:val="center"/>
          </w:tcPr>
          <w:p w:rsidR="00B07898" w:rsidRPr="00C51982" w:rsidRDefault="00B07898" w:rsidP="00FA333F">
            <w:pPr>
              <w:jc w:val="center"/>
              <w:rPr>
                <w:sz w:val="28"/>
                <w:szCs w:val="28"/>
                <w:lang w:val="kk-KZ"/>
              </w:rPr>
            </w:pPr>
            <w:r w:rsidRPr="00C51982">
              <w:rPr>
                <w:color w:val="000000"/>
                <w:sz w:val="28"/>
                <w:szCs w:val="28"/>
                <w:lang w:val="kk-KZ"/>
              </w:rPr>
              <w:t>"Б" корпусыныңмемлекеттік</w:t>
            </w:r>
            <w:r w:rsidRPr="00C51982">
              <w:rPr>
                <w:sz w:val="28"/>
                <w:szCs w:val="28"/>
                <w:lang w:val="kk-KZ"/>
              </w:rPr>
              <w:br/>
            </w:r>
            <w:r w:rsidRPr="00C51982">
              <w:rPr>
                <w:color w:val="000000"/>
                <w:sz w:val="28"/>
                <w:szCs w:val="28"/>
                <w:lang w:val="kk-KZ"/>
              </w:rPr>
              <w:t>әкімшіліклауазымына</w:t>
            </w:r>
            <w:r w:rsidRPr="00C51982">
              <w:rPr>
                <w:sz w:val="28"/>
                <w:szCs w:val="28"/>
                <w:lang w:val="kk-KZ"/>
              </w:rPr>
              <w:br/>
            </w:r>
            <w:r w:rsidRPr="00C51982">
              <w:rPr>
                <w:color w:val="000000"/>
                <w:sz w:val="28"/>
                <w:szCs w:val="28"/>
                <w:lang w:val="kk-KZ"/>
              </w:rPr>
              <w:t>орналасуға конкурс өткізу</w:t>
            </w:r>
            <w:r w:rsidRPr="00C51982">
              <w:rPr>
                <w:sz w:val="28"/>
                <w:szCs w:val="28"/>
                <w:lang w:val="kk-KZ"/>
              </w:rPr>
              <w:br/>
            </w:r>
            <w:r w:rsidRPr="00C51982">
              <w:rPr>
                <w:color w:val="000000"/>
                <w:sz w:val="28"/>
                <w:szCs w:val="28"/>
                <w:lang w:val="kk-KZ"/>
              </w:rPr>
              <w:t>қағидаларының 2-қосымшасы</w:t>
            </w:r>
          </w:p>
        </w:tc>
      </w:tr>
      <w:tr w:rsidR="00B07898" w:rsidRPr="00C51982" w:rsidTr="00FA333F">
        <w:trPr>
          <w:trHeight w:val="30"/>
          <w:tblCellSpacing w:w="0" w:type="auto"/>
        </w:trPr>
        <w:tc>
          <w:tcPr>
            <w:tcW w:w="5410" w:type="dxa"/>
            <w:tcMar>
              <w:top w:w="15" w:type="dxa"/>
              <w:left w:w="15" w:type="dxa"/>
              <w:bottom w:w="15" w:type="dxa"/>
              <w:right w:w="15" w:type="dxa"/>
            </w:tcMar>
            <w:vAlign w:val="center"/>
          </w:tcPr>
          <w:p w:rsidR="00B07898" w:rsidRPr="00C51982" w:rsidRDefault="00B07898" w:rsidP="00FA333F">
            <w:pPr>
              <w:jc w:val="center"/>
              <w:rPr>
                <w:sz w:val="28"/>
                <w:szCs w:val="28"/>
                <w:lang w:val="kk-KZ"/>
              </w:rPr>
            </w:pPr>
            <w:r w:rsidRPr="00C51982">
              <w:rPr>
                <w:color w:val="000000"/>
                <w:sz w:val="28"/>
                <w:szCs w:val="28"/>
                <w:lang w:val="kk-KZ"/>
              </w:rPr>
              <w:t> </w:t>
            </w:r>
          </w:p>
        </w:tc>
        <w:tc>
          <w:tcPr>
            <w:tcW w:w="3975" w:type="dxa"/>
            <w:tcMar>
              <w:top w:w="15" w:type="dxa"/>
              <w:left w:w="15" w:type="dxa"/>
              <w:bottom w:w="15" w:type="dxa"/>
              <w:right w:w="15" w:type="dxa"/>
            </w:tcMar>
            <w:vAlign w:val="center"/>
          </w:tcPr>
          <w:p w:rsidR="00B07898" w:rsidRPr="00C51982" w:rsidRDefault="00B07898" w:rsidP="00FA333F">
            <w:pPr>
              <w:jc w:val="center"/>
              <w:rPr>
                <w:sz w:val="28"/>
                <w:szCs w:val="28"/>
              </w:rPr>
            </w:pPr>
            <w:proofErr w:type="spellStart"/>
            <w:r w:rsidRPr="00C51982">
              <w:rPr>
                <w:color w:val="000000"/>
                <w:sz w:val="28"/>
                <w:szCs w:val="28"/>
              </w:rPr>
              <w:t>Нысан</w:t>
            </w:r>
            <w:proofErr w:type="spellEnd"/>
          </w:p>
        </w:tc>
      </w:tr>
    </w:tbl>
    <w:p w:rsidR="00B07898" w:rsidRPr="00C51982" w:rsidRDefault="00B07898" w:rsidP="00B07898">
      <w:pPr>
        <w:ind w:left="708" w:firstLine="5532"/>
        <w:jc w:val="center"/>
        <w:rPr>
          <w:color w:val="000000"/>
          <w:sz w:val="28"/>
          <w:szCs w:val="28"/>
        </w:rPr>
      </w:pPr>
    </w:p>
    <w:p w:rsidR="00B07898" w:rsidRPr="00C51982" w:rsidRDefault="00B07898" w:rsidP="00B07898">
      <w:pPr>
        <w:ind w:left="708" w:firstLine="5532"/>
        <w:jc w:val="center"/>
        <w:rPr>
          <w:color w:val="000000"/>
          <w:sz w:val="28"/>
          <w:szCs w:val="28"/>
        </w:rPr>
      </w:pPr>
    </w:p>
    <w:p w:rsidR="00B07898" w:rsidRPr="00C51982" w:rsidRDefault="00B07898" w:rsidP="00B07898">
      <w:pPr>
        <w:ind w:left="708" w:firstLine="5532"/>
        <w:rPr>
          <w:sz w:val="28"/>
          <w:szCs w:val="28"/>
        </w:rPr>
      </w:pPr>
      <w:r w:rsidRPr="00C51982">
        <w:rPr>
          <w:color w:val="000000"/>
          <w:sz w:val="28"/>
          <w:szCs w:val="28"/>
        </w:rPr>
        <w:t>______________________</w:t>
      </w:r>
      <w:r w:rsidRPr="00C51982">
        <w:rPr>
          <w:sz w:val="28"/>
          <w:szCs w:val="28"/>
        </w:rPr>
        <w:br/>
      </w:r>
      <w:r w:rsidRPr="00C51982">
        <w:rPr>
          <w:color w:val="000000"/>
          <w:sz w:val="28"/>
          <w:szCs w:val="28"/>
          <w:lang w:val="kk-KZ"/>
        </w:rPr>
        <w:t xml:space="preserve">                                                                                    </w:t>
      </w:r>
      <w:r w:rsidRPr="00C51982">
        <w:rPr>
          <w:color w:val="000000"/>
          <w:sz w:val="28"/>
          <w:szCs w:val="28"/>
        </w:rPr>
        <w:t>(</w:t>
      </w:r>
      <w:proofErr w:type="spellStart"/>
      <w:r w:rsidRPr="00C51982">
        <w:rPr>
          <w:color w:val="000000"/>
          <w:sz w:val="28"/>
          <w:szCs w:val="28"/>
        </w:rPr>
        <w:t>мемлекетті</w:t>
      </w:r>
      <w:proofErr w:type="gramStart"/>
      <w:r w:rsidRPr="00C51982">
        <w:rPr>
          <w:color w:val="000000"/>
          <w:sz w:val="28"/>
          <w:szCs w:val="28"/>
        </w:rPr>
        <w:t>к</w:t>
      </w:r>
      <w:proofErr w:type="spellEnd"/>
      <w:proofErr w:type="gramEnd"/>
      <w:r w:rsidRPr="00C51982">
        <w:rPr>
          <w:color w:val="000000"/>
          <w:sz w:val="28"/>
          <w:szCs w:val="28"/>
        </w:rPr>
        <w:t xml:space="preserve"> орган)</w:t>
      </w:r>
    </w:p>
    <w:p w:rsidR="00B07898" w:rsidRPr="00C51982" w:rsidRDefault="00B07898" w:rsidP="00B07898">
      <w:pPr>
        <w:jc w:val="center"/>
        <w:rPr>
          <w:b/>
          <w:color w:val="000000"/>
          <w:sz w:val="28"/>
          <w:szCs w:val="28"/>
        </w:rPr>
      </w:pPr>
      <w:bookmarkStart w:id="8" w:name="z180"/>
    </w:p>
    <w:p w:rsidR="00B07898" w:rsidRPr="00C51982" w:rsidRDefault="00B07898" w:rsidP="00B07898">
      <w:pPr>
        <w:jc w:val="center"/>
        <w:rPr>
          <w:sz w:val="28"/>
          <w:szCs w:val="28"/>
        </w:rPr>
      </w:pPr>
      <w:r w:rsidRPr="00C51982">
        <w:rPr>
          <w:b/>
          <w:color w:val="000000"/>
          <w:sz w:val="28"/>
          <w:szCs w:val="28"/>
        </w:rPr>
        <w:t>Өтініш</w:t>
      </w:r>
    </w:p>
    <w:bookmarkEnd w:id="8"/>
    <w:p w:rsidR="00B07898" w:rsidRPr="00C51982" w:rsidRDefault="00B07898" w:rsidP="00B07898">
      <w:pPr>
        <w:jc w:val="both"/>
        <w:rPr>
          <w:color w:val="000000"/>
          <w:sz w:val="28"/>
          <w:szCs w:val="28"/>
        </w:rPr>
      </w:pPr>
      <w:r w:rsidRPr="00C51982">
        <w:rPr>
          <w:color w:val="000000"/>
          <w:sz w:val="28"/>
          <w:szCs w:val="28"/>
        </w:rPr>
        <w:t>      Мені__________________________________________________________________________________________________________________________________________________________________________бос мемлекеттікә</w:t>
      </w:r>
      <w:proofErr w:type="gramStart"/>
      <w:r w:rsidRPr="00C51982">
        <w:rPr>
          <w:color w:val="000000"/>
          <w:sz w:val="28"/>
          <w:szCs w:val="28"/>
        </w:rPr>
        <w:t>к</w:t>
      </w:r>
      <w:proofErr w:type="gramEnd"/>
      <w:r w:rsidRPr="00C51982">
        <w:rPr>
          <w:color w:val="000000"/>
          <w:sz w:val="28"/>
          <w:szCs w:val="28"/>
        </w:rPr>
        <w:t>імшіліклауазымынаорналасуконкурсына       қатысуғажіберуіңіздісұраймын.</w:t>
      </w:r>
    </w:p>
    <w:p w:rsidR="00B07898" w:rsidRPr="00C51982" w:rsidRDefault="00B07898" w:rsidP="00B07898">
      <w:pPr>
        <w:ind w:firstLine="709"/>
        <w:jc w:val="both"/>
        <w:rPr>
          <w:sz w:val="28"/>
          <w:szCs w:val="28"/>
        </w:rPr>
      </w:pPr>
      <w:r w:rsidRPr="00C51982">
        <w:rPr>
          <w:color w:val="000000"/>
          <w:sz w:val="28"/>
          <w:szCs w:val="28"/>
        </w:rPr>
        <w:t>"Б" корпусыныңмемлекеттікә</w:t>
      </w:r>
      <w:proofErr w:type="gramStart"/>
      <w:r w:rsidRPr="00C51982">
        <w:rPr>
          <w:color w:val="000000"/>
          <w:sz w:val="28"/>
          <w:szCs w:val="28"/>
        </w:rPr>
        <w:t>к</w:t>
      </w:r>
      <w:proofErr w:type="gramEnd"/>
      <w:r w:rsidRPr="00C51982">
        <w:rPr>
          <w:color w:val="000000"/>
          <w:sz w:val="28"/>
          <w:szCs w:val="28"/>
        </w:rPr>
        <w:t>імшіліклауазымынаорналасуғаконкурс өткізуқағидаларыныңнегізгіталаптарыментаныстым, оларменкелісемінжәнеорындауғаміндеттемеаламын.</w:t>
      </w:r>
    </w:p>
    <w:p w:rsidR="00B07898" w:rsidRPr="00C51982" w:rsidRDefault="00B07898" w:rsidP="00B07898">
      <w:pPr>
        <w:ind w:firstLine="709"/>
        <w:jc w:val="both"/>
        <w:rPr>
          <w:sz w:val="28"/>
          <w:szCs w:val="28"/>
        </w:rPr>
      </w:pPr>
      <w:r w:rsidRPr="00C51982">
        <w:rPr>
          <w:color w:val="000000"/>
          <w:sz w:val="28"/>
          <w:szCs w:val="28"/>
        </w:rPr>
        <w:t>Ұсынылыпотырғанқұжаттарымныңдәйектілігінежауапберемін. Қосаберілгенқұжаттар:</w:t>
      </w:r>
    </w:p>
    <w:p w:rsidR="00B07898" w:rsidRPr="00C51982" w:rsidRDefault="00B07898" w:rsidP="00B07898">
      <w:pPr>
        <w:jc w:val="both"/>
        <w:rPr>
          <w:sz w:val="28"/>
          <w:szCs w:val="28"/>
          <w:lang w:val="kk-KZ"/>
        </w:rPr>
      </w:pPr>
      <w:r w:rsidRPr="00C51982">
        <w:rPr>
          <w:color w:val="000000"/>
          <w:sz w:val="28"/>
          <w:szCs w:val="28"/>
        </w:rPr>
        <w:t>      __________________________________________________________________</w:t>
      </w:r>
    </w:p>
    <w:p w:rsidR="00B07898" w:rsidRPr="00C51982" w:rsidRDefault="00B07898" w:rsidP="00B07898">
      <w:pPr>
        <w:jc w:val="both"/>
        <w:rPr>
          <w:sz w:val="28"/>
          <w:szCs w:val="28"/>
          <w:lang w:val="kk-KZ"/>
        </w:rPr>
      </w:pPr>
      <w:r w:rsidRPr="00C51982">
        <w:rPr>
          <w:color w:val="000000"/>
          <w:sz w:val="28"/>
          <w:szCs w:val="28"/>
        </w:rPr>
        <w:t>      _________________________________________________________________</w:t>
      </w:r>
    </w:p>
    <w:p w:rsidR="00B07898" w:rsidRPr="00C51982" w:rsidRDefault="00B07898" w:rsidP="00B07898">
      <w:pPr>
        <w:jc w:val="both"/>
        <w:rPr>
          <w:sz w:val="28"/>
          <w:szCs w:val="28"/>
          <w:lang w:val="kk-KZ"/>
        </w:rPr>
      </w:pPr>
      <w:r w:rsidRPr="00C51982">
        <w:rPr>
          <w:color w:val="000000"/>
          <w:sz w:val="28"/>
          <w:szCs w:val="28"/>
        </w:rPr>
        <w:t>      __________________________________________________________________</w:t>
      </w:r>
    </w:p>
    <w:p w:rsidR="00B07898" w:rsidRPr="00C51982" w:rsidRDefault="00B07898" w:rsidP="00B07898">
      <w:pPr>
        <w:jc w:val="both"/>
        <w:rPr>
          <w:sz w:val="28"/>
          <w:szCs w:val="28"/>
          <w:lang w:val="kk-KZ"/>
        </w:rPr>
      </w:pPr>
      <w:r w:rsidRPr="00C51982">
        <w:rPr>
          <w:color w:val="000000"/>
          <w:sz w:val="28"/>
          <w:szCs w:val="28"/>
        </w:rPr>
        <w:t>      __________________________________________________________________</w:t>
      </w:r>
    </w:p>
    <w:p w:rsidR="00B07898" w:rsidRPr="00C51982" w:rsidRDefault="00B07898" w:rsidP="00B07898">
      <w:pPr>
        <w:jc w:val="both"/>
        <w:rPr>
          <w:sz w:val="28"/>
          <w:szCs w:val="28"/>
          <w:lang w:val="kk-KZ"/>
        </w:rPr>
      </w:pPr>
      <w:r w:rsidRPr="00C51982">
        <w:rPr>
          <w:color w:val="000000"/>
          <w:sz w:val="28"/>
          <w:szCs w:val="28"/>
        </w:rPr>
        <w:t>      __________________________________________________________________</w:t>
      </w:r>
    </w:p>
    <w:p w:rsidR="00B07898" w:rsidRPr="00C51982" w:rsidRDefault="00B07898" w:rsidP="00B07898">
      <w:pPr>
        <w:jc w:val="both"/>
        <w:rPr>
          <w:sz w:val="28"/>
          <w:szCs w:val="28"/>
          <w:lang w:val="kk-KZ"/>
        </w:rPr>
      </w:pPr>
      <w:r w:rsidRPr="00C51982">
        <w:rPr>
          <w:color w:val="000000"/>
          <w:sz w:val="28"/>
          <w:szCs w:val="28"/>
        </w:rPr>
        <w:t>      __________________________________________________________________</w:t>
      </w:r>
    </w:p>
    <w:p w:rsidR="00B07898" w:rsidRPr="00C51982" w:rsidRDefault="00B07898" w:rsidP="00B07898">
      <w:pPr>
        <w:jc w:val="both"/>
        <w:rPr>
          <w:color w:val="000000"/>
          <w:sz w:val="28"/>
          <w:szCs w:val="28"/>
          <w:lang w:val="kk-KZ"/>
        </w:rPr>
      </w:pPr>
    </w:p>
    <w:p w:rsidR="00B07898" w:rsidRPr="00C51982" w:rsidRDefault="00B07898" w:rsidP="00B07898">
      <w:pPr>
        <w:jc w:val="both"/>
        <w:rPr>
          <w:sz w:val="28"/>
          <w:szCs w:val="28"/>
        </w:rPr>
      </w:pPr>
      <w:r w:rsidRPr="00C51982">
        <w:rPr>
          <w:color w:val="000000"/>
          <w:sz w:val="28"/>
          <w:szCs w:val="28"/>
        </w:rPr>
        <w:t>_________________________________________________________________</w:t>
      </w:r>
    </w:p>
    <w:p w:rsidR="00B07898" w:rsidRPr="00C51982" w:rsidRDefault="00B07898" w:rsidP="00B07898">
      <w:pPr>
        <w:jc w:val="both"/>
        <w:rPr>
          <w:sz w:val="28"/>
          <w:szCs w:val="28"/>
        </w:rPr>
      </w:pPr>
      <w:r w:rsidRPr="00C51982">
        <w:rPr>
          <w:color w:val="000000"/>
          <w:sz w:val="28"/>
          <w:szCs w:val="28"/>
        </w:rPr>
        <w:t> </w:t>
      </w:r>
    </w:p>
    <w:p w:rsidR="00B07898" w:rsidRPr="00C51982" w:rsidRDefault="00B07898" w:rsidP="00B07898">
      <w:pPr>
        <w:jc w:val="both"/>
        <w:rPr>
          <w:sz w:val="28"/>
          <w:szCs w:val="28"/>
          <w:lang w:val="kk-KZ"/>
        </w:rPr>
      </w:pPr>
      <w:r w:rsidRPr="00C51982">
        <w:rPr>
          <w:color w:val="000000"/>
          <w:sz w:val="28"/>
          <w:szCs w:val="28"/>
        </w:rPr>
        <w:t>__________________________________________________________________</w:t>
      </w:r>
    </w:p>
    <w:p w:rsidR="00B07898" w:rsidRPr="00C51982" w:rsidRDefault="00B07898" w:rsidP="00B07898">
      <w:pPr>
        <w:jc w:val="both"/>
        <w:rPr>
          <w:sz w:val="28"/>
          <w:szCs w:val="28"/>
        </w:rPr>
      </w:pPr>
      <w:r w:rsidRPr="00C51982">
        <w:rPr>
          <w:color w:val="000000"/>
          <w:sz w:val="28"/>
          <w:szCs w:val="28"/>
        </w:rPr>
        <w:t>Мекенжайыжәнбайланыс телефоны_______________________________</w:t>
      </w:r>
    </w:p>
    <w:p w:rsidR="00B07898" w:rsidRPr="00C51982" w:rsidRDefault="00B07898" w:rsidP="00B07898">
      <w:pPr>
        <w:jc w:val="both"/>
        <w:rPr>
          <w:sz w:val="28"/>
          <w:szCs w:val="28"/>
          <w:lang w:val="kk-KZ"/>
        </w:rPr>
      </w:pPr>
      <w:r w:rsidRPr="00C51982">
        <w:rPr>
          <w:color w:val="000000"/>
          <w:sz w:val="28"/>
          <w:szCs w:val="28"/>
        </w:rPr>
        <w:t>      __________________________________________________________________</w:t>
      </w:r>
    </w:p>
    <w:p w:rsidR="00B07898" w:rsidRPr="00C51982" w:rsidRDefault="00B07898" w:rsidP="00B07898">
      <w:pPr>
        <w:jc w:val="both"/>
        <w:rPr>
          <w:color w:val="000000"/>
          <w:sz w:val="28"/>
          <w:szCs w:val="28"/>
        </w:rPr>
      </w:pPr>
      <w:r w:rsidRPr="00C51982">
        <w:rPr>
          <w:color w:val="000000"/>
          <w:sz w:val="28"/>
          <w:szCs w:val="28"/>
        </w:rPr>
        <w:t>     </w:t>
      </w:r>
    </w:p>
    <w:p w:rsidR="00B07898" w:rsidRPr="00C51982" w:rsidRDefault="00B07898" w:rsidP="00B07898">
      <w:pPr>
        <w:jc w:val="both"/>
        <w:rPr>
          <w:sz w:val="28"/>
          <w:szCs w:val="28"/>
        </w:rPr>
      </w:pPr>
      <w:r w:rsidRPr="00C51982">
        <w:rPr>
          <w:color w:val="000000"/>
          <w:sz w:val="28"/>
          <w:szCs w:val="28"/>
        </w:rPr>
        <w:t xml:space="preserve"> ________                                          ____________________________________</w:t>
      </w:r>
    </w:p>
    <w:p w:rsidR="00B07898" w:rsidRPr="00C51982" w:rsidRDefault="00B07898" w:rsidP="00B07898">
      <w:pPr>
        <w:jc w:val="both"/>
        <w:rPr>
          <w:sz w:val="28"/>
          <w:szCs w:val="28"/>
        </w:rPr>
      </w:pPr>
      <w:r w:rsidRPr="00C51982">
        <w:rPr>
          <w:color w:val="000000"/>
          <w:sz w:val="28"/>
          <w:szCs w:val="28"/>
        </w:rPr>
        <w:t>   (қолы)                                          (</w:t>
      </w:r>
      <w:proofErr w:type="spellStart"/>
      <w:r w:rsidRPr="00C51982">
        <w:rPr>
          <w:color w:val="000000"/>
          <w:sz w:val="28"/>
          <w:szCs w:val="28"/>
        </w:rPr>
        <w:t>Тегі</w:t>
      </w:r>
      <w:proofErr w:type="spellEnd"/>
      <w:r w:rsidRPr="00C51982">
        <w:rPr>
          <w:color w:val="000000"/>
          <w:sz w:val="28"/>
          <w:szCs w:val="28"/>
        </w:rPr>
        <w:t xml:space="preserve">, </w:t>
      </w:r>
      <w:proofErr w:type="spellStart"/>
      <w:r w:rsidRPr="00C51982">
        <w:rPr>
          <w:color w:val="000000"/>
          <w:sz w:val="28"/>
          <w:szCs w:val="28"/>
        </w:rPr>
        <w:t>аты</w:t>
      </w:r>
      <w:proofErr w:type="spellEnd"/>
      <w:r w:rsidRPr="00C51982">
        <w:rPr>
          <w:color w:val="000000"/>
          <w:sz w:val="28"/>
          <w:szCs w:val="28"/>
        </w:rPr>
        <w:t>, әкесініңаты (болғанжағдайда))</w:t>
      </w:r>
    </w:p>
    <w:p w:rsidR="00B07898" w:rsidRPr="00C51982" w:rsidRDefault="00B07898" w:rsidP="00B07898">
      <w:pPr>
        <w:jc w:val="both"/>
        <w:rPr>
          <w:color w:val="000000"/>
          <w:sz w:val="28"/>
          <w:szCs w:val="28"/>
          <w:lang w:val="kk-KZ"/>
        </w:rPr>
      </w:pPr>
      <w:r w:rsidRPr="00C51982">
        <w:rPr>
          <w:color w:val="000000"/>
          <w:sz w:val="28"/>
          <w:szCs w:val="28"/>
        </w:rPr>
        <w:t> "___"_______________ 20 __ ж</w:t>
      </w:r>
    </w:p>
    <w:p w:rsidR="00B07898" w:rsidRPr="00C51982" w:rsidRDefault="00B07898" w:rsidP="00B07898">
      <w:pPr>
        <w:jc w:val="both"/>
        <w:rPr>
          <w:sz w:val="28"/>
          <w:szCs w:val="28"/>
        </w:rPr>
      </w:pPr>
    </w:p>
    <w:tbl>
      <w:tblPr>
        <w:tblW w:w="0" w:type="auto"/>
        <w:tblCellSpacing w:w="0" w:type="auto"/>
        <w:tblLook w:val="04A0"/>
      </w:tblPr>
      <w:tblGrid>
        <w:gridCol w:w="5302"/>
        <w:gridCol w:w="4083"/>
      </w:tblGrid>
      <w:tr w:rsidR="00B07898" w:rsidRPr="00C51982" w:rsidTr="00FA333F">
        <w:trPr>
          <w:trHeight w:val="30"/>
          <w:tblCellSpacing w:w="0" w:type="auto"/>
        </w:trPr>
        <w:tc>
          <w:tcPr>
            <w:tcW w:w="7780" w:type="dxa"/>
            <w:tcMar>
              <w:top w:w="15" w:type="dxa"/>
              <w:left w:w="15" w:type="dxa"/>
              <w:bottom w:w="15" w:type="dxa"/>
              <w:right w:w="15" w:type="dxa"/>
            </w:tcMar>
            <w:vAlign w:val="center"/>
          </w:tcPr>
          <w:p w:rsidR="00B07898" w:rsidRPr="00C51982" w:rsidRDefault="00B07898" w:rsidP="00FA333F">
            <w:pPr>
              <w:jc w:val="center"/>
              <w:rPr>
                <w:sz w:val="28"/>
                <w:szCs w:val="28"/>
              </w:rPr>
            </w:pPr>
            <w:r w:rsidRPr="00C51982">
              <w:rPr>
                <w:color w:val="000000"/>
                <w:sz w:val="28"/>
                <w:szCs w:val="28"/>
              </w:rPr>
              <w:t> </w:t>
            </w:r>
          </w:p>
        </w:tc>
        <w:tc>
          <w:tcPr>
            <w:tcW w:w="4600" w:type="dxa"/>
            <w:tcMar>
              <w:top w:w="15" w:type="dxa"/>
              <w:left w:w="15" w:type="dxa"/>
              <w:bottom w:w="15" w:type="dxa"/>
              <w:right w:w="15" w:type="dxa"/>
            </w:tcMar>
            <w:vAlign w:val="center"/>
          </w:tcPr>
          <w:p w:rsidR="00B07898" w:rsidRPr="00C51982" w:rsidRDefault="00B07898" w:rsidP="00FA333F">
            <w:pPr>
              <w:jc w:val="center"/>
              <w:rPr>
                <w:sz w:val="28"/>
                <w:szCs w:val="28"/>
              </w:rPr>
            </w:pPr>
            <w:r w:rsidRPr="00C51982">
              <w:rPr>
                <w:color w:val="000000"/>
                <w:sz w:val="28"/>
                <w:szCs w:val="28"/>
              </w:rPr>
              <w:t>"Б" корпусыныңмемлекеттік</w:t>
            </w:r>
            <w:r w:rsidRPr="00C51982">
              <w:rPr>
                <w:sz w:val="28"/>
                <w:szCs w:val="28"/>
              </w:rPr>
              <w:br/>
            </w:r>
            <w:r w:rsidRPr="00C51982">
              <w:rPr>
                <w:color w:val="000000"/>
                <w:sz w:val="28"/>
                <w:szCs w:val="28"/>
              </w:rPr>
              <w:t>ә</w:t>
            </w:r>
            <w:proofErr w:type="gramStart"/>
            <w:r w:rsidRPr="00C51982">
              <w:rPr>
                <w:color w:val="000000"/>
                <w:sz w:val="28"/>
                <w:szCs w:val="28"/>
              </w:rPr>
              <w:t>к</w:t>
            </w:r>
            <w:proofErr w:type="gramEnd"/>
            <w:r w:rsidRPr="00C51982">
              <w:rPr>
                <w:color w:val="000000"/>
                <w:sz w:val="28"/>
                <w:szCs w:val="28"/>
              </w:rPr>
              <w:t>імшіліклауазымына</w:t>
            </w:r>
            <w:r w:rsidRPr="00C51982">
              <w:rPr>
                <w:sz w:val="28"/>
                <w:szCs w:val="28"/>
              </w:rPr>
              <w:br/>
            </w:r>
            <w:r w:rsidRPr="00C51982">
              <w:rPr>
                <w:color w:val="000000"/>
                <w:sz w:val="28"/>
                <w:szCs w:val="28"/>
              </w:rPr>
              <w:t>орналасуға конкурс өткізу</w:t>
            </w:r>
            <w:r w:rsidRPr="00C51982">
              <w:rPr>
                <w:sz w:val="28"/>
                <w:szCs w:val="28"/>
              </w:rPr>
              <w:br/>
            </w:r>
            <w:r w:rsidRPr="00C51982">
              <w:rPr>
                <w:color w:val="000000"/>
                <w:sz w:val="28"/>
                <w:szCs w:val="28"/>
              </w:rPr>
              <w:t>қағидаларының 3-қосымшасы</w:t>
            </w:r>
          </w:p>
        </w:tc>
      </w:tr>
      <w:tr w:rsidR="00B07898" w:rsidRPr="00C51982" w:rsidTr="00FA333F">
        <w:trPr>
          <w:trHeight w:val="30"/>
          <w:tblCellSpacing w:w="0" w:type="auto"/>
        </w:trPr>
        <w:tc>
          <w:tcPr>
            <w:tcW w:w="7780" w:type="dxa"/>
            <w:tcMar>
              <w:top w:w="15" w:type="dxa"/>
              <w:left w:w="15" w:type="dxa"/>
              <w:bottom w:w="15" w:type="dxa"/>
              <w:right w:w="15" w:type="dxa"/>
            </w:tcMar>
            <w:vAlign w:val="center"/>
          </w:tcPr>
          <w:p w:rsidR="00B07898" w:rsidRPr="00C51982" w:rsidRDefault="00B07898" w:rsidP="00FA333F">
            <w:pPr>
              <w:jc w:val="center"/>
              <w:rPr>
                <w:sz w:val="28"/>
                <w:szCs w:val="28"/>
              </w:rPr>
            </w:pPr>
            <w:r w:rsidRPr="00C51982">
              <w:rPr>
                <w:color w:val="000000"/>
                <w:sz w:val="28"/>
                <w:szCs w:val="28"/>
              </w:rPr>
              <w:t> </w:t>
            </w:r>
          </w:p>
        </w:tc>
        <w:tc>
          <w:tcPr>
            <w:tcW w:w="4600" w:type="dxa"/>
            <w:tcMar>
              <w:top w:w="15" w:type="dxa"/>
              <w:left w:w="15" w:type="dxa"/>
              <w:bottom w:w="15" w:type="dxa"/>
              <w:right w:w="15" w:type="dxa"/>
            </w:tcMar>
            <w:vAlign w:val="center"/>
          </w:tcPr>
          <w:p w:rsidR="00B07898" w:rsidRPr="00C51982" w:rsidRDefault="00B07898" w:rsidP="00FA333F">
            <w:pPr>
              <w:jc w:val="center"/>
              <w:rPr>
                <w:sz w:val="28"/>
                <w:szCs w:val="28"/>
              </w:rPr>
            </w:pPr>
            <w:proofErr w:type="spellStart"/>
            <w:r w:rsidRPr="00C51982">
              <w:rPr>
                <w:color w:val="000000"/>
                <w:sz w:val="28"/>
                <w:szCs w:val="28"/>
              </w:rPr>
              <w:t>Нысан</w:t>
            </w:r>
            <w:proofErr w:type="spellEnd"/>
          </w:p>
        </w:tc>
      </w:tr>
    </w:tbl>
    <w:p w:rsidR="00B07898" w:rsidRPr="00C51982" w:rsidRDefault="00B07898" w:rsidP="00B07898">
      <w:pPr>
        <w:rPr>
          <w:sz w:val="28"/>
          <w:szCs w:val="28"/>
        </w:rPr>
      </w:pPr>
      <w:bookmarkStart w:id="9" w:name="z182"/>
      <w:r w:rsidRPr="00C51982">
        <w:rPr>
          <w:b/>
          <w:color w:val="000000"/>
          <w:sz w:val="28"/>
          <w:szCs w:val="28"/>
        </w:rPr>
        <w:t xml:space="preserve"> "Б" КОРПУСЫНЫҢ ӘКІМШІЛІК МЕМЛЕКЕТТІК ЛАУАЗЫМЫНА КАНДИДАТТЫҢ ҚЫЗМЕТТ</w:t>
      </w:r>
      <w:proofErr w:type="gramStart"/>
      <w:r w:rsidRPr="00C51982">
        <w:rPr>
          <w:b/>
          <w:color w:val="000000"/>
          <w:sz w:val="28"/>
          <w:szCs w:val="28"/>
        </w:rPr>
        <w:t>I</w:t>
      </w:r>
      <w:proofErr w:type="gramEnd"/>
      <w:r w:rsidRPr="00C51982">
        <w:rPr>
          <w:b/>
          <w:color w:val="000000"/>
          <w:sz w:val="28"/>
          <w:szCs w:val="28"/>
        </w:rPr>
        <w:t>К ТIЗIМІ ПОСЛУЖНОЙ СПИСОК</w:t>
      </w:r>
      <w:r w:rsidRPr="00C51982">
        <w:rPr>
          <w:sz w:val="28"/>
          <w:szCs w:val="28"/>
        </w:rPr>
        <w:br/>
      </w:r>
      <w:r w:rsidRPr="00C51982">
        <w:rPr>
          <w:b/>
          <w:color w:val="000000"/>
          <w:sz w:val="28"/>
          <w:szCs w:val="28"/>
        </w:rPr>
        <w:t>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17"/>
        <w:gridCol w:w="4778"/>
        <w:gridCol w:w="2875"/>
      </w:tblGrid>
      <w:tr w:rsidR="00B07898" w:rsidRPr="00C51982" w:rsidTr="00FA333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B07898" w:rsidRPr="00C51982" w:rsidRDefault="00B07898" w:rsidP="00FA333F">
            <w:pPr>
              <w:spacing w:after="20"/>
              <w:ind w:left="20"/>
              <w:jc w:val="both"/>
              <w:rPr>
                <w:sz w:val="28"/>
                <w:szCs w:val="28"/>
              </w:rPr>
            </w:pPr>
            <w:r w:rsidRPr="00C51982">
              <w:rPr>
                <w:color w:val="000000"/>
                <w:sz w:val="28"/>
                <w:szCs w:val="28"/>
              </w:rPr>
              <w:t>_____________________________________________</w:t>
            </w:r>
            <w:r w:rsidRPr="00C51982">
              <w:rPr>
                <w:sz w:val="28"/>
                <w:szCs w:val="28"/>
              </w:rPr>
              <w:br/>
            </w:r>
            <w:proofErr w:type="spellStart"/>
            <w:r w:rsidRPr="00C51982">
              <w:rPr>
                <w:color w:val="000000"/>
                <w:sz w:val="28"/>
                <w:szCs w:val="28"/>
              </w:rPr>
              <w:t>тегі</w:t>
            </w:r>
            <w:proofErr w:type="spellEnd"/>
            <w:r w:rsidRPr="00C51982">
              <w:rPr>
                <w:color w:val="000000"/>
                <w:sz w:val="28"/>
                <w:szCs w:val="28"/>
              </w:rPr>
              <w:t xml:space="preserve">, атыжәнеәкесініңаты (болғанжағдайда) / </w:t>
            </w:r>
            <w:r w:rsidRPr="00C51982">
              <w:rPr>
                <w:sz w:val="28"/>
                <w:szCs w:val="28"/>
              </w:rPr>
              <w:br/>
            </w:r>
            <w:r w:rsidRPr="00C51982">
              <w:rPr>
                <w:color w:val="000000"/>
                <w:sz w:val="28"/>
                <w:szCs w:val="28"/>
              </w:rPr>
              <w:t>фамилия, имя, отчество (при наличии)</w:t>
            </w:r>
          </w:p>
        </w:tc>
        <w:tc>
          <w:tcPr>
            <w:tcW w:w="3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spacing w:after="20"/>
              <w:ind w:left="20"/>
              <w:jc w:val="both"/>
              <w:rPr>
                <w:sz w:val="28"/>
                <w:szCs w:val="28"/>
              </w:rPr>
            </w:pPr>
            <w:r w:rsidRPr="00C51982">
              <w:rPr>
                <w:color w:val="000000"/>
                <w:sz w:val="28"/>
                <w:szCs w:val="28"/>
              </w:rPr>
              <w:t> </w:t>
            </w:r>
            <w:r w:rsidRPr="00C51982">
              <w:rPr>
                <w:sz w:val="28"/>
                <w:szCs w:val="28"/>
              </w:rPr>
              <w:br/>
            </w:r>
            <w:r w:rsidRPr="00C51982">
              <w:rPr>
                <w:color w:val="000000"/>
                <w:sz w:val="28"/>
                <w:szCs w:val="28"/>
              </w:rPr>
              <w:t>ФОТО</w:t>
            </w:r>
            <w:r w:rsidRPr="00C51982">
              <w:rPr>
                <w:sz w:val="28"/>
                <w:szCs w:val="28"/>
              </w:rPr>
              <w:br/>
            </w:r>
            <w:r w:rsidRPr="00C51982">
              <w:rPr>
                <w:color w:val="000000"/>
                <w:sz w:val="28"/>
                <w:szCs w:val="28"/>
              </w:rPr>
              <w:t>(түрлітү</w:t>
            </w:r>
            <w:proofErr w:type="gramStart"/>
            <w:r w:rsidRPr="00C51982">
              <w:rPr>
                <w:color w:val="000000"/>
                <w:sz w:val="28"/>
                <w:szCs w:val="28"/>
              </w:rPr>
              <w:t>ст</w:t>
            </w:r>
            <w:proofErr w:type="gramEnd"/>
            <w:r w:rsidRPr="00C51982">
              <w:rPr>
                <w:color w:val="000000"/>
                <w:sz w:val="28"/>
                <w:szCs w:val="28"/>
              </w:rPr>
              <w:t>і/ цветное,</w:t>
            </w:r>
            <w:r w:rsidRPr="00C51982">
              <w:rPr>
                <w:sz w:val="28"/>
                <w:szCs w:val="28"/>
              </w:rPr>
              <w:br/>
            </w:r>
            <w:r w:rsidRPr="00C51982">
              <w:rPr>
                <w:color w:val="000000"/>
                <w:sz w:val="28"/>
                <w:szCs w:val="28"/>
              </w:rPr>
              <w:t>3х4)</w:t>
            </w:r>
          </w:p>
        </w:tc>
      </w:tr>
      <w:tr w:rsidR="00B07898" w:rsidRPr="00C51982" w:rsidTr="00FA333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spacing w:after="20"/>
              <w:ind w:left="20"/>
              <w:jc w:val="both"/>
              <w:rPr>
                <w:sz w:val="28"/>
                <w:szCs w:val="28"/>
              </w:rPr>
            </w:pPr>
            <w:r w:rsidRPr="00C51982">
              <w:rPr>
                <w:color w:val="000000"/>
                <w:sz w:val="28"/>
                <w:szCs w:val="28"/>
              </w:rPr>
              <w:t>_____________________________________________</w:t>
            </w:r>
            <w:r w:rsidRPr="00C51982">
              <w:rPr>
                <w:sz w:val="28"/>
                <w:szCs w:val="28"/>
              </w:rPr>
              <w:br/>
            </w:r>
            <w:proofErr w:type="spellStart"/>
            <w:r w:rsidRPr="00C51982">
              <w:rPr>
                <w:color w:val="000000"/>
                <w:sz w:val="28"/>
                <w:szCs w:val="28"/>
              </w:rPr>
              <w:t>лауазымы</w:t>
            </w:r>
            <w:proofErr w:type="spellEnd"/>
            <w:r w:rsidRPr="00C51982">
              <w:rPr>
                <w:color w:val="000000"/>
                <w:sz w:val="28"/>
                <w:szCs w:val="28"/>
              </w:rPr>
              <w:t xml:space="preserve">/должность, </w:t>
            </w:r>
            <w:proofErr w:type="spellStart"/>
            <w:r w:rsidRPr="00C51982">
              <w:rPr>
                <w:color w:val="000000"/>
                <w:sz w:val="28"/>
                <w:szCs w:val="28"/>
              </w:rPr>
              <w:t>санаты</w:t>
            </w:r>
            <w:proofErr w:type="spellEnd"/>
            <w:r w:rsidRPr="00C51982">
              <w:rPr>
                <w:color w:val="000000"/>
                <w:sz w:val="28"/>
                <w:szCs w:val="28"/>
              </w:rPr>
              <w:t>/категория</w:t>
            </w:r>
            <w:r w:rsidRPr="00C51982">
              <w:rPr>
                <w:sz w:val="28"/>
                <w:szCs w:val="28"/>
              </w:rPr>
              <w:br/>
            </w:r>
            <w:r w:rsidRPr="00C51982">
              <w:rPr>
                <w:color w:val="000000"/>
                <w:sz w:val="28"/>
                <w:szCs w:val="28"/>
              </w:rPr>
              <w:t>(болғанжағдайда/при наличии)</w:t>
            </w:r>
          </w:p>
        </w:tc>
        <w:tc>
          <w:tcPr>
            <w:tcW w:w="0" w:type="auto"/>
            <w:vMerge/>
            <w:tcBorders>
              <w:top w:val="nil"/>
              <w:left w:val="single" w:sz="5" w:space="0" w:color="CFCFCF"/>
              <w:bottom w:val="single" w:sz="5" w:space="0" w:color="CFCFCF"/>
              <w:right w:val="single" w:sz="5" w:space="0" w:color="CFCFCF"/>
            </w:tcBorders>
          </w:tcPr>
          <w:p w:rsidR="00B07898" w:rsidRPr="00C51982" w:rsidRDefault="00B07898" w:rsidP="00FA333F">
            <w:pPr>
              <w:rPr>
                <w:sz w:val="28"/>
                <w:szCs w:val="28"/>
              </w:rPr>
            </w:pPr>
          </w:p>
        </w:tc>
      </w:tr>
      <w:tr w:rsidR="00B07898" w:rsidRPr="00C51982" w:rsidTr="00FA333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spacing w:after="20"/>
              <w:ind w:left="20"/>
              <w:jc w:val="both"/>
              <w:rPr>
                <w:sz w:val="28"/>
                <w:szCs w:val="28"/>
              </w:rPr>
            </w:pPr>
            <w:r w:rsidRPr="00C51982">
              <w:rPr>
                <w:color w:val="000000"/>
                <w:sz w:val="28"/>
                <w:szCs w:val="28"/>
              </w:rPr>
              <w:t>ЖЕКЕ МӘЛІМЕТТЕР / ЛИЧНЫЕ ДАННЫЕ</w:t>
            </w:r>
          </w:p>
        </w:tc>
      </w:tr>
      <w:tr w:rsidR="00B07898" w:rsidRPr="00C51982"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spacing w:after="20"/>
              <w:ind w:left="20"/>
              <w:jc w:val="both"/>
              <w:rPr>
                <w:sz w:val="28"/>
                <w:szCs w:val="28"/>
              </w:rPr>
            </w:pPr>
            <w:r w:rsidRPr="00C51982">
              <w:rPr>
                <w:color w:val="000000"/>
                <w:sz w:val="28"/>
                <w:szCs w:val="28"/>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spacing w:after="20"/>
              <w:ind w:left="20"/>
              <w:jc w:val="both"/>
              <w:rPr>
                <w:sz w:val="28"/>
                <w:szCs w:val="28"/>
              </w:rPr>
            </w:pPr>
            <w:r w:rsidRPr="00C51982">
              <w:rPr>
                <w:color w:val="000000"/>
                <w:sz w:val="28"/>
                <w:szCs w:val="28"/>
              </w:rPr>
              <w:t>Туғанкүніжәнежері/</w:t>
            </w:r>
            <w:r w:rsidRPr="00C51982">
              <w:rPr>
                <w:sz w:val="28"/>
                <w:szCs w:val="28"/>
              </w:rPr>
              <w:br/>
            </w:r>
            <w:r w:rsidRPr="00C51982">
              <w:rPr>
                <w:color w:val="000000"/>
                <w:sz w:val="28"/>
                <w:szCs w:val="28"/>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jc w:val="both"/>
              <w:rPr>
                <w:sz w:val="28"/>
                <w:szCs w:val="28"/>
              </w:rPr>
            </w:pPr>
            <w:r w:rsidRPr="00C51982">
              <w:rPr>
                <w:sz w:val="28"/>
                <w:szCs w:val="28"/>
              </w:rPr>
              <w:br/>
            </w:r>
          </w:p>
        </w:tc>
      </w:tr>
      <w:tr w:rsidR="00B07898" w:rsidRPr="00C51982"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spacing w:after="20"/>
              <w:ind w:left="20"/>
              <w:jc w:val="both"/>
              <w:rPr>
                <w:sz w:val="28"/>
                <w:szCs w:val="28"/>
              </w:rPr>
            </w:pPr>
            <w:r w:rsidRPr="00C51982">
              <w:rPr>
                <w:color w:val="000000"/>
                <w:sz w:val="28"/>
                <w:szCs w:val="28"/>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spacing w:after="20"/>
              <w:ind w:left="20"/>
              <w:jc w:val="both"/>
              <w:rPr>
                <w:sz w:val="28"/>
                <w:szCs w:val="28"/>
              </w:rPr>
            </w:pPr>
            <w:r w:rsidRPr="00C51982">
              <w:rPr>
                <w:color w:val="000000"/>
                <w:sz w:val="28"/>
                <w:szCs w:val="28"/>
              </w:rPr>
              <w:t>Ұлты (қалауыбойынша)/</w:t>
            </w:r>
            <w:r w:rsidRPr="00C51982">
              <w:rPr>
                <w:sz w:val="28"/>
                <w:szCs w:val="28"/>
              </w:rPr>
              <w:br/>
            </w:r>
            <w:r w:rsidRPr="00C51982">
              <w:rPr>
                <w:color w:val="000000"/>
                <w:sz w:val="28"/>
                <w:szCs w:val="28"/>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jc w:val="both"/>
              <w:rPr>
                <w:sz w:val="28"/>
                <w:szCs w:val="28"/>
              </w:rPr>
            </w:pPr>
            <w:r w:rsidRPr="00C51982">
              <w:rPr>
                <w:sz w:val="28"/>
                <w:szCs w:val="28"/>
              </w:rPr>
              <w:br/>
            </w:r>
          </w:p>
        </w:tc>
      </w:tr>
      <w:tr w:rsidR="00B07898" w:rsidRPr="00C51982"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spacing w:after="20"/>
              <w:ind w:left="20"/>
              <w:jc w:val="both"/>
              <w:rPr>
                <w:sz w:val="28"/>
                <w:szCs w:val="28"/>
              </w:rPr>
            </w:pPr>
            <w:r w:rsidRPr="00C51982">
              <w:rPr>
                <w:color w:val="000000"/>
                <w:sz w:val="28"/>
                <w:szCs w:val="28"/>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spacing w:after="20"/>
              <w:ind w:left="20"/>
              <w:jc w:val="both"/>
              <w:rPr>
                <w:sz w:val="28"/>
                <w:szCs w:val="28"/>
              </w:rPr>
            </w:pPr>
            <w:r w:rsidRPr="00C51982">
              <w:rPr>
                <w:color w:val="000000"/>
                <w:sz w:val="28"/>
                <w:szCs w:val="28"/>
              </w:rPr>
              <w:t>Оқуорнынбітіргенжылыжәнеоныңатауы/</w:t>
            </w:r>
            <w:r w:rsidRPr="00C51982">
              <w:rPr>
                <w:sz w:val="28"/>
                <w:szCs w:val="28"/>
              </w:rPr>
              <w:br/>
            </w:r>
            <w:r w:rsidRPr="00C51982">
              <w:rPr>
                <w:color w:val="000000"/>
                <w:sz w:val="28"/>
                <w:szCs w:val="28"/>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jc w:val="both"/>
              <w:rPr>
                <w:sz w:val="28"/>
                <w:szCs w:val="28"/>
              </w:rPr>
            </w:pPr>
            <w:r w:rsidRPr="00C51982">
              <w:rPr>
                <w:sz w:val="28"/>
                <w:szCs w:val="28"/>
              </w:rPr>
              <w:br/>
            </w:r>
          </w:p>
        </w:tc>
      </w:tr>
      <w:tr w:rsidR="00B07898" w:rsidRPr="00C51982"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spacing w:after="20"/>
              <w:ind w:left="20"/>
              <w:jc w:val="both"/>
              <w:rPr>
                <w:sz w:val="28"/>
                <w:szCs w:val="28"/>
              </w:rPr>
            </w:pPr>
            <w:r w:rsidRPr="00C51982">
              <w:rPr>
                <w:color w:val="000000"/>
                <w:sz w:val="28"/>
                <w:szCs w:val="28"/>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spacing w:after="20"/>
              <w:ind w:left="20"/>
              <w:jc w:val="both"/>
              <w:rPr>
                <w:sz w:val="28"/>
                <w:szCs w:val="28"/>
              </w:rPr>
            </w:pPr>
            <w:r w:rsidRPr="00C51982">
              <w:rPr>
                <w:color w:val="000000"/>
                <w:sz w:val="28"/>
                <w:szCs w:val="28"/>
              </w:rPr>
              <w:t>Мамандығыбойыншабіліктілігі, ғылымидәрежесі, ғылымиатағы (болғанжағдайда) /</w:t>
            </w:r>
            <w:r w:rsidRPr="00C51982">
              <w:rPr>
                <w:sz w:val="28"/>
                <w:szCs w:val="28"/>
              </w:rPr>
              <w:br/>
            </w:r>
            <w:r w:rsidRPr="00C51982">
              <w:rPr>
                <w:color w:val="000000"/>
                <w:sz w:val="28"/>
                <w:szCs w:val="28"/>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jc w:val="both"/>
              <w:rPr>
                <w:sz w:val="28"/>
                <w:szCs w:val="28"/>
              </w:rPr>
            </w:pPr>
            <w:r w:rsidRPr="00C51982">
              <w:rPr>
                <w:sz w:val="28"/>
                <w:szCs w:val="28"/>
              </w:rPr>
              <w:br/>
            </w:r>
          </w:p>
        </w:tc>
      </w:tr>
      <w:tr w:rsidR="00B07898" w:rsidRPr="00C51982"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spacing w:after="20"/>
              <w:ind w:left="20"/>
              <w:jc w:val="both"/>
              <w:rPr>
                <w:sz w:val="28"/>
                <w:szCs w:val="28"/>
              </w:rPr>
            </w:pPr>
            <w:r w:rsidRPr="00C51982">
              <w:rPr>
                <w:color w:val="000000"/>
                <w:sz w:val="28"/>
                <w:szCs w:val="28"/>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spacing w:after="20"/>
              <w:ind w:left="20"/>
              <w:jc w:val="both"/>
              <w:rPr>
                <w:sz w:val="28"/>
                <w:szCs w:val="28"/>
              </w:rPr>
            </w:pPr>
            <w:proofErr w:type="spellStart"/>
            <w:r w:rsidRPr="00C51982">
              <w:rPr>
                <w:color w:val="000000"/>
                <w:sz w:val="28"/>
                <w:szCs w:val="28"/>
              </w:rPr>
              <w:t>Шетелтілдерінбілуі</w:t>
            </w:r>
            <w:proofErr w:type="spellEnd"/>
            <w:r w:rsidRPr="00C51982">
              <w:rPr>
                <w:color w:val="000000"/>
                <w:sz w:val="28"/>
                <w:szCs w:val="28"/>
              </w:rPr>
              <w:t>/</w:t>
            </w:r>
            <w:r w:rsidRPr="00C51982">
              <w:rPr>
                <w:sz w:val="28"/>
                <w:szCs w:val="28"/>
              </w:rPr>
              <w:br/>
            </w:r>
            <w:r w:rsidRPr="00C51982">
              <w:rPr>
                <w:color w:val="000000"/>
                <w:sz w:val="28"/>
                <w:szCs w:val="28"/>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jc w:val="both"/>
              <w:rPr>
                <w:sz w:val="28"/>
                <w:szCs w:val="28"/>
              </w:rPr>
            </w:pPr>
            <w:r w:rsidRPr="00C51982">
              <w:rPr>
                <w:sz w:val="28"/>
                <w:szCs w:val="28"/>
              </w:rPr>
              <w:br/>
            </w:r>
          </w:p>
        </w:tc>
      </w:tr>
      <w:tr w:rsidR="00B07898" w:rsidRPr="00C51982"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spacing w:after="20"/>
              <w:ind w:left="20"/>
              <w:jc w:val="both"/>
              <w:rPr>
                <w:sz w:val="28"/>
                <w:szCs w:val="28"/>
              </w:rPr>
            </w:pPr>
            <w:r w:rsidRPr="00C51982">
              <w:rPr>
                <w:color w:val="000000"/>
                <w:sz w:val="28"/>
                <w:szCs w:val="28"/>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spacing w:after="20"/>
              <w:ind w:left="20"/>
              <w:jc w:val="both"/>
              <w:rPr>
                <w:sz w:val="28"/>
                <w:szCs w:val="28"/>
              </w:rPr>
            </w:pPr>
            <w:proofErr w:type="spellStart"/>
            <w:r w:rsidRPr="00C51982">
              <w:rPr>
                <w:color w:val="000000"/>
                <w:sz w:val="28"/>
                <w:szCs w:val="28"/>
              </w:rPr>
              <w:t>Мемлекеттікнаградалары</w:t>
            </w:r>
            <w:proofErr w:type="spellEnd"/>
            <w:r w:rsidRPr="00C51982">
              <w:rPr>
                <w:color w:val="000000"/>
                <w:sz w:val="28"/>
                <w:szCs w:val="28"/>
              </w:rPr>
              <w:t>, құрметтіатақтары (болғанжағдайда) /</w:t>
            </w:r>
            <w:r w:rsidRPr="00C51982">
              <w:rPr>
                <w:sz w:val="28"/>
                <w:szCs w:val="28"/>
              </w:rPr>
              <w:br/>
            </w:r>
            <w:r w:rsidRPr="00C51982">
              <w:rPr>
                <w:color w:val="000000"/>
                <w:sz w:val="28"/>
                <w:szCs w:val="28"/>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jc w:val="both"/>
              <w:rPr>
                <w:sz w:val="28"/>
                <w:szCs w:val="28"/>
              </w:rPr>
            </w:pPr>
            <w:r w:rsidRPr="00C51982">
              <w:rPr>
                <w:sz w:val="28"/>
                <w:szCs w:val="28"/>
              </w:rPr>
              <w:br/>
            </w:r>
          </w:p>
        </w:tc>
      </w:tr>
      <w:tr w:rsidR="00B07898" w:rsidRPr="00C51982"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spacing w:after="20"/>
              <w:ind w:left="20"/>
              <w:jc w:val="both"/>
              <w:rPr>
                <w:sz w:val="28"/>
                <w:szCs w:val="28"/>
              </w:rPr>
            </w:pPr>
            <w:r w:rsidRPr="00C51982">
              <w:rPr>
                <w:color w:val="000000"/>
                <w:sz w:val="28"/>
                <w:szCs w:val="28"/>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spacing w:after="20"/>
              <w:ind w:left="20"/>
              <w:jc w:val="both"/>
              <w:rPr>
                <w:sz w:val="28"/>
                <w:szCs w:val="28"/>
              </w:rPr>
            </w:pPr>
            <w:r w:rsidRPr="00C51982">
              <w:rPr>
                <w:color w:val="000000"/>
                <w:sz w:val="28"/>
                <w:szCs w:val="28"/>
              </w:rPr>
              <w:t>Дипломатиялықдәрежесі, әскери, арнайыатақтары, сыныптықшені (болғанжағдайда) /</w:t>
            </w:r>
            <w:r w:rsidRPr="00C51982">
              <w:rPr>
                <w:sz w:val="28"/>
                <w:szCs w:val="28"/>
              </w:rPr>
              <w:br/>
            </w:r>
            <w:r w:rsidRPr="00C51982">
              <w:rPr>
                <w:color w:val="000000"/>
                <w:sz w:val="28"/>
                <w:szCs w:val="28"/>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jc w:val="both"/>
              <w:rPr>
                <w:sz w:val="28"/>
                <w:szCs w:val="28"/>
              </w:rPr>
            </w:pPr>
            <w:r w:rsidRPr="00C51982">
              <w:rPr>
                <w:sz w:val="28"/>
                <w:szCs w:val="28"/>
              </w:rPr>
              <w:br/>
            </w:r>
          </w:p>
        </w:tc>
      </w:tr>
      <w:tr w:rsidR="00B07898" w:rsidRPr="00C51982"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spacing w:after="20"/>
              <w:ind w:left="20"/>
              <w:jc w:val="both"/>
              <w:rPr>
                <w:sz w:val="28"/>
                <w:szCs w:val="28"/>
              </w:rPr>
            </w:pPr>
            <w:r w:rsidRPr="00C51982">
              <w:rPr>
                <w:color w:val="000000"/>
                <w:sz w:val="28"/>
                <w:szCs w:val="28"/>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spacing w:after="20"/>
              <w:ind w:left="20"/>
              <w:jc w:val="both"/>
              <w:rPr>
                <w:sz w:val="28"/>
                <w:szCs w:val="28"/>
              </w:rPr>
            </w:pPr>
            <w:r w:rsidRPr="00C51982">
              <w:rPr>
                <w:color w:val="000000"/>
                <w:sz w:val="28"/>
                <w:szCs w:val="28"/>
              </w:rPr>
              <w:t>Жазатү</w:t>
            </w:r>
            <w:proofErr w:type="gramStart"/>
            <w:r w:rsidRPr="00C51982">
              <w:rPr>
                <w:color w:val="000000"/>
                <w:sz w:val="28"/>
                <w:szCs w:val="28"/>
              </w:rPr>
              <w:t>р</w:t>
            </w:r>
            <w:proofErr w:type="gramEnd"/>
            <w:r w:rsidRPr="00C51982">
              <w:rPr>
                <w:color w:val="000000"/>
                <w:sz w:val="28"/>
                <w:szCs w:val="28"/>
              </w:rPr>
              <w:t xml:space="preserve">і, оны тағайындаукүні мен </w:t>
            </w:r>
            <w:proofErr w:type="spellStart"/>
            <w:r w:rsidRPr="00C51982">
              <w:rPr>
                <w:color w:val="000000"/>
                <w:sz w:val="28"/>
                <w:szCs w:val="28"/>
              </w:rPr>
              <w:t>негізі</w:t>
            </w:r>
            <w:proofErr w:type="spellEnd"/>
            <w:r w:rsidRPr="00C51982">
              <w:rPr>
                <w:color w:val="000000"/>
                <w:sz w:val="28"/>
                <w:szCs w:val="28"/>
              </w:rPr>
              <w:t xml:space="preserve"> (болғанжағдайда)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jc w:val="both"/>
              <w:rPr>
                <w:sz w:val="28"/>
                <w:szCs w:val="28"/>
              </w:rPr>
            </w:pPr>
            <w:r w:rsidRPr="00C51982">
              <w:rPr>
                <w:sz w:val="28"/>
                <w:szCs w:val="28"/>
              </w:rPr>
              <w:br/>
            </w:r>
          </w:p>
        </w:tc>
      </w:tr>
      <w:tr w:rsidR="00B07898" w:rsidRPr="00C51982"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spacing w:after="20"/>
              <w:ind w:left="20"/>
              <w:jc w:val="both"/>
              <w:rPr>
                <w:sz w:val="28"/>
                <w:szCs w:val="28"/>
              </w:rPr>
            </w:pPr>
            <w:r w:rsidRPr="00C51982">
              <w:rPr>
                <w:color w:val="000000"/>
                <w:sz w:val="28"/>
                <w:szCs w:val="28"/>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spacing w:after="20"/>
              <w:ind w:left="20"/>
              <w:jc w:val="both"/>
              <w:rPr>
                <w:sz w:val="28"/>
                <w:szCs w:val="28"/>
              </w:rPr>
            </w:pPr>
            <w:r w:rsidRPr="00C51982">
              <w:rPr>
                <w:color w:val="000000"/>
                <w:sz w:val="28"/>
                <w:szCs w:val="28"/>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sidRPr="00C51982">
              <w:rPr>
                <w:color w:val="000000"/>
                <w:sz w:val="28"/>
                <w:szCs w:val="28"/>
              </w:rPr>
              <w:t>к</w:t>
            </w:r>
            <w:proofErr w:type="gramEnd"/>
            <w:r w:rsidRPr="00C51982">
              <w:rPr>
                <w:color w:val="000000"/>
                <w:sz w:val="28"/>
                <w:szCs w:val="28"/>
              </w:rPr>
              <w:t>імшілікқызметшілертолтырады)/</w:t>
            </w:r>
            <w:r w:rsidRPr="00C51982">
              <w:rPr>
                <w:sz w:val="28"/>
                <w:szCs w:val="28"/>
              </w:rPr>
              <w:br/>
            </w:r>
            <w:r w:rsidRPr="00C51982">
              <w:rPr>
                <w:color w:val="000000"/>
                <w:sz w:val="28"/>
                <w:szCs w:val="28"/>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jc w:val="both"/>
              <w:rPr>
                <w:sz w:val="28"/>
                <w:szCs w:val="28"/>
              </w:rPr>
            </w:pPr>
            <w:r w:rsidRPr="00C51982">
              <w:rPr>
                <w:sz w:val="28"/>
                <w:szCs w:val="28"/>
              </w:rPr>
              <w:br/>
            </w:r>
          </w:p>
        </w:tc>
      </w:tr>
      <w:tr w:rsidR="00B07898" w:rsidRPr="00C51982" w:rsidTr="00FA333F">
        <w:trPr>
          <w:gridAfter w:val="2"/>
          <w:wAfter w:w="11310" w:type="dxa"/>
          <w:trHeight w:val="30"/>
          <w:tblCellSpacing w:w="0" w:type="auto"/>
        </w:trPr>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jc w:val="both"/>
              <w:rPr>
                <w:sz w:val="28"/>
                <w:szCs w:val="28"/>
              </w:rPr>
            </w:pPr>
            <w:r w:rsidRPr="00C51982">
              <w:rPr>
                <w:b/>
                <w:color w:val="000000"/>
                <w:sz w:val="28"/>
                <w:szCs w:val="28"/>
              </w:rPr>
              <w:t>ЕҢБЕК ЖОЛЫ/ТРУДОВАЯ ДЕЯТЕЛЬНОСТЬ</w:t>
            </w:r>
          </w:p>
        </w:tc>
      </w:tr>
      <w:tr w:rsidR="00B07898" w:rsidRPr="00C51982" w:rsidTr="00FA333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spacing w:after="20"/>
              <w:ind w:left="20"/>
              <w:jc w:val="both"/>
              <w:rPr>
                <w:sz w:val="28"/>
                <w:szCs w:val="28"/>
              </w:rPr>
            </w:pPr>
            <w:proofErr w:type="gramStart"/>
            <w:r w:rsidRPr="00C51982">
              <w:rPr>
                <w:color w:val="000000"/>
                <w:sz w:val="28"/>
                <w:szCs w:val="28"/>
              </w:rPr>
              <w:t>К</w:t>
            </w:r>
            <w:proofErr w:type="gramEnd"/>
            <w:r w:rsidRPr="00C51982">
              <w:rPr>
                <w:color w:val="000000"/>
                <w:sz w:val="28"/>
                <w:szCs w:val="28"/>
              </w:rPr>
              <w:t>үні/Дата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spacing w:after="20"/>
              <w:ind w:left="20"/>
              <w:jc w:val="both"/>
              <w:rPr>
                <w:sz w:val="28"/>
                <w:szCs w:val="28"/>
              </w:rPr>
            </w:pPr>
            <w:r w:rsidRPr="00C51982">
              <w:rPr>
                <w:color w:val="000000"/>
                <w:sz w:val="28"/>
                <w:szCs w:val="28"/>
              </w:rPr>
              <w:t>қызметі, жұмысорны, мекеменіңорналасқанжері/должность, место работы, местонахождение организации</w:t>
            </w:r>
          </w:p>
        </w:tc>
      </w:tr>
      <w:tr w:rsidR="00B07898" w:rsidRPr="00C51982"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spacing w:after="20"/>
              <w:ind w:left="20"/>
              <w:jc w:val="both"/>
              <w:rPr>
                <w:sz w:val="28"/>
                <w:szCs w:val="28"/>
              </w:rPr>
            </w:pPr>
            <w:r w:rsidRPr="00C51982">
              <w:rPr>
                <w:color w:val="000000"/>
                <w:sz w:val="28"/>
                <w:szCs w:val="28"/>
              </w:rPr>
              <w:t>қабылданған/</w:t>
            </w:r>
            <w:r w:rsidRPr="00C51982">
              <w:rPr>
                <w:sz w:val="28"/>
                <w:szCs w:val="28"/>
              </w:rPr>
              <w:br/>
            </w:r>
            <w:r w:rsidRPr="00C51982">
              <w:rPr>
                <w:color w:val="000000"/>
                <w:sz w:val="28"/>
                <w:szCs w:val="28"/>
              </w:rPr>
              <w:t>приема</w:t>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spacing w:after="20"/>
              <w:ind w:left="20"/>
              <w:jc w:val="both"/>
              <w:rPr>
                <w:sz w:val="28"/>
                <w:szCs w:val="28"/>
              </w:rPr>
            </w:pPr>
            <w:r w:rsidRPr="00C51982">
              <w:rPr>
                <w:color w:val="000000"/>
                <w:sz w:val="28"/>
                <w:szCs w:val="28"/>
              </w:rPr>
              <w:t>босатылған/</w:t>
            </w:r>
            <w:r w:rsidRPr="00C51982">
              <w:rPr>
                <w:sz w:val="28"/>
                <w:szCs w:val="28"/>
              </w:rPr>
              <w:br/>
            </w:r>
            <w:r w:rsidRPr="00C51982">
              <w:rPr>
                <w:color w:val="000000"/>
                <w:sz w:val="28"/>
                <w:szCs w:val="28"/>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jc w:val="both"/>
              <w:rPr>
                <w:sz w:val="28"/>
                <w:szCs w:val="28"/>
              </w:rPr>
            </w:pPr>
            <w:r w:rsidRPr="00C51982">
              <w:rPr>
                <w:sz w:val="28"/>
                <w:szCs w:val="28"/>
              </w:rPr>
              <w:br/>
            </w:r>
          </w:p>
        </w:tc>
      </w:tr>
      <w:tr w:rsidR="00B07898" w:rsidRPr="00C51982"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jc w:val="both"/>
              <w:rPr>
                <w:sz w:val="28"/>
                <w:szCs w:val="28"/>
              </w:rPr>
            </w:pPr>
            <w:r w:rsidRPr="00C51982">
              <w:rPr>
                <w:sz w:val="28"/>
                <w:szCs w:val="28"/>
              </w:rPr>
              <w:br/>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jc w:val="both"/>
              <w:rPr>
                <w:sz w:val="28"/>
                <w:szCs w:val="28"/>
              </w:rPr>
            </w:pPr>
            <w:r w:rsidRPr="00C51982">
              <w:rPr>
                <w:sz w:val="28"/>
                <w:szCs w:val="28"/>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jc w:val="both"/>
              <w:rPr>
                <w:sz w:val="28"/>
                <w:szCs w:val="28"/>
              </w:rPr>
            </w:pPr>
            <w:r w:rsidRPr="00C51982">
              <w:rPr>
                <w:sz w:val="28"/>
                <w:szCs w:val="28"/>
              </w:rPr>
              <w:br/>
            </w:r>
          </w:p>
        </w:tc>
      </w:tr>
      <w:tr w:rsidR="00B07898" w:rsidRPr="00C51982" w:rsidTr="00FA333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spacing w:after="20"/>
              <w:ind w:left="20"/>
              <w:jc w:val="both"/>
              <w:rPr>
                <w:sz w:val="28"/>
                <w:szCs w:val="28"/>
              </w:rPr>
            </w:pPr>
            <w:r w:rsidRPr="00C51982">
              <w:rPr>
                <w:color w:val="000000"/>
                <w:sz w:val="28"/>
                <w:szCs w:val="28"/>
              </w:rPr>
              <w:t>_____________________</w:t>
            </w:r>
            <w:r w:rsidRPr="00C51982">
              <w:rPr>
                <w:sz w:val="28"/>
                <w:szCs w:val="28"/>
              </w:rPr>
              <w:br/>
            </w:r>
            <w:r w:rsidRPr="00C51982">
              <w:rPr>
                <w:color w:val="000000"/>
                <w:sz w:val="28"/>
                <w:szCs w:val="28"/>
              </w:rPr>
              <w:t>Кандидаттыңқолы/</w:t>
            </w:r>
            <w:r w:rsidRPr="00C51982">
              <w:rPr>
                <w:sz w:val="28"/>
                <w:szCs w:val="28"/>
              </w:rPr>
              <w:br/>
            </w:r>
            <w:r w:rsidRPr="00C51982">
              <w:rPr>
                <w:color w:val="000000"/>
                <w:sz w:val="28"/>
                <w:szCs w:val="28"/>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51982" w:rsidRDefault="00B07898" w:rsidP="00FA333F">
            <w:pPr>
              <w:spacing w:after="20"/>
              <w:ind w:left="20"/>
              <w:jc w:val="both"/>
              <w:rPr>
                <w:sz w:val="28"/>
                <w:szCs w:val="28"/>
              </w:rPr>
            </w:pPr>
            <w:r w:rsidRPr="00C51982">
              <w:rPr>
                <w:color w:val="000000"/>
                <w:sz w:val="28"/>
                <w:szCs w:val="28"/>
              </w:rPr>
              <w:t>_______________</w:t>
            </w:r>
            <w:r w:rsidRPr="00C51982">
              <w:rPr>
                <w:sz w:val="28"/>
                <w:szCs w:val="28"/>
              </w:rPr>
              <w:br/>
            </w:r>
            <w:proofErr w:type="gramStart"/>
            <w:r w:rsidRPr="00C51982">
              <w:rPr>
                <w:color w:val="000000"/>
                <w:sz w:val="28"/>
                <w:szCs w:val="28"/>
              </w:rPr>
              <w:t>к</w:t>
            </w:r>
            <w:proofErr w:type="gramEnd"/>
            <w:r w:rsidRPr="00C51982">
              <w:rPr>
                <w:color w:val="000000"/>
                <w:sz w:val="28"/>
                <w:szCs w:val="28"/>
              </w:rPr>
              <w:t>үні/дата</w:t>
            </w:r>
          </w:p>
        </w:tc>
      </w:tr>
    </w:tbl>
    <w:p w:rsidR="00B07898" w:rsidRPr="00C51982" w:rsidRDefault="00B07898" w:rsidP="00B07898">
      <w:pPr>
        <w:pStyle w:val="a6"/>
        <w:jc w:val="both"/>
        <w:rPr>
          <w:rFonts w:ascii="Times New Roman" w:hAnsi="Times New Roman"/>
          <w:iCs/>
          <w:sz w:val="28"/>
          <w:szCs w:val="28"/>
          <w:lang w:val="kk-KZ"/>
        </w:rPr>
      </w:pPr>
    </w:p>
    <w:p w:rsidR="002A7BC7" w:rsidRPr="00C51982" w:rsidRDefault="002A7BC7" w:rsidP="0066727A">
      <w:pPr>
        <w:jc w:val="both"/>
        <w:rPr>
          <w:b/>
          <w:sz w:val="28"/>
          <w:szCs w:val="28"/>
          <w:lang w:val="kk-KZ"/>
        </w:rPr>
      </w:pPr>
    </w:p>
    <w:sectPr w:rsidR="002A7BC7" w:rsidRPr="00C51982" w:rsidSect="004B3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2A0"/>
    <w:multiLevelType w:val="hybridMultilevel"/>
    <w:tmpl w:val="9F7E3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47F1E"/>
    <w:multiLevelType w:val="hybridMultilevel"/>
    <w:tmpl w:val="62AE3A50"/>
    <w:lvl w:ilvl="0" w:tplc="6C0ED0CA">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B2E1E"/>
    <w:multiLevelType w:val="hybridMultilevel"/>
    <w:tmpl w:val="8F86B3EC"/>
    <w:lvl w:ilvl="0" w:tplc="E1CAAAA8">
      <w:start w:val="1"/>
      <w:numFmt w:val="upperRoman"/>
      <w:lvlText w:val="%1."/>
      <w:lvlJc w:val="left"/>
      <w:pPr>
        <w:ind w:left="1428" w:hanging="72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C014C1"/>
    <w:multiLevelType w:val="hybridMultilevel"/>
    <w:tmpl w:val="9DC4103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949E0"/>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47A08"/>
    <w:multiLevelType w:val="hybridMultilevel"/>
    <w:tmpl w:val="FA6823CA"/>
    <w:lvl w:ilvl="0" w:tplc="0419000F">
      <w:start w:val="2"/>
      <w:numFmt w:val="decimal"/>
      <w:lvlText w:val="%1."/>
      <w:lvlJc w:val="left"/>
      <w:pPr>
        <w:ind w:left="786"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823F47"/>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63D2D"/>
    <w:multiLevelType w:val="hybridMultilevel"/>
    <w:tmpl w:val="795AEE7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E22AB1"/>
    <w:multiLevelType w:val="hybridMultilevel"/>
    <w:tmpl w:val="AB1CDC52"/>
    <w:lvl w:ilvl="0" w:tplc="F6B404DA">
      <w:start w:val="9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F222471"/>
    <w:multiLevelType w:val="hybridMultilevel"/>
    <w:tmpl w:val="72EADB56"/>
    <w:lvl w:ilvl="0" w:tplc="67EA0C9E">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6150E9"/>
    <w:multiLevelType w:val="hybridMultilevel"/>
    <w:tmpl w:val="B010E2AE"/>
    <w:lvl w:ilvl="0" w:tplc="1BCA75CC">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EB6B8C"/>
    <w:multiLevelType w:val="hybridMultilevel"/>
    <w:tmpl w:val="3F389A2A"/>
    <w:lvl w:ilvl="0" w:tplc="E6141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B06815"/>
    <w:multiLevelType w:val="hybridMultilevel"/>
    <w:tmpl w:val="5CF80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8866AF"/>
    <w:multiLevelType w:val="hybridMultilevel"/>
    <w:tmpl w:val="DE7E2346"/>
    <w:lvl w:ilvl="0" w:tplc="79DC4F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960279"/>
    <w:multiLevelType w:val="hybridMultilevel"/>
    <w:tmpl w:val="3A229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B34717"/>
    <w:multiLevelType w:val="hybridMultilevel"/>
    <w:tmpl w:val="1E3C56B6"/>
    <w:lvl w:ilvl="0" w:tplc="F7E6BF00">
      <w:start w:val="1"/>
      <w:numFmt w:val="upperRoman"/>
      <w:lvlText w:val="%1."/>
      <w:lvlJc w:val="left"/>
      <w:pPr>
        <w:ind w:left="1428" w:hanging="72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24E18BD"/>
    <w:multiLevelType w:val="hybridMultilevel"/>
    <w:tmpl w:val="F5742C1C"/>
    <w:lvl w:ilvl="0" w:tplc="877E84E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343F01F1"/>
    <w:multiLevelType w:val="hybridMultilevel"/>
    <w:tmpl w:val="6A0CE000"/>
    <w:lvl w:ilvl="0" w:tplc="F1D64316">
      <w:start w:val="1"/>
      <w:numFmt w:val="decimal"/>
      <w:lvlText w:val="%1."/>
      <w:lvlJc w:val="left"/>
      <w:pPr>
        <w:ind w:left="720" w:hanging="360"/>
      </w:pPr>
      <w:rPr>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5497F98"/>
    <w:multiLevelType w:val="hybridMultilevel"/>
    <w:tmpl w:val="5DC244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20172D"/>
    <w:multiLevelType w:val="hybridMultilevel"/>
    <w:tmpl w:val="D64222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341156"/>
    <w:multiLevelType w:val="hybridMultilevel"/>
    <w:tmpl w:val="A0321EE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BE3C7C"/>
    <w:multiLevelType w:val="hybridMultilevel"/>
    <w:tmpl w:val="67EAFA4E"/>
    <w:lvl w:ilvl="0" w:tplc="671E55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8D2772"/>
    <w:multiLevelType w:val="hybridMultilevel"/>
    <w:tmpl w:val="F53468CE"/>
    <w:lvl w:ilvl="0" w:tplc="FD5C3B6A">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757CC6"/>
    <w:multiLevelType w:val="hybridMultilevel"/>
    <w:tmpl w:val="5A863838"/>
    <w:lvl w:ilvl="0" w:tplc="48D0D070">
      <w:start w:val="1"/>
      <w:numFmt w:val="upperRoman"/>
      <w:lvlText w:val="%1."/>
      <w:lvlJc w:val="left"/>
      <w:pPr>
        <w:ind w:left="1080" w:hanging="720"/>
      </w:pPr>
      <w:rPr>
        <w:rFonts w:ascii="Times New Roman" w:hAnsi="Times New Roman" w:cs="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540558"/>
    <w:multiLevelType w:val="hybridMultilevel"/>
    <w:tmpl w:val="51965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67515A"/>
    <w:multiLevelType w:val="hybridMultilevel"/>
    <w:tmpl w:val="5CF80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821EE2"/>
    <w:multiLevelType w:val="hybridMultilevel"/>
    <w:tmpl w:val="1366961C"/>
    <w:lvl w:ilvl="0" w:tplc="5A8043CA">
      <w:start w:val="13"/>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BBE7401"/>
    <w:multiLevelType w:val="hybridMultilevel"/>
    <w:tmpl w:val="50EE24AE"/>
    <w:lvl w:ilvl="0" w:tplc="48D2F0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33726FE"/>
    <w:multiLevelType w:val="hybridMultilevel"/>
    <w:tmpl w:val="74AE9D6C"/>
    <w:lvl w:ilvl="0" w:tplc="68E47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43B1E87"/>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C66BFC"/>
    <w:multiLevelType w:val="hybridMultilevel"/>
    <w:tmpl w:val="6352AA74"/>
    <w:lvl w:ilvl="0" w:tplc="A75042A8">
      <w:start w:val="9"/>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B7A2B65"/>
    <w:multiLevelType w:val="hybridMultilevel"/>
    <w:tmpl w:val="170ECB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E9C41B7"/>
    <w:multiLevelType w:val="hybridMultilevel"/>
    <w:tmpl w:val="99A6F9E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962215"/>
    <w:multiLevelType w:val="hybridMultilevel"/>
    <w:tmpl w:val="7AD6F7D2"/>
    <w:lvl w:ilvl="0" w:tplc="2F648554">
      <w:start w:val="1"/>
      <w:numFmt w:val="decimal"/>
      <w:lvlText w:val="%1."/>
      <w:lvlJc w:val="left"/>
      <w:pPr>
        <w:ind w:left="1668" w:hanging="960"/>
      </w:pPr>
      <w:rPr>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6342A4E"/>
    <w:multiLevelType w:val="hybridMultilevel"/>
    <w:tmpl w:val="B980E34C"/>
    <w:lvl w:ilvl="0" w:tplc="81B0C5DA">
      <w:start w:val="1"/>
      <w:numFmt w:val="decimal"/>
      <w:lvlText w:val="%1."/>
      <w:lvlJc w:val="left"/>
      <w:pPr>
        <w:ind w:left="834" w:hanging="360"/>
      </w:pPr>
      <w:rPr>
        <w:rFonts w:eastAsia="Calibri"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35">
    <w:nsid w:val="674634F6"/>
    <w:multiLevelType w:val="hybridMultilevel"/>
    <w:tmpl w:val="C360DEC8"/>
    <w:lvl w:ilvl="0" w:tplc="56766848">
      <w:start w:val="1"/>
      <w:numFmt w:val="upperRoman"/>
      <w:lvlText w:val="%1."/>
      <w:lvlJc w:val="left"/>
      <w:pPr>
        <w:ind w:left="1080" w:hanging="720"/>
      </w:pPr>
      <w:rPr>
        <w:rFonts w:ascii="Times New Roman" w:hAnsi="Times New Roman" w:cs="Times New Roman" w:hint="default"/>
        <w:b/>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CE793C"/>
    <w:multiLevelType w:val="hybridMultilevel"/>
    <w:tmpl w:val="8070CD56"/>
    <w:lvl w:ilvl="0" w:tplc="FE3CDC00">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497285"/>
    <w:multiLevelType w:val="hybridMultilevel"/>
    <w:tmpl w:val="9CB08E6E"/>
    <w:lvl w:ilvl="0" w:tplc="7EA2AABE">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604ACD"/>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835B32"/>
    <w:multiLevelType w:val="hybridMultilevel"/>
    <w:tmpl w:val="EC24B0EC"/>
    <w:lvl w:ilvl="0" w:tplc="CF849CA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4"/>
  </w:num>
  <w:num w:numId="3">
    <w:abstractNumId w:val="30"/>
  </w:num>
  <w:num w:numId="4">
    <w:abstractNumId w:val="26"/>
  </w:num>
  <w:num w:numId="5">
    <w:abstractNumId w:val="27"/>
  </w:num>
  <w:num w:numId="6">
    <w:abstractNumId w:val="16"/>
  </w:num>
  <w:num w:numId="7">
    <w:abstractNumId w:val="12"/>
  </w:num>
  <w:num w:numId="8">
    <w:abstractNumId w:val="24"/>
  </w:num>
  <w:num w:numId="9">
    <w:abstractNumId w:val="22"/>
  </w:num>
  <w:num w:numId="10">
    <w:abstractNumId w:val="1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38"/>
  </w:num>
  <w:num w:numId="16">
    <w:abstractNumId w:val="29"/>
  </w:num>
  <w:num w:numId="17">
    <w:abstractNumId w:val="21"/>
  </w:num>
  <w:num w:numId="18">
    <w:abstractNumId w:val="8"/>
  </w:num>
  <w:num w:numId="19">
    <w:abstractNumId w:val="25"/>
  </w:num>
  <w:num w:numId="20">
    <w:abstractNumId w:val="36"/>
  </w:num>
  <w:num w:numId="21">
    <w:abstractNumId w:val="15"/>
  </w:num>
  <w:num w:numId="22">
    <w:abstractNumId w:val="39"/>
  </w:num>
  <w:num w:numId="23">
    <w:abstractNumId w:val="28"/>
  </w:num>
  <w:num w:numId="24">
    <w:abstractNumId w:val="6"/>
  </w:num>
  <w:num w:numId="25">
    <w:abstractNumId w:val="4"/>
  </w:num>
  <w:num w:numId="26">
    <w:abstractNumId w:val="14"/>
  </w:num>
  <w:num w:numId="27">
    <w:abstractNumId w:val="18"/>
  </w:num>
  <w:num w:numId="28">
    <w:abstractNumId w:val="23"/>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0"/>
  </w:num>
  <w:num w:numId="37">
    <w:abstractNumId w:val="35"/>
  </w:num>
  <w:num w:numId="38">
    <w:abstractNumId w:val="1"/>
  </w:num>
  <w:num w:numId="3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7"/>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C27A91"/>
    <w:rsid w:val="00001179"/>
    <w:rsid w:val="00001A81"/>
    <w:rsid w:val="00026794"/>
    <w:rsid w:val="00031FB3"/>
    <w:rsid w:val="0003471C"/>
    <w:rsid w:val="00056819"/>
    <w:rsid w:val="0007482C"/>
    <w:rsid w:val="0007750A"/>
    <w:rsid w:val="00091766"/>
    <w:rsid w:val="00095EDD"/>
    <w:rsid w:val="00097580"/>
    <w:rsid w:val="000B1BBB"/>
    <w:rsid w:val="000B2A88"/>
    <w:rsid w:val="000B537F"/>
    <w:rsid w:val="000C666A"/>
    <w:rsid w:val="000E1C54"/>
    <w:rsid w:val="000E660E"/>
    <w:rsid w:val="00103B34"/>
    <w:rsid w:val="001261F1"/>
    <w:rsid w:val="001265E2"/>
    <w:rsid w:val="00133537"/>
    <w:rsid w:val="001467F1"/>
    <w:rsid w:val="00152FE0"/>
    <w:rsid w:val="00157119"/>
    <w:rsid w:val="00177783"/>
    <w:rsid w:val="001941F1"/>
    <w:rsid w:val="001A7B31"/>
    <w:rsid w:val="001C722D"/>
    <w:rsid w:val="001D480A"/>
    <w:rsid w:val="001D5B15"/>
    <w:rsid w:val="001F0A0A"/>
    <w:rsid w:val="002229B6"/>
    <w:rsid w:val="0023638E"/>
    <w:rsid w:val="00252855"/>
    <w:rsid w:val="00263C06"/>
    <w:rsid w:val="00272524"/>
    <w:rsid w:val="00277535"/>
    <w:rsid w:val="00284173"/>
    <w:rsid w:val="002A0894"/>
    <w:rsid w:val="002A7BC7"/>
    <w:rsid w:val="002B120C"/>
    <w:rsid w:val="002B4235"/>
    <w:rsid w:val="002C44CD"/>
    <w:rsid w:val="002C678C"/>
    <w:rsid w:val="002E54E6"/>
    <w:rsid w:val="002F4889"/>
    <w:rsid w:val="002F57CC"/>
    <w:rsid w:val="002F7997"/>
    <w:rsid w:val="00303D66"/>
    <w:rsid w:val="00310E39"/>
    <w:rsid w:val="00324AA8"/>
    <w:rsid w:val="00340209"/>
    <w:rsid w:val="00340BF2"/>
    <w:rsid w:val="00344496"/>
    <w:rsid w:val="0035218F"/>
    <w:rsid w:val="003578B4"/>
    <w:rsid w:val="00371243"/>
    <w:rsid w:val="00375027"/>
    <w:rsid w:val="0039490A"/>
    <w:rsid w:val="003B5C0B"/>
    <w:rsid w:val="003C3BC6"/>
    <w:rsid w:val="003D5753"/>
    <w:rsid w:val="003D6243"/>
    <w:rsid w:val="003E1ACF"/>
    <w:rsid w:val="003F49C1"/>
    <w:rsid w:val="00402CE8"/>
    <w:rsid w:val="00412265"/>
    <w:rsid w:val="00415880"/>
    <w:rsid w:val="00417391"/>
    <w:rsid w:val="00426C08"/>
    <w:rsid w:val="0044368F"/>
    <w:rsid w:val="00446243"/>
    <w:rsid w:val="00453C9A"/>
    <w:rsid w:val="00464D72"/>
    <w:rsid w:val="004666D8"/>
    <w:rsid w:val="0048341B"/>
    <w:rsid w:val="00495817"/>
    <w:rsid w:val="004A3144"/>
    <w:rsid w:val="004B1CBF"/>
    <w:rsid w:val="004B3899"/>
    <w:rsid w:val="004C1B32"/>
    <w:rsid w:val="004C33F5"/>
    <w:rsid w:val="005015F7"/>
    <w:rsid w:val="0050659C"/>
    <w:rsid w:val="0051078B"/>
    <w:rsid w:val="00516151"/>
    <w:rsid w:val="005676F6"/>
    <w:rsid w:val="0057659A"/>
    <w:rsid w:val="00577478"/>
    <w:rsid w:val="00583A0D"/>
    <w:rsid w:val="00586ED7"/>
    <w:rsid w:val="00591544"/>
    <w:rsid w:val="005A42E0"/>
    <w:rsid w:val="005A571D"/>
    <w:rsid w:val="005A690B"/>
    <w:rsid w:val="005A7EB5"/>
    <w:rsid w:val="005C7BA8"/>
    <w:rsid w:val="005E04C3"/>
    <w:rsid w:val="006051C1"/>
    <w:rsid w:val="00611144"/>
    <w:rsid w:val="0061772B"/>
    <w:rsid w:val="00621A2D"/>
    <w:rsid w:val="006229D7"/>
    <w:rsid w:val="006269EF"/>
    <w:rsid w:val="00631D74"/>
    <w:rsid w:val="00647B68"/>
    <w:rsid w:val="00657AFD"/>
    <w:rsid w:val="00661ED9"/>
    <w:rsid w:val="0066727A"/>
    <w:rsid w:val="0066741D"/>
    <w:rsid w:val="006701C3"/>
    <w:rsid w:val="00684AF1"/>
    <w:rsid w:val="006B6B93"/>
    <w:rsid w:val="006C2D52"/>
    <w:rsid w:val="006C634B"/>
    <w:rsid w:val="006D03CF"/>
    <w:rsid w:val="006D28A4"/>
    <w:rsid w:val="006F198F"/>
    <w:rsid w:val="006F2662"/>
    <w:rsid w:val="00716BF0"/>
    <w:rsid w:val="00722AB5"/>
    <w:rsid w:val="00732D31"/>
    <w:rsid w:val="00737731"/>
    <w:rsid w:val="0075573C"/>
    <w:rsid w:val="007613ED"/>
    <w:rsid w:val="007621E4"/>
    <w:rsid w:val="00765F50"/>
    <w:rsid w:val="00774310"/>
    <w:rsid w:val="0078077C"/>
    <w:rsid w:val="00797961"/>
    <w:rsid w:val="007A1F0C"/>
    <w:rsid w:val="007A2190"/>
    <w:rsid w:val="007D3233"/>
    <w:rsid w:val="007E10A5"/>
    <w:rsid w:val="007E3971"/>
    <w:rsid w:val="007E3AF7"/>
    <w:rsid w:val="007F27A5"/>
    <w:rsid w:val="007F52F3"/>
    <w:rsid w:val="008062D2"/>
    <w:rsid w:val="00826593"/>
    <w:rsid w:val="0083077D"/>
    <w:rsid w:val="00835687"/>
    <w:rsid w:val="00836CF4"/>
    <w:rsid w:val="008445AF"/>
    <w:rsid w:val="008505CB"/>
    <w:rsid w:val="00860BFC"/>
    <w:rsid w:val="00872A13"/>
    <w:rsid w:val="00877F50"/>
    <w:rsid w:val="008846D2"/>
    <w:rsid w:val="00886639"/>
    <w:rsid w:val="008916E7"/>
    <w:rsid w:val="00891AEA"/>
    <w:rsid w:val="00892AAE"/>
    <w:rsid w:val="00892E2B"/>
    <w:rsid w:val="00897F37"/>
    <w:rsid w:val="008B0F9B"/>
    <w:rsid w:val="008B1F69"/>
    <w:rsid w:val="008C3608"/>
    <w:rsid w:val="008C7413"/>
    <w:rsid w:val="008D5A62"/>
    <w:rsid w:val="008F6C7D"/>
    <w:rsid w:val="00901935"/>
    <w:rsid w:val="00903C74"/>
    <w:rsid w:val="0091512C"/>
    <w:rsid w:val="00931DA9"/>
    <w:rsid w:val="00933C4E"/>
    <w:rsid w:val="00944952"/>
    <w:rsid w:val="0095321C"/>
    <w:rsid w:val="009657B1"/>
    <w:rsid w:val="00967C15"/>
    <w:rsid w:val="0097020A"/>
    <w:rsid w:val="009703A8"/>
    <w:rsid w:val="00993DD8"/>
    <w:rsid w:val="00997A6C"/>
    <w:rsid w:val="009A1926"/>
    <w:rsid w:val="009C499F"/>
    <w:rsid w:val="009C6A0B"/>
    <w:rsid w:val="009C7D1E"/>
    <w:rsid w:val="009D3AEC"/>
    <w:rsid w:val="009F0EA9"/>
    <w:rsid w:val="00A13280"/>
    <w:rsid w:val="00A179F2"/>
    <w:rsid w:val="00A210B9"/>
    <w:rsid w:val="00A2303B"/>
    <w:rsid w:val="00A33430"/>
    <w:rsid w:val="00A34B81"/>
    <w:rsid w:val="00A45168"/>
    <w:rsid w:val="00A6331B"/>
    <w:rsid w:val="00A65445"/>
    <w:rsid w:val="00A66262"/>
    <w:rsid w:val="00A66CC3"/>
    <w:rsid w:val="00A908AD"/>
    <w:rsid w:val="00A9605C"/>
    <w:rsid w:val="00AA7B47"/>
    <w:rsid w:val="00AB621C"/>
    <w:rsid w:val="00AB7797"/>
    <w:rsid w:val="00AC0DEE"/>
    <w:rsid w:val="00AF5148"/>
    <w:rsid w:val="00B0163C"/>
    <w:rsid w:val="00B07898"/>
    <w:rsid w:val="00B12F4F"/>
    <w:rsid w:val="00B36FD7"/>
    <w:rsid w:val="00B37410"/>
    <w:rsid w:val="00B37C1C"/>
    <w:rsid w:val="00B419F6"/>
    <w:rsid w:val="00B45FD6"/>
    <w:rsid w:val="00B508E5"/>
    <w:rsid w:val="00B5297B"/>
    <w:rsid w:val="00B52DF6"/>
    <w:rsid w:val="00B63749"/>
    <w:rsid w:val="00B70B27"/>
    <w:rsid w:val="00B97905"/>
    <w:rsid w:val="00BB223D"/>
    <w:rsid w:val="00BE2417"/>
    <w:rsid w:val="00C27A91"/>
    <w:rsid w:val="00C347C1"/>
    <w:rsid w:val="00C35D4E"/>
    <w:rsid w:val="00C46C6D"/>
    <w:rsid w:val="00C51982"/>
    <w:rsid w:val="00C54539"/>
    <w:rsid w:val="00C604C4"/>
    <w:rsid w:val="00C627B7"/>
    <w:rsid w:val="00C65A82"/>
    <w:rsid w:val="00C76656"/>
    <w:rsid w:val="00CB2033"/>
    <w:rsid w:val="00CB2834"/>
    <w:rsid w:val="00CB7DC1"/>
    <w:rsid w:val="00CD6766"/>
    <w:rsid w:val="00CE5995"/>
    <w:rsid w:val="00CE6C2A"/>
    <w:rsid w:val="00D456E3"/>
    <w:rsid w:val="00D74C3B"/>
    <w:rsid w:val="00D815AB"/>
    <w:rsid w:val="00D925B5"/>
    <w:rsid w:val="00D9409B"/>
    <w:rsid w:val="00D941A4"/>
    <w:rsid w:val="00D966EE"/>
    <w:rsid w:val="00DC3E37"/>
    <w:rsid w:val="00DC7E05"/>
    <w:rsid w:val="00DD483C"/>
    <w:rsid w:val="00DE2C40"/>
    <w:rsid w:val="00DF2F1A"/>
    <w:rsid w:val="00DF4569"/>
    <w:rsid w:val="00E01C5C"/>
    <w:rsid w:val="00E02496"/>
    <w:rsid w:val="00E0274A"/>
    <w:rsid w:val="00E13ACE"/>
    <w:rsid w:val="00E14A17"/>
    <w:rsid w:val="00E2254E"/>
    <w:rsid w:val="00E3104E"/>
    <w:rsid w:val="00E3335C"/>
    <w:rsid w:val="00E42601"/>
    <w:rsid w:val="00E614CB"/>
    <w:rsid w:val="00E66562"/>
    <w:rsid w:val="00E70E90"/>
    <w:rsid w:val="00E71C42"/>
    <w:rsid w:val="00E76907"/>
    <w:rsid w:val="00EB1AF2"/>
    <w:rsid w:val="00EC0990"/>
    <w:rsid w:val="00ED0936"/>
    <w:rsid w:val="00EE20B0"/>
    <w:rsid w:val="00EE3097"/>
    <w:rsid w:val="00EE7A10"/>
    <w:rsid w:val="00EF1072"/>
    <w:rsid w:val="00EF10CC"/>
    <w:rsid w:val="00F57638"/>
    <w:rsid w:val="00F6030C"/>
    <w:rsid w:val="00F77CAB"/>
    <w:rsid w:val="00F92975"/>
    <w:rsid w:val="00F9501E"/>
    <w:rsid w:val="00F9768B"/>
    <w:rsid w:val="00FB27BD"/>
    <w:rsid w:val="00FB4253"/>
    <w:rsid w:val="00FC2DF4"/>
    <w:rsid w:val="00FC37DD"/>
    <w:rsid w:val="00FC7A3A"/>
    <w:rsid w:val="00FD68E3"/>
    <w:rsid w:val="00FE09AA"/>
    <w:rsid w:val="00FE6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4020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9605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paragraph" w:styleId="ac">
    <w:name w:val="Subtitle"/>
    <w:basedOn w:val="a"/>
    <w:next w:val="a"/>
    <w:link w:val="ad"/>
    <w:uiPriority w:val="11"/>
    <w:qFormat/>
    <w:rsid w:val="008505CB"/>
    <w:pPr>
      <w:numPr>
        <w:ilvl w:val="1"/>
      </w:numPr>
      <w:spacing w:after="200" w:line="276" w:lineRule="auto"/>
      <w:ind w:left="86"/>
    </w:pPr>
    <w:rPr>
      <w:sz w:val="22"/>
      <w:szCs w:val="22"/>
      <w:lang w:val="en-US" w:eastAsia="en-US"/>
    </w:rPr>
  </w:style>
  <w:style w:type="character" w:customStyle="1" w:styleId="ad">
    <w:name w:val="Подзаголовок Знак"/>
    <w:basedOn w:val="a0"/>
    <w:link w:val="ac"/>
    <w:uiPriority w:val="11"/>
    <w:rsid w:val="008505CB"/>
    <w:rPr>
      <w:rFonts w:ascii="Times New Roman" w:eastAsia="Times New Roman" w:hAnsi="Times New Roman" w:cs="Times New Roman"/>
      <w:lang w:val="en-US"/>
    </w:rPr>
  </w:style>
  <w:style w:type="paragraph" w:customStyle="1" w:styleId="ae">
    <w:name w:val="Готовый"/>
    <w:basedOn w:val="a"/>
    <w:rsid w:val="00001A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styleId="af">
    <w:name w:val="Strong"/>
    <w:basedOn w:val="a0"/>
    <w:uiPriority w:val="22"/>
    <w:qFormat/>
    <w:rsid w:val="00001A81"/>
    <w:rPr>
      <w:b/>
      <w:bCs/>
    </w:rPr>
  </w:style>
  <w:style w:type="character" w:customStyle="1" w:styleId="50">
    <w:name w:val="Заголовок 5 Знак"/>
    <w:basedOn w:val="a0"/>
    <w:link w:val="5"/>
    <w:uiPriority w:val="9"/>
    <w:rsid w:val="00A9605C"/>
    <w:rPr>
      <w:rFonts w:asciiTheme="majorHAnsi" w:eastAsiaTheme="majorEastAsia" w:hAnsiTheme="majorHAnsi" w:cstheme="majorBidi"/>
      <w:color w:val="243F60" w:themeColor="accent1" w:themeShade="7F"/>
      <w:sz w:val="24"/>
      <w:szCs w:val="24"/>
      <w:lang w:eastAsia="ru-RU"/>
    </w:rPr>
  </w:style>
  <w:style w:type="character" w:customStyle="1" w:styleId="stext1">
    <w:name w:val="stext1"/>
    <w:rsid w:val="00E70E90"/>
    <w:rPr>
      <w:sz w:val="22"/>
      <w:szCs w:val="22"/>
    </w:rPr>
  </w:style>
  <w:style w:type="character" w:customStyle="1" w:styleId="40">
    <w:name w:val="Заголовок 4 Знак"/>
    <w:basedOn w:val="a0"/>
    <w:link w:val="4"/>
    <w:uiPriority w:val="9"/>
    <w:semiHidden/>
    <w:rsid w:val="00340209"/>
    <w:rPr>
      <w:rFonts w:asciiTheme="majorHAnsi" w:eastAsiaTheme="majorEastAsia" w:hAnsiTheme="majorHAnsi" w:cstheme="majorBidi"/>
      <w:b/>
      <w:bCs/>
      <w:i/>
      <w:iCs/>
      <w:color w:val="4F81BD" w:themeColor="accent1"/>
      <w:sz w:val="24"/>
      <w:szCs w:val="24"/>
      <w:lang w:eastAsia="ru-RU"/>
    </w:rPr>
  </w:style>
  <w:style w:type="paragraph" w:styleId="31">
    <w:name w:val="Body Text 3"/>
    <w:basedOn w:val="a"/>
    <w:link w:val="32"/>
    <w:uiPriority w:val="99"/>
    <w:semiHidden/>
    <w:unhideWhenUsed/>
    <w:rsid w:val="00A66262"/>
    <w:pPr>
      <w:spacing w:after="120"/>
    </w:pPr>
    <w:rPr>
      <w:sz w:val="16"/>
      <w:szCs w:val="16"/>
    </w:rPr>
  </w:style>
  <w:style w:type="character" w:customStyle="1" w:styleId="32">
    <w:name w:val="Основной текст 3 Знак"/>
    <w:basedOn w:val="a0"/>
    <w:link w:val="31"/>
    <w:uiPriority w:val="99"/>
    <w:semiHidden/>
    <w:rsid w:val="00A66262"/>
    <w:rPr>
      <w:rFonts w:ascii="Times New Roman" w:eastAsia="Times New Roman" w:hAnsi="Times New Roman" w:cs="Times New Roman"/>
      <w:sz w:val="16"/>
      <w:szCs w:val="16"/>
      <w:lang w:eastAsia="ru-RU"/>
    </w:rPr>
  </w:style>
  <w:style w:type="character" w:customStyle="1" w:styleId="af0">
    <w:name w:val="Основной текст_"/>
    <w:link w:val="12"/>
    <w:rsid w:val="002F57CC"/>
    <w:rPr>
      <w:sz w:val="27"/>
      <w:szCs w:val="27"/>
      <w:shd w:val="clear" w:color="auto" w:fill="FFFFFF"/>
    </w:rPr>
  </w:style>
  <w:style w:type="paragraph" w:customStyle="1" w:styleId="12">
    <w:name w:val="Основной текст12"/>
    <w:basedOn w:val="a"/>
    <w:link w:val="af0"/>
    <w:qFormat/>
    <w:rsid w:val="002F57CC"/>
    <w:pPr>
      <w:shd w:val="clear" w:color="auto" w:fill="FFFFFF"/>
      <w:spacing w:before="300" w:after="600" w:line="326" w:lineRule="exact"/>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A9605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paragraph" w:styleId="ac">
    <w:name w:val="Subtitle"/>
    <w:basedOn w:val="a"/>
    <w:next w:val="a"/>
    <w:link w:val="ad"/>
    <w:uiPriority w:val="11"/>
    <w:qFormat/>
    <w:rsid w:val="008505CB"/>
    <w:pPr>
      <w:numPr>
        <w:ilvl w:val="1"/>
      </w:numPr>
      <w:spacing w:after="200" w:line="276" w:lineRule="auto"/>
      <w:ind w:left="86"/>
    </w:pPr>
    <w:rPr>
      <w:sz w:val="22"/>
      <w:szCs w:val="22"/>
      <w:lang w:val="en-US" w:eastAsia="en-US"/>
    </w:rPr>
  </w:style>
  <w:style w:type="character" w:customStyle="1" w:styleId="ad">
    <w:name w:val="Подзаголовок Знак"/>
    <w:basedOn w:val="a0"/>
    <w:link w:val="ac"/>
    <w:uiPriority w:val="11"/>
    <w:rsid w:val="008505CB"/>
    <w:rPr>
      <w:rFonts w:ascii="Times New Roman" w:eastAsia="Times New Roman" w:hAnsi="Times New Roman" w:cs="Times New Roman"/>
      <w:lang w:val="en-US"/>
    </w:rPr>
  </w:style>
  <w:style w:type="paragraph" w:customStyle="1" w:styleId="ae">
    <w:name w:val="Готовый"/>
    <w:basedOn w:val="a"/>
    <w:rsid w:val="00001A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styleId="af">
    <w:name w:val="Strong"/>
    <w:basedOn w:val="a0"/>
    <w:qFormat/>
    <w:rsid w:val="00001A81"/>
    <w:rPr>
      <w:b/>
      <w:bCs/>
    </w:rPr>
  </w:style>
  <w:style w:type="character" w:customStyle="1" w:styleId="50">
    <w:name w:val="Заголовок 5 Знак"/>
    <w:basedOn w:val="a0"/>
    <w:link w:val="5"/>
    <w:uiPriority w:val="9"/>
    <w:rsid w:val="00A9605C"/>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25183290">
      <w:bodyDiv w:val="1"/>
      <w:marLeft w:val="0"/>
      <w:marRight w:val="0"/>
      <w:marTop w:val="0"/>
      <w:marBottom w:val="0"/>
      <w:divBdr>
        <w:top w:val="none" w:sz="0" w:space="0" w:color="auto"/>
        <w:left w:val="none" w:sz="0" w:space="0" w:color="auto"/>
        <w:bottom w:val="none" w:sz="0" w:space="0" w:color="auto"/>
        <w:right w:val="none" w:sz="0" w:space="0" w:color="auto"/>
      </w:divBdr>
    </w:div>
    <w:div w:id="28460820">
      <w:bodyDiv w:val="1"/>
      <w:marLeft w:val="0"/>
      <w:marRight w:val="0"/>
      <w:marTop w:val="0"/>
      <w:marBottom w:val="0"/>
      <w:divBdr>
        <w:top w:val="none" w:sz="0" w:space="0" w:color="auto"/>
        <w:left w:val="none" w:sz="0" w:space="0" w:color="auto"/>
        <w:bottom w:val="none" w:sz="0" w:space="0" w:color="auto"/>
        <w:right w:val="none" w:sz="0" w:space="0" w:color="auto"/>
      </w:divBdr>
    </w:div>
    <w:div w:id="100608702">
      <w:bodyDiv w:val="1"/>
      <w:marLeft w:val="0"/>
      <w:marRight w:val="0"/>
      <w:marTop w:val="0"/>
      <w:marBottom w:val="0"/>
      <w:divBdr>
        <w:top w:val="none" w:sz="0" w:space="0" w:color="auto"/>
        <w:left w:val="none" w:sz="0" w:space="0" w:color="auto"/>
        <w:bottom w:val="none" w:sz="0" w:space="0" w:color="auto"/>
        <w:right w:val="none" w:sz="0" w:space="0" w:color="auto"/>
      </w:divBdr>
    </w:div>
    <w:div w:id="125244695">
      <w:bodyDiv w:val="1"/>
      <w:marLeft w:val="0"/>
      <w:marRight w:val="0"/>
      <w:marTop w:val="0"/>
      <w:marBottom w:val="0"/>
      <w:divBdr>
        <w:top w:val="none" w:sz="0" w:space="0" w:color="auto"/>
        <w:left w:val="none" w:sz="0" w:space="0" w:color="auto"/>
        <w:bottom w:val="none" w:sz="0" w:space="0" w:color="auto"/>
        <w:right w:val="none" w:sz="0" w:space="0" w:color="auto"/>
      </w:divBdr>
    </w:div>
    <w:div w:id="215701002">
      <w:bodyDiv w:val="1"/>
      <w:marLeft w:val="0"/>
      <w:marRight w:val="0"/>
      <w:marTop w:val="0"/>
      <w:marBottom w:val="0"/>
      <w:divBdr>
        <w:top w:val="none" w:sz="0" w:space="0" w:color="auto"/>
        <w:left w:val="none" w:sz="0" w:space="0" w:color="auto"/>
        <w:bottom w:val="none" w:sz="0" w:space="0" w:color="auto"/>
        <w:right w:val="none" w:sz="0" w:space="0" w:color="auto"/>
      </w:divBdr>
    </w:div>
    <w:div w:id="218519506">
      <w:bodyDiv w:val="1"/>
      <w:marLeft w:val="0"/>
      <w:marRight w:val="0"/>
      <w:marTop w:val="0"/>
      <w:marBottom w:val="0"/>
      <w:divBdr>
        <w:top w:val="none" w:sz="0" w:space="0" w:color="auto"/>
        <w:left w:val="none" w:sz="0" w:space="0" w:color="auto"/>
        <w:bottom w:val="none" w:sz="0" w:space="0" w:color="auto"/>
        <w:right w:val="none" w:sz="0" w:space="0" w:color="auto"/>
      </w:divBdr>
    </w:div>
    <w:div w:id="381490978">
      <w:bodyDiv w:val="1"/>
      <w:marLeft w:val="0"/>
      <w:marRight w:val="0"/>
      <w:marTop w:val="0"/>
      <w:marBottom w:val="0"/>
      <w:divBdr>
        <w:top w:val="none" w:sz="0" w:space="0" w:color="auto"/>
        <w:left w:val="none" w:sz="0" w:space="0" w:color="auto"/>
        <w:bottom w:val="none" w:sz="0" w:space="0" w:color="auto"/>
        <w:right w:val="none" w:sz="0" w:space="0" w:color="auto"/>
      </w:divBdr>
    </w:div>
    <w:div w:id="426391594">
      <w:bodyDiv w:val="1"/>
      <w:marLeft w:val="0"/>
      <w:marRight w:val="0"/>
      <w:marTop w:val="0"/>
      <w:marBottom w:val="0"/>
      <w:divBdr>
        <w:top w:val="none" w:sz="0" w:space="0" w:color="auto"/>
        <w:left w:val="none" w:sz="0" w:space="0" w:color="auto"/>
        <w:bottom w:val="none" w:sz="0" w:space="0" w:color="auto"/>
        <w:right w:val="none" w:sz="0" w:space="0" w:color="auto"/>
      </w:divBdr>
    </w:div>
    <w:div w:id="597641830">
      <w:bodyDiv w:val="1"/>
      <w:marLeft w:val="0"/>
      <w:marRight w:val="0"/>
      <w:marTop w:val="0"/>
      <w:marBottom w:val="0"/>
      <w:divBdr>
        <w:top w:val="none" w:sz="0" w:space="0" w:color="auto"/>
        <w:left w:val="none" w:sz="0" w:space="0" w:color="auto"/>
        <w:bottom w:val="none" w:sz="0" w:space="0" w:color="auto"/>
        <w:right w:val="none" w:sz="0" w:space="0" w:color="auto"/>
      </w:divBdr>
    </w:div>
    <w:div w:id="751396786">
      <w:bodyDiv w:val="1"/>
      <w:marLeft w:val="0"/>
      <w:marRight w:val="0"/>
      <w:marTop w:val="0"/>
      <w:marBottom w:val="0"/>
      <w:divBdr>
        <w:top w:val="none" w:sz="0" w:space="0" w:color="auto"/>
        <w:left w:val="none" w:sz="0" w:space="0" w:color="auto"/>
        <w:bottom w:val="none" w:sz="0" w:space="0" w:color="auto"/>
        <w:right w:val="none" w:sz="0" w:space="0" w:color="auto"/>
      </w:divBdr>
    </w:div>
    <w:div w:id="1034379726">
      <w:bodyDiv w:val="1"/>
      <w:marLeft w:val="0"/>
      <w:marRight w:val="0"/>
      <w:marTop w:val="0"/>
      <w:marBottom w:val="0"/>
      <w:divBdr>
        <w:top w:val="none" w:sz="0" w:space="0" w:color="auto"/>
        <w:left w:val="none" w:sz="0" w:space="0" w:color="auto"/>
        <w:bottom w:val="none" w:sz="0" w:space="0" w:color="auto"/>
        <w:right w:val="none" w:sz="0" w:space="0" w:color="auto"/>
      </w:divBdr>
    </w:div>
    <w:div w:id="1248879047">
      <w:bodyDiv w:val="1"/>
      <w:marLeft w:val="0"/>
      <w:marRight w:val="0"/>
      <w:marTop w:val="0"/>
      <w:marBottom w:val="0"/>
      <w:divBdr>
        <w:top w:val="none" w:sz="0" w:space="0" w:color="auto"/>
        <w:left w:val="none" w:sz="0" w:space="0" w:color="auto"/>
        <w:bottom w:val="none" w:sz="0" w:space="0" w:color="auto"/>
        <w:right w:val="none" w:sz="0" w:space="0" w:color="auto"/>
      </w:divBdr>
    </w:div>
    <w:div w:id="1261911831">
      <w:bodyDiv w:val="1"/>
      <w:marLeft w:val="0"/>
      <w:marRight w:val="0"/>
      <w:marTop w:val="0"/>
      <w:marBottom w:val="0"/>
      <w:divBdr>
        <w:top w:val="none" w:sz="0" w:space="0" w:color="auto"/>
        <w:left w:val="none" w:sz="0" w:space="0" w:color="auto"/>
        <w:bottom w:val="none" w:sz="0" w:space="0" w:color="auto"/>
        <w:right w:val="none" w:sz="0" w:space="0" w:color="auto"/>
      </w:divBdr>
    </w:div>
    <w:div w:id="1761945225">
      <w:bodyDiv w:val="1"/>
      <w:marLeft w:val="0"/>
      <w:marRight w:val="0"/>
      <w:marTop w:val="0"/>
      <w:marBottom w:val="0"/>
      <w:divBdr>
        <w:top w:val="none" w:sz="0" w:space="0" w:color="auto"/>
        <w:left w:val="none" w:sz="0" w:space="0" w:color="auto"/>
        <w:bottom w:val="none" w:sz="0" w:space="0" w:color="auto"/>
        <w:right w:val="none" w:sz="0" w:space="0" w:color="auto"/>
      </w:divBdr>
    </w:div>
    <w:div w:id="1764297200">
      <w:bodyDiv w:val="1"/>
      <w:marLeft w:val="0"/>
      <w:marRight w:val="0"/>
      <w:marTop w:val="0"/>
      <w:marBottom w:val="0"/>
      <w:divBdr>
        <w:top w:val="none" w:sz="0" w:space="0" w:color="auto"/>
        <w:left w:val="none" w:sz="0" w:space="0" w:color="auto"/>
        <w:bottom w:val="none" w:sz="0" w:space="0" w:color="auto"/>
        <w:right w:val="none" w:sz="0" w:space="0" w:color="auto"/>
      </w:divBdr>
    </w:div>
    <w:div w:id="1793939879">
      <w:bodyDiv w:val="1"/>
      <w:marLeft w:val="0"/>
      <w:marRight w:val="0"/>
      <w:marTop w:val="0"/>
      <w:marBottom w:val="0"/>
      <w:divBdr>
        <w:top w:val="none" w:sz="0" w:space="0" w:color="auto"/>
        <w:left w:val="none" w:sz="0" w:space="0" w:color="auto"/>
        <w:bottom w:val="none" w:sz="0" w:space="0" w:color="auto"/>
        <w:right w:val="none" w:sz="0" w:space="0" w:color="auto"/>
      </w:divBdr>
    </w:div>
    <w:div w:id="1871407175">
      <w:bodyDiv w:val="1"/>
      <w:marLeft w:val="0"/>
      <w:marRight w:val="0"/>
      <w:marTop w:val="0"/>
      <w:marBottom w:val="0"/>
      <w:divBdr>
        <w:top w:val="none" w:sz="0" w:space="0" w:color="auto"/>
        <w:left w:val="none" w:sz="0" w:space="0" w:color="auto"/>
        <w:bottom w:val="none" w:sz="0" w:space="0" w:color="auto"/>
        <w:right w:val="none" w:sz="0" w:space="0" w:color="auto"/>
      </w:divBdr>
    </w:div>
    <w:div w:id="1908564469">
      <w:bodyDiv w:val="1"/>
      <w:marLeft w:val="0"/>
      <w:marRight w:val="0"/>
      <w:marTop w:val="0"/>
      <w:marBottom w:val="0"/>
      <w:divBdr>
        <w:top w:val="none" w:sz="0" w:space="0" w:color="auto"/>
        <w:left w:val="none" w:sz="0" w:space="0" w:color="auto"/>
        <w:bottom w:val="none" w:sz="0" w:space="0" w:color="auto"/>
        <w:right w:val="none" w:sz="0" w:space="0" w:color="auto"/>
      </w:divBdr>
    </w:div>
    <w:div w:id="1948582018">
      <w:bodyDiv w:val="1"/>
      <w:marLeft w:val="0"/>
      <w:marRight w:val="0"/>
      <w:marTop w:val="0"/>
      <w:marBottom w:val="0"/>
      <w:divBdr>
        <w:top w:val="none" w:sz="0" w:space="0" w:color="auto"/>
        <w:left w:val="none" w:sz="0" w:space="0" w:color="auto"/>
        <w:bottom w:val="none" w:sz="0" w:space="0" w:color="auto"/>
        <w:right w:val="none" w:sz="0" w:space="0" w:color="auto"/>
      </w:divBdr>
    </w:div>
    <w:div w:id="1958369276">
      <w:bodyDiv w:val="1"/>
      <w:marLeft w:val="0"/>
      <w:marRight w:val="0"/>
      <w:marTop w:val="0"/>
      <w:marBottom w:val="0"/>
      <w:divBdr>
        <w:top w:val="none" w:sz="0" w:space="0" w:color="auto"/>
        <w:left w:val="none" w:sz="0" w:space="0" w:color="auto"/>
        <w:bottom w:val="none" w:sz="0" w:space="0" w:color="auto"/>
        <w:right w:val="none" w:sz="0" w:space="0" w:color="auto"/>
      </w:divBdr>
    </w:div>
    <w:div w:id="2008751942">
      <w:bodyDiv w:val="1"/>
      <w:marLeft w:val="0"/>
      <w:marRight w:val="0"/>
      <w:marTop w:val="0"/>
      <w:marBottom w:val="0"/>
      <w:divBdr>
        <w:top w:val="none" w:sz="0" w:space="0" w:color="auto"/>
        <w:left w:val="none" w:sz="0" w:space="0" w:color="auto"/>
        <w:bottom w:val="none" w:sz="0" w:space="0" w:color="auto"/>
        <w:right w:val="none" w:sz="0" w:space="0" w:color="auto"/>
      </w:divBdr>
    </w:div>
    <w:div w:id="21068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Sisenov@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1608F-9048-4383-9E25-F07C4020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3181</Words>
  <Characters>18137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Akuspanova</cp:lastModifiedBy>
  <cp:revision>235</cp:revision>
  <dcterms:created xsi:type="dcterms:W3CDTF">2019-08-20T12:27:00Z</dcterms:created>
  <dcterms:modified xsi:type="dcterms:W3CDTF">2019-12-18T12:46:00Z</dcterms:modified>
</cp:coreProperties>
</file>