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0E" w:rsidRPr="00B4252E" w:rsidRDefault="00D736ED" w:rsidP="00D736ED">
      <w:pPr>
        <w:jc w:val="center"/>
        <w:rPr>
          <w:b/>
          <w:bCs/>
          <w:sz w:val="28"/>
          <w:szCs w:val="28"/>
          <w:lang w:val="kk-KZ"/>
        </w:rPr>
      </w:pPr>
      <w:bookmarkStart w:id="0" w:name="_GoBack"/>
      <w:bookmarkEnd w:id="0"/>
      <w:r w:rsidRPr="00B4252E">
        <w:rPr>
          <w:b/>
          <w:sz w:val="28"/>
          <w:szCs w:val="28"/>
          <w:lang w:val="kk-KZ"/>
        </w:rPr>
        <w:t xml:space="preserve">«Б» корпусының </w:t>
      </w:r>
      <w:r w:rsidRPr="00B4252E">
        <w:rPr>
          <w:b/>
          <w:bCs/>
          <w:sz w:val="28"/>
          <w:szCs w:val="28"/>
          <w:lang w:val="kk-KZ"/>
        </w:rPr>
        <w:t>б</w:t>
      </w:r>
      <w:r w:rsidR="009F4ECC" w:rsidRPr="00B4252E">
        <w:rPr>
          <w:b/>
          <w:bCs/>
          <w:sz w:val="28"/>
          <w:szCs w:val="28"/>
          <w:lang w:val="kk-KZ"/>
        </w:rPr>
        <w:t xml:space="preserve">ос </w:t>
      </w:r>
      <w:r w:rsidR="007E2E07" w:rsidRPr="00B4252E">
        <w:rPr>
          <w:b/>
          <w:bCs/>
          <w:sz w:val="28"/>
          <w:szCs w:val="28"/>
          <w:lang w:val="kk-KZ"/>
        </w:rPr>
        <w:t xml:space="preserve">мемлекеттік </w:t>
      </w:r>
      <w:r w:rsidR="009F4ECC" w:rsidRPr="00B4252E">
        <w:rPr>
          <w:b/>
          <w:bCs/>
          <w:sz w:val="28"/>
          <w:szCs w:val="28"/>
          <w:lang w:val="kk-KZ"/>
        </w:rPr>
        <w:t>әкімшілік лауазымдарға орналасуға</w:t>
      </w:r>
      <w:r w:rsidR="007E2E07" w:rsidRPr="00B4252E">
        <w:rPr>
          <w:b/>
          <w:bCs/>
          <w:sz w:val="28"/>
          <w:szCs w:val="28"/>
          <w:lang w:val="kk-KZ"/>
        </w:rPr>
        <w:t xml:space="preserve"> </w:t>
      </w:r>
    </w:p>
    <w:p w:rsidR="009F4ECC" w:rsidRPr="00B4252E" w:rsidRDefault="007E2E07" w:rsidP="00D736ED">
      <w:pPr>
        <w:jc w:val="center"/>
        <w:rPr>
          <w:b/>
          <w:bCs/>
          <w:sz w:val="28"/>
          <w:szCs w:val="28"/>
          <w:lang w:val="kk-KZ"/>
        </w:rPr>
      </w:pPr>
      <w:r w:rsidRPr="00B4252E">
        <w:rPr>
          <w:b/>
          <w:bCs/>
          <w:sz w:val="28"/>
          <w:szCs w:val="28"/>
          <w:lang w:val="kk-KZ"/>
        </w:rPr>
        <w:t>осы мемлекеттік органның мемлекеттік қызметшілері арасында ішкі конкурс туралы хабарландыру</w:t>
      </w:r>
    </w:p>
    <w:p w:rsidR="00BA0BAC" w:rsidRPr="00B4252E" w:rsidRDefault="00BA0BAC" w:rsidP="00BA0BAC">
      <w:pPr>
        <w:jc w:val="center"/>
        <w:rPr>
          <w:b/>
          <w:sz w:val="28"/>
          <w:szCs w:val="28"/>
          <w:lang w:val="kk-KZ"/>
        </w:rPr>
      </w:pPr>
    </w:p>
    <w:p w:rsidR="00C973E0" w:rsidRPr="00B4252E" w:rsidRDefault="000904B8" w:rsidP="000F181B">
      <w:pPr>
        <w:ind w:firstLine="708"/>
        <w:jc w:val="both"/>
        <w:rPr>
          <w:b/>
          <w:sz w:val="28"/>
          <w:szCs w:val="28"/>
          <w:u w:val="single"/>
          <w:lang w:val="kk-KZ"/>
        </w:rPr>
      </w:pPr>
      <w:r w:rsidRPr="00B4252E">
        <w:rPr>
          <w:b/>
          <w:sz w:val="28"/>
          <w:szCs w:val="28"/>
          <w:lang w:val="kk-KZ"/>
        </w:rPr>
        <w:t xml:space="preserve">І. </w:t>
      </w:r>
      <w:r w:rsidR="00AF455A" w:rsidRPr="00AF455A">
        <w:rPr>
          <w:b/>
          <w:sz w:val="28"/>
          <w:szCs w:val="28"/>
          <w:lang w:val="kk-KZ"/>
        </w:rPr>
        <w:t>«</w:t>
      </w:r>
      <w:r w:rsidR="0025450E" w:rsidRPr="00B4252E">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00AF455A">
        <w:rPr>
          <w:b/>
          <w:sz w:val="28"/>
          <w:szCs w:val="28"/>
          <w:lang w:val="kk-KZ"/>
        </w:rPr>
        <w:t>» республикалық мемлекеттік мекемесі</w:t>
      </w:r>
      <w:r w:rsidR="0025450E" w:rsidRPr="00B4252E">
        <w:rPr>
          <w:b/>
          <w:sz w:val="28"/>
          <w:szCs w:val="28"/>
          <w:lang w:val="kk-KZ"/>
        </w:rPr>
        <w:t xml:space="preserve">, 090000, Батыс Қазақстан облысы, Орал қаласы, Пойменная көшесі, 2/2 үй, анықтама үшін телефондар: 8(7112) 53-84-40, факс 8 (7112) 53-84-40, электрондық адресі </w:t>
      </w:r>
      <w:r w:rsidR="00E7557E" w:rsidRPr="001A1FE2">
        <w:rPr>
          <w:b/>
          <w:sz w:val="28"/>
          <w:szCs w:val="28"/>
          <w:u w:val="single"/>
          <w:lang w:val="kk-KZ"/>
        </w:rPr>
        <w:t>a.kuspanova</w:t>
      </w:r>
      <w:r w:rsidR="0025450E" w:rsidRPr="001A1FE2">
        <w:rPr>
          <w:b/>
          <w:sz w:val="28"/>
          <w:szCs w:val="28"/>
          <w:u w:val="single"/>
          <w:lang w:val="kk-KZ"/>
        </w:rPr>
        <w:t>@kgd.gov.kz</w:t>
      </w:r>
      <w:r w:rsidR="0025450E" w:rsidRPr="001A1FE2">
        <w:rPr>
          <w:rStyle w:val="aa"/>
          <w:b/>
          <w:color w:val="auto"/>
          <w:sz w:val="28"/>
          <w:szCs w:val="28"/>
          <w:lang w:val="kk-KZ"/>
        </w:rPr>
        <w:t xml:space="preserve">,  </w:t>
      </w:r>
      <w:r w:rsidR="0025450E" w:rsidRPr="001A1FE2">
        <w:rPr>
          <w:b/>
          <w:sz w:val="28"/>
          <w:szCs w:val="28"/>
          <w:u w:val="single"/>
          <w:lang w:val="kk-KZ"/>
        </w:rPr>
        <w:t xml:space="preserve"> </w:t>
      </w:r>
      <w:hyperlink r:id="rId9" w:history="1">
        <w:r w:rsidR="0025450E" w:rsidRPr="001A1FE2">
          <w:rPr>
            <w:rStyle w:val="aa"/>
            <w:b/>
            <w:color w:val="auto"/>
            <w:sz w:val="28"/>
            <w:szCs w:val="28"/>
            <w:lang w:val="kk-KZ"/>
          </w:rPr>
          <w:t>t.bisalieva@kgd.gov.kz</w:t>
        </w:r>
      </w:hyperlink>
    </w:p>
    <w:p w:rsidR="0041060C" w:rsidRDefault="0041060C" w:rsidP="00233197">
      <w:pPr>
        <w:tabs>
          <w:tab w:val="left" w:pos="993"/>
        </w:tabs>
        <w:ind w:left="709"/>
        <w:jc w:val="both"/>
        <w:rPr>
          <w:color w:val="000000"/>
          <w:sz w:val="28"/>
          <w:lang w:val="kk-KZ"/>
        </w:rPr>
      </w:pPr>
    </w:p>
    <w:p w:rsidR="006214FC" w:rsidRDefault="00AD71F4" w:rsidP="006214FC">
      <w:pPr>
        <w:numPr>
          <w:ilvl w:val="0"/>
          <w:numId w:val="1"/>
        </w:numPr>
        <w:tabs>
          <w:tab w:val="left" w:pos="993"/>
        </w:tabs>
        <w:ind w:left="0" w:firstLine="709"/>
        <w:jc w:val="both"/>
        <w:rPr>
          <w:b/>
          <w:sz w:val="28"/>
          <w:szCs w:val="28"/>
          <w:lang w:val="kk-KZ"/>
        </w:rPr>
      </w:pPr>
      <w:r w:rsidRPr="006214FC">
        <w:rPr>
          <w:b/>
          <w:sz w:val="28"/>
          <w:szCs w:val="28"/>
          <w:lang w:val="kk-KZ"/>
        </w:rPr>
        <w:t>Экспорттық бақылау басқармасының кеден одағы шеңберінде әкімшілендіру бөлімінің басшысы</w:t>
      </w:r>
      <w:r w:rsidR="006214FC">
        <w:rPr>
          <w:b/>
          <w:sz w:val="28"/>
          <w:szCs w:val="28"/>
          <w:lang w:val="kk-KZ"/>
        </w:rPr>
        <w:t xml:space="preserve"> </w:t>
      </w:r>
      <w:r w:rsidR="006214FC" w:rsidRPr="00B4252E">
        <w:rPr>
          <w:b/>
          <w:sz w:val="28"/>
          <w:szCs w:val="28"/>
          <w:lang w:val="kk-KZ"/>
        </w:rPr>
        <w:t>(«</w:t>
      </w:r>
      <w:r w:rsidR="006214FC" w:rsidRPr="00B4252E">
        <w:rPr>
          <w:b/>
          <w:bCs/>
          <w:sz w:val="28"/>
          <w:szCs w:val="28"/>
          <w:lang w:val="kk-KZ"/>
        </w:rPr>
        <w:t>C-</w:t>
      </w:r>
      <w:r w:rsidR="006214FC">
        <w:rPr>
          <w:b/>
          <w:bCs/>
          <w:sz w:val="28"/>
          <w:szCs w:val="28"/>
          <w:lang w:val="kk-KZ"/>
        </w:rPr>
        <w:t>О</w:t>
      </w:r>
      <w:r w:rsidR="006214FC" w:rsidRPr="00B4252E">
        <w:rPr>
          <w:b/>
          <w:bCs/>
          <w:sz w:val="28"/>
          <w:szCs w:val="28"/>
          <w:lang w:val="kk-KZ"/>
        </w:rPr>
        <w:t>-</w:t>
      </w:r>
      <w:r w:rsidR="006214FC">
        <w:rPr>
          <w:b/>
          <w:bCs/>
          <w:sz w:val="28"/>
          <w:szCs w:val="28"/>
          <w:lang w:val="kk-KZ"/>
        </w:rPr>
        <w:t>4</w:t>
      </w:r>
      <w:r w:rsidR="006214FC" w:rsidRPr="00B4252E">
        <w:rPr>
          <w:b/>
          <w:bCs/>
          <w:sz w:val="28"/>
          <w:szCs w:val="28"/>
          <w:lang w:val="kk-KZ"/>
        </w:rPr>
        <w:t>» санаты, 1 бір</w:t>
      </w:r>
      <w:r w:rsidR="006214FC">
        <w:rPr>
          <w:b/>
          <w:bCs/>
          <w:sz w:val="28"/>
          <w:szCs w:val="28"/>
          <w:lang w:val="kk-KZ"/>
        </w:rPr>
        <w:t>лік, индестік №МКД-4-1</w:t>
      </w:r>
      <w:r w:rsidR="006214FC">
        <w:rPr>
          <w:b/>
          <w:sz w:val="28"/>
          <w:szCs w:val="28"/>
          <w:lang w:val="kk-KZ"/>
        </w:rPr>
        <w:t xml:space="preserve">), </w:t>
      </w:r>
      <w:r w:rsidR="006214FC" w:rsidRPr="00B4252E">
        <w:rPr>
          <w:b/>
          <w:sz w:val="28"/>
          <w:szCs w:val="28"/>
          <w:lang w:val="kk-KZ"/>
        </w:rPr>
        <w:t>«</w:t>
      </w:r>
      <w:r w:rsidR="006214FC" w:rsidRPr="00B4252E">
        <w:rPr>
          <w:b/>
          <w:bCs/>
          <w:sz w:val="28"/>
          <w:szCs w:val="28"/>
          <w:lang w:val="kk-KZ"/>
        </w:rPr>
        <w:t>C-</w:t>
      </w:r>
      <w:r w:rsidR="006214FC">
        <w:rPr>
          <w:b/>
          <w:bCs/>
          <w:sz w:val="28"/>
          <w:szCs w:val="28"/>
          <w:lang w:val="kk-KZ"/>
        </w:rPr>
        <w:t>О</w:t>
      </w:r>
      <w:r w:rsidR="006214FC" w:rsidRPr="00B4252E">
        <w:rPr>
          <w:b/>
          <w:bCs/>
          <w:sz w:val="28"/>
          <w:szCs w:val="28"/>
          <w:lang w:val="kk-KZ"/>
        </w:rPr>
        <w:t>-</w:t>
      </w:r>
      <w:r w:rsidR="006214FC">
        <w:rPr>
          <w:b/>
          <w:bCs/>
          <w:sz w:val="28"/>
          <w:szCs w:val="28"/>
          <w:lang w:val="kk-KZ"/>
        </w:rPr>
        <w:t>4</w:t>
      </w:r>
      <w:r w:rsidR="006214FC" w:rsidRPr="00B4252E">
        <w:rPr>
          <w:b/>
          <w:bCs/>
          <w:sz w:val="28"/>
          <w:szCs w:val="28"/>
          <w:lang w:val="kk-KZ"/>
        </w:rPr>
        <w:t xml:space="preserve">» </w:t>
      </w:r>
      <w:r w:rsidR="006214FC" w:rsidRPr="00B4252E">
        <w:rPr>
          <w:b/>
          <w:sz w:val="28"/>
          <w:szCs w:val="28"/>
          <w:lang w:val="kk-KZ"/>
        </w:rPr>
        <w:t xml:space="preserve">санаты үшiн лауазымдық жалақысы қызмет өткерген жылдарына байланысты </w:t>
      </w:r>
      <w:r w:rsidR="006214FC">
        <w:rPr>
          <w:b/>
          <w:sz w:val="28"/>
          <w:szCs w:val="28"/>
          <w:lang w:val="kk-KZ"/>
        </w:rPr>
        <w:t>126 356</w:t>
      </w:r>
      <w:r w:rsidR="006214FC" w:rsidRPr="00B4252E">
        <w:rPr>
          <w:b/>
          <w:sz w:val="28"/>
          <w:szCs w:val="28"/>
          <w:lang w:val="kk-KZ"/>
        </w:rPr>
        <w:t xml:space="preserve"> </w:t>
      </w:r>
      <w:r w:rsidR="006214FC" w:rsidRPr="004F5A71">
        <w:rPr>
          <w:b/>
          <w:sz w:val="28"/>
          <w:szCs w:val="28"/>
          <w:lang w:val="kk-KZ"/>
        </w:rPr>
        <w:t xml:space="preserve">(min) </w:t>
      </w:r>
      <w:r w:rsidR="006214FC" w:rsidRPr="00B4252E">
        <w:rPr>
          <w:b/>
          <w:sz w:val="28"/>
          <w:szCs w:val="28"/>
          <w:lang w:val="kk-KZ"/>
        </w:rPr>
        <w:t xml:space="preserve">теңгеден </w:t>
      </w:r>
      <w:r w:rsidR="006214FC">
        <w:rPr>
          <w:b/>
          <w:sz w:val="28"/>
          <w:szCs w:val="28"/>
          <w:lang w:val="kk-KZ"/>
        </w:rPr>
        <w:t>170 599</w:t>
      </w:r>
      <w:r w:rsidR="006214FC" w:rsidRPr="00B4252E">
        <w:rPr>
          <w:b/>
          <w:sz w:val="28"/>
          <w:szCs w:val="28"/>
          <w:lang w:val="kk-KZ"/>
        </w:rPr>
        <w:t xml:space="preserve"> (max) теңгеге дейiн.</w:t>
      </w:r>
    </w:p>
    <w:p w:rsidR="006214FC" w:rsidRDefault="006214FC" w:rsidP="006214FC">
      <w:pPr>
        <w:ind w:left="720"/>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EF453B" w:rsidRPr="00EF453B" w:rsidRDefault="00EF453B" w:rsidP="00EF453B">
      <w:pPr>
        <w:ind w:firstLine="709"/>
        <w:jc w:val="both"/>
        <w:rPr>
          <w:sz w:val="28"/>
          <w:szCs w:val="28"/>
          <w:lang w:val="kk-KZ"/>
        </w:rPr>
      </w:pPr>
      <w:r w:rsidRPr="00EF453B">
        <w:rPr>
          <w:sz w:val="28"/>
          <w:szCs w:val="28"/>
          <w:lang w:val="be-BY"/>
        </w:rPr>
        <w:t xml:space="preserve">Бөлім қызметкерлерінің жұмысын жоспарлау, ұйымдастыру және басшылық ету, ЕАЭО халықаралық шарттар базасына сәйкес ЕАЭО-та импорт/экспорт, тауарларды өткізу, жұмыс орындау және қызметтер көрсету кезінде бюджетке ҚҚС толық түсуін қамтамасыз етуді бақылау, импортқа салынатын ҚҚС толық түсуіне бақылауды жүзеге асыру, импортталатын және экспортталатын тауарларды есепке алу және талдауды бақылау, түсімдер резервін анықтау және бюджетке импортқа салынатын ҚҚС түсуін ұлғайту бойынша ұсыныстар енгізу. </w:t>
      </w:r>
      <w:r w:rsidRPr="00EF453B">
        <w:rPr>
          <w:rFonts w:eastAsia="Calibri"/>
          <w:sz w:val="28"/>
          <w:szCs w:val="28"/>
          <w:lang w:val="kk-KZ"/>
        </w:rPr>
        <w:t xml:space="preserve">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бақылауды жүзеге асыру, </w:t>
      </w:r>
      <w:r w:rsidRPr="00EF453B">
        <w:rPr>
          <w:sz w:val="28"/>
          <w:szCs w:val="28"/>
          <w:lang w:val="be-BY"/>
        </w:rPr>
        <w:t xml:space="preserve">ЕАЭО шеңберінде импортқа салынатын ҚҚС әкімшіленліру мәселелері бойынша басқа мемлекеттік органдар және уәкілетті органдармен өзара әрекет ету.  </w:t>
      </w:r>
    </w:p>
    <w:p w:rsidR="006214FC" w:rsidRDefault="006214FC" w:rsidP="006214FC">
      <w:pPr>
        <w:ind w:firstLine="709"/>
        <w:jc w:val="both"/>
        <w:rPr>
          <w:b/>
          <w:sz w:val="28"/>
          <w:szCs w:val="28"/>
          <w:lang w:val="kk-KZ"/>
        </w:rPr>
      </w:pPr>
      <w:r w:rsidRPr="00B4252E">
        <w:rPr>
          <w:b/>
          <w:sz w:val="28"/>
          <w:szCs w:val="28"/>
          <w:lang w:val="kk-KZ"/>
        </w:rPr>
        <w:t xml:space="preserve">Білімі бойынша конкурс қатысушыларына қойылатын талаптар: </w:t>
      </w:r>
    </w:p>
    <w:p w:rsidR="00EF453B" w:rsidRPr="00EF453B" w:rsidRDefault="00EF453B" w:rsidP="00EF453B">
      <w:pPr>
        <w:shd w:val="clear" w:color="auto" w:fill="FFFFFF"/>
        <w:ind w:firstLine="709"/>
        <w:jc w:val="both"/>
        <w:rPr>
          <w:sz w:val="28"/>
          <w:szCs w:val="28"/>
          <w:lang w:val="kk-KZ"/>
        </w:rPr>
      </w:pPr>
      <w:r w:rsidRPr="00EF453B">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w:t>
      </w:r>
    </w:p>
    <w:p w:rsidR="006214FC" w:rsidRDefault="006214FC" w:rsidP="006214FC">
      <w:pPr>
        <w:ind w:firstLine="709"/>
        <w:jc w:val="both"/>
        <w:rPr>
          <w:b/>
          <w:sz w:val="28"/>
          <w:szCs w:val="28"/>
          <w:lang w:val="kk-KZ"/>
        </w:rPr>
      </w:pPr>
      <w:r w:rsidRPr="00B4252E">
        <w:rPr>
          <w:b/>
          <w:sz w:val="28"/>
          <w:szCs w:val="28"/>
          <w:lang w:val="kk-KZ"/>
        </w:rPr>
        <w:t xml:space="preserve">Құзыреттер бойынша талаптар: </w:t>
      </w:r>
    </w:p>
    <w:p w:rsidR="00EF453B" w:rsidRPr="00EF453B" w:rsidRDefault="00EF453B" w:rsidP="00EF453B">
      <w:pPr>
        <w:ind w:firstLine="709"/>
        <w:jc w:val="both"/>
        <w:rPr>
          <w:sz w:val="28"/>
          <w:szCs w:val="28"/>
          <w:lang w:val="kk-KZ"/>
        </w:rPr>
      </w:pPr>
      <w:r w:rsidRPr="00EF453B">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color w:val="000000"/>
          <w:sz w:val="28"/>
          <w:szCs w:val="28"/>
          <w:lang w:val="kk-KZ"/>
        </w:rPr>
        <w:t>.</w:t>
      </w:r>
    </w:p>
    <w:p w:rsidR="00EF453B" w:rsidRDefault="006214FC" w:rsidP="00EF453B">
      <w:pPr>
        <w:ind w:firstLine="709"/>
        <w:jc w:val="both"/>
        <w:rPr>
          <w:b/>
          <w:color w:val="000000"/>
          <w:sz w:val="28"/>
          <w:lang w:val="kk-KZ"/>
        </w:rPr>
      </w:pPr>
      <w:r w:rsidRPr="00630D11">
        <w:rPr>
          <w:b/>
          <w:color w:val="000000"/>
          <w:sz w:val="28"/>
          <w:lang w:val="kk-KZ"/>
        </w:rPr>
        <w:t>Жұмыс тәжірибесі келесі талаптардың біріне сәйкес болуы тиіс:</w:t>
      </w:r>
    </w:p>
    <w:p w:rsidR="00EF453B" w:rsidRPr="00EF453B" w:rsidRDefault="00EF453B" w:rsidP="00EF453B">
      <w:pPr>
        <w:numPr>
          <w:ilvl w:val="0"/>
          <w:numId w:val="24"/>
        </w:numPr>
        <w:tabs>
          <w:tab w:val="left" w:pos="993"/>
        </w:tabs>
        <w:ind w:left="0" w:firstLine="709"/>
        <w:jc w:val="both"/>
        <w:rPr>
          <w:sz w:val="28"/>
          <w:szCs w:val="28"/>
          <w:lang w:val="kk-KZ"/>
        </w:rPr>
      </w:pPr>
      <w:r w:rsidRPr="00EF453B">
        <w:rPr>
          <w:color w:val="000000"/>
          <w:sz w:val="28"/>
          <w:szCs w:val="28"/>
          <w:lang w:val="kk-KZ"/>
        </w:rPr>
        <w:t>мемлекеттік қызмет өтілі бір жылдан кем емес;</w:t>
      </w:r>
    </w:p>
    <w:p w:rsidR="00EF453B" w:rsidRPr="00EF453B" w:rsidRDefault="00EF453B" w:rsidP="00EF453B">
      <w:pPr>
        <w:numPr>
          <w:ilvl w:val="0"/>
          <w:numId w:val="24"/>
        </w:numPr>
        <w:tabs>
          <w:tab w:val="left" w:pos="993"/>
        </w:tabs>
        <w:ind w:left="0" w:firstLine="709"/>
        <w:jc w:val="both"/>
        <w:rPr>
          <w:sz w:val="28"/>
          <w:szCs w:val="28"/>
          <w:lang w:val="kk-KZ"/>
        </w:rPr>
      </w:pPr>
      <w:r w:rsidRPr="00EF453B">
        <w:rPr>
          <w:color w:val="000000"/>
          <w:sz w:val="28"/>
          <w:szCs w:val="28"/>
          <w:lang w:val="kk-KZ"/>
        </w:rPr>
        <w:t>осы санаттағы нақты лауазымның функционалдық бағыттарына сәйкес салаларда 2 жылдан кем емес;</w:t>
      </w:r>
    </w:p>
    <w:p w:rsidR="00EF453B" w:rsidRPr="00EF453B" w:rsidRDefault="00EF453B" w:rsidP="00EF453B">
      <w:pPr>
        <w:numPr>
          <w:ilvl w:val="0"/>
          <w:numId w:val="24"/>
        </w:numPr>
        <w:tabs>
          <w:tab w:val="left" w:pos="993"/>
        </w:tabs>
        <w:ind w:left="0" w:firstLine="709"/>
        <w:jc w:val="both"/>
        <w:rPr>
          <w:sz w:val="28"/>
          <w:szCs w:val="28"/>
          <w:lang w:val="kk-KZ"/>
        </w:rPr>
      </w:pPr>
      <w:r w:rsidRPr="00EF453B">
        <w:rPr>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EF453B" w:rsidRPr="00EF453B" w:rsidRDefault="00EF453B" w:rsidP="00EF453B">
      <w:pPr>
        <w:numPr>
          <w:ilvl w:val="0"/>
          <w:numId w:val="24"/>
        </w:numPr>
        <w:tabs>
          <w:tab w:val="left" w:pos="993"/>
        </w:tabs>
        <w:ind w:left="0" w:firstLine="709"/>
        <w:jc w:val="both"/>
        <w:rPr>
          <w:sz w:val="28"/>
          <w:szCs w:val="28"/>
          <w:lang w:val="kk-KZ"/>
        </w:rPr>
      </w:pPr>
      <w:r w:rsidRPr="00EF453B">
        <w:rPr>
          <w:color w:val="000000"/>
          <w:sz w:val="28"/>
          <w:szCs w:val="28"/>
          <w:lang w:val="kk-KZ"/>
        </w:rPr>
        <w:lastRenderedPageBreak/>
        <w:t>өкiлеттiктерiн теріс себептермен тоқтатқан судьяларды қоспағанда, судья лауазымында қызмет өтілі алты айдан кем емес;</w:t>
      </w:r>
    </w:p>
    <w:p w:rsidR="00EF453B" w:rsidRPr="00EF453B" w:rsidRDefault="00EF453B" w:rsidP="00EF453B">
      <w:pPr>
        <w:numPr>
          <w:ilvl w:val="0"/>
          <w:numId w:val="24"/>
        </w:numPr>
        <w:tabs>
          <w:tab w:val="left" w:pos="993"/>
        </w:tabs>
        <w:ind w:left="0" w:firstLine="709"/>
        <w:jc w:val="both"/>
        <w:rPr>
          <w:sz w:val="28"/>
          <w:szCs w:val="28"/>
          <w:lang w:val="kk-KZ"/>
        </w:rPr>
      </w:pPr>
      <w:r w:rsidRPr="00EF453B">
        <w:rPr>
          <w:color w:val="000000"/>
          <w:sz w:val="28"/>
          <w:szCs w:val="28"/>
          <w:lang w:val="kk-KZ"/>
        </w:rPr>
        <w:t>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F453B" w:rsidRPr="00EF453B" w:rsidRDefault="00EF453B" w:rsidP="00EF453B">
      <w:pPr>
        <w:numPr>
          <w:ilvl w:val="0"/>
          <w:numId w:val="24"/>
        </w:numPr>
        <w:tabs>
          <w:tab w:val="left" w:pos="993"/>
        </w:tabs>
        <w:ind w:left="0" w:firstLine="709"/>
        <w:jc w:val="both"/>
        <w:rPr>
          <w:sz w:val="28"/>
          <w:szCs w:val="28"/>
          <w:lang w:val="kk-KZ"/>
        </w:rPr>
      </w:pPr>
      <w:r w:rsidRPr="00EF453B">
        <w:rPr>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F453B" w:rsidRPr="00527199" w:rsidRDefault="00EF453B" w:rsidP="00EF453B">
      <w:pPr>
        <w:numPr>
          <w:ilvl w:val="0"/>
          <w:numId w:val="24"/>
        </w:numPr>
        <w:tabs>
          <w:tab w:val="left" w:pos="993"/>
        </w:tabs>
        <w:ind w:left="0" w:firstLine="709"/>
        <w:jc w:val="both"/>
        <w:rPr>
          <w:sz w:val="28"/>
          <w:szCs w:val="28"/>
          <w:lang w:val="kk-KZ"/>
        </w:rPr>
      </w:pPr>
      <w:r w:rsidRPr="00EF453B">
        <w:rPr>
          <w:color w:val="000000"/>
          <w:sz w:val="28"/>
          <w:szCs w:val="28"/>
        </w:rPr>
        <w:t>ғылыми дәрежесінің болуы</w:t>
      </w:r>
      <w:r w:rsidR="00536C65">
        <w:rPr>
          <w:color w:val="000000"/>
          <w:sz w:val="28"/>
          <w:szCs w:val="28"/>
          <w:lang w:val="kk-KZ"/>
        </w:rPr>
        <w:t>.</w:t>
      </w:r>
    </w:p>
    <w:p w:rsidR="00527199" w:rsidRDefault="00527199" w:rsidP="00527199">
      <w:pPr>
        <w:tabs>
          <w:tab w:val="left" w:pos="993"/>
        </w:tabs>
        <w:ind w:left="709"/>
        <w:jc w:val="both"/>
        <w:rPr>
          <w:color w:val="000000"/>
          <w:sz w:val="28"/>
          <w:szCs w:val="28"/>
          <w:lang w:val="kk-KZ"/>
        </w:rPr>
      </w:pPr>
    </w:p>
    <w:p w:rsidR="003E630F" w:rsidRDefault="003E630F" w:rsidP="003E630F">
      <w:pPr>
        <w:numPr>
          <w:ilvl w:val="0"/>
          <w:numId w:val="1"/>
        </w:numPr>
        <w:tabs>
          <w:tab w:val="left" w:pos="993"/>
        </w:tabs>
        <w:ind w:left="0" w:firstLine="709"/>
        <w:jc w:val="both"/>
        <w:rPr>
          <w:b/>
          <w:sz w:val="28"/>
          <w:szCs w:val="28"/>
          <w:lang w:val="kk-KZ"/>
        </w:rPr>
      </w:pPr>
      <w:r w:rsidRPr="006214FC">
        <w:rPr>
          <w:b/>
          <w:sz w:val="28"/>
          <w:szCs w:val="28"/>
          <w:lang w:val="kk-KZ"/>
        </w:rPr>
        <w:t xml:space="preserve">Экспорттық бақылау басқармасының </w:t>
      </w:r>
      <w:r>
        <w:rPr>
          <w:b/>
          <w:sz w:val="28"/>
          <w:szCs w:val="28"/>
          <w:lang w:val="kk-KZ"/>
        </w:rPr>
        <w:t xml:space="preserve">экспорттық бақылау </w:t>
      </w:r>
      <w:r w:rsidRPr="006214FC">
        <w:rPr>
          <w:b/>
          <w:sz w:val="28"/>
          <w:szCs w:val="28"/>
          <w:lang w:val="kk-KZ"/>
        </w:rPr>
        <w:t>бөлімінің басшысы</w:t>
      </w:r>
      <w:r>
        <w:rPr>
          <w:b/>
          <w:sz w:val="28"/>
          <w:szCs w:val="28"/>
          <w:lang w:val="kk-KZ"/>
        </w:rPr>
        <w:t xml:space="preserve"> </w:t>
      </w:r>
      <w:r w:rsidRPr="00B4252E">
        <w:rPr>
          <w:b/>
          <w:sz w:val="28"/>
          <w:szCs w:val="28"/>
          <w:lang w:val="kk-KZ"/>
        </w:rPr>
        <w:t>(«</w:t>
      </w:r>
      <w:r w:rsidRPr="00B4252E">
        <w:rPr>
          <w:b/>
          <w:bCs/>
          <w:sz w:val="28"/>
          <w:szCs w:val="28"/>
          <w:lang w:val="kk-KZ"/>
        </w:rPr>
        <w:t>C-</w:t>
      </w:r>
      <w:r>
        <w:rPr>
          <w:b/>
          <w:bCs/>
          <w:sz w:val="28"/>
          <w:szCs w:val="28"/>
          <w:lang w:val="kk-KZ"/>
        </w:rPr>
        <w:t>О</w:t>
      </w:r>
      <w:r w:rsidRPr="00B4252E">
        <w:rPr>
          <w:b/>
          <w:bCs/>
          <w:sz w:val="28"/>
          <w:szCs w:val="28"/>
          <w:lang w:val="kk-KZ"/>
        </w:rPr>
        <w:t>-</w:t>
      </w:r>
      <w:r>
        <w:rPr>
          <w:b/>
          <w:bCs/>
          <w:sz w:val="28"/>
          <w:szCs w:val="28"/>
          <w:lang w:val="kk-KZ"/>
        </w:rPr>
        <w:t>4</w:t>
      </w:r>
      <w:r w:rsidRPr="00B4252E">
        <w:rPr>
          <w:b/>
          <w:bCs/>
          <w:sz w:val="28"/>
          <w:szCs w:val="28"/>
          <w:lang w:val="kk-KZ"/>
        </w:rPr>
        <w:t>» санаты, 1 бір</w:t>
      </w:r>
      <w:r>
        <w:rPr>
          <w:b/>
          <w:bCs/>
          <w:sz w:val="28"/>
          <w:szCs w:val="28"/>
          <w:lang w:val="kk-KZ"/>
        </w:rPr>
        <w:t>лік, индестік №МКД-4-2</w:t>
      </w:r>
      <w:r>
        <w:rPr>
          <w:b/>
          <w:sz w:val="28"/>
          <w:szCs w:val="28"/>
          <w:lang w:val="kk-KZ"/>
        </w:rPr>
        <w:t xml:space="preserve">), </w:t>
      </w:r>
      <w:r w:rsidRPr="00B4252E">
        <w:rPr>
          <w:b/>
          <w:sz w:val="28"/>
          <w:szCs w:val="28"/>
          <w:lang w:val="kk-KZ"/>
        </w:rPr>
        <w:t>«</w:t>
      </w:r>
      <w:r w:rsidRPr="00B4252E">
        <w:rPr>
          <w:b/>
          <w:bCs/>
          <w:sz w:val="28"/>
          <w:szCs w:val="28"/>
          <w:lang w:val="kk-KZ"/>
        </w:rPr>
        <w:t>C-</w:t>
      </w:r>
      <w:r>
        <w:rPr>
          <w:b/>
          <w:bCs/>
          <w:sz w:val="28"/>
          <w:szCs w:val="28"/>
          <w:lang w:val="kk-KZ"/>
        </w:rPr>
        <w:t>О</w:t>
      </w:r>
      <w:r w:rsidRPr="00B4252E">
        <w:rPr>
          <w:b/>
          <w:bCs/>
          <w:sz w:val="28"/>
          <w:szCs w:val="28"/>
          <w:lang w:val="kk-KZ"/>
        </w:rPr>
        <w:t>-</w:t>
      </w:r>
      <w:r>
        <w:rPr>
          <w:b/>
          <w:bCs/>
          <w:sz w:val="28"/>
          <w:szCs w:val="28"/>
          <w:lang w:val="kk-KZ"/>
        </w:rPr>
        <w:t>4</w:t>
      </w:r>
      <w:r w:rsidRPr="00B4252E">
        <w:rPr>
          <w:b/>
          <w:bCs/>
          <w:sz w:val="28"/>
          <w:szCs w:val="28"/>
          <w:lang w:val="kk-KZ"/>
        </w:rPr>
        <w:t xml:space="preserve">» </w:t>
      </w:r>
      <w:r w:rsidRPr="00B4252E">
        <w:rPr>
          <w:b/>
          <w:sz w:val="28"/>
          <w:szCs w:val="28"/>
          <w:lang w:val="kk-KZ"/>
        </w:rPr>
        <w:t xml:space="preserve">санаты үшiн лауазымдық жалақысы қызмет өткерген жылдарына байланысты </w:t>
      </w:r>
      <w:r>
        <w:rPr>
          <w:b/>
          <w:sz w:val="28"/>
          <w:szCs w:val="28"/>
          <w:lang w:val="kk-KZ"/>
        </w:rPr>
        <w:t>126 356</w:t>
      </w:r>
      <w:r w:rsidRPr="00B4252E">
        <w:rPr>
          <w:b/>
          <w:sz w:val="28"/>
          <w:szCs w:val="28"/>
          <w:lang w:val="kk-KZ"/>
        </w:rPr>
        <w:t xml:space="preserve"> </w:t>
      </w:r>
      <w:r w:rsidRPr="004F5A71">
        <w:rPr>
          <w:b/>
          <w:sz w:val="28"/>
          <w:szCs w:val="28"/>
          <w:lang w:val="kk-KZ"/>
        </w:rPr>
        <w:t xml:space="preserve">(min) </w:t>
      </w:r>
      <w:r w:rsidRPr="00B4252E">
        <w:rPr>
          <w:b/>
          <w:sz w:val="28"/>
          <w:szCs w:val="28"/>
          <w:lang w:val="kk-KZ"/>
        </w:rPr>
        <w:t xml:space="preserve">теңгеден </w:t>
      </w:r>
      <w:r>
        <w:rPr>
          <w:b/>
          <w:sz w:val="28"/>
          <w:szCs w:val="28"/>
          <w:lang w:val="kk-KZ"/>
        </w:rPr>
        <w:t>170 599</w:t>
      </w:r>
      <w:r w:rsidRPr="00B4252E">
        <w:rPr>
          <w:b/>
          <w:sz w:val="28"/>
          <w:szCs w:val="28"/>
          <w:lang w:val="kk-KZ"/>
        </w:rPr>
        <w:t xml:space="preserve"> (max) теңгеге дейiн.</w:t>
      </w:r>
    </w:p>
    <w:p w:rsidR="00C42FF8" w:rsidRDefault="00C42FF8" w:rsidP="00264935">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6854A7" w:rsidRPr="006854A7" w:rsidRDefault="006854A7" w:rsidP="00264935">
      <w:pPr>
        <w:ind w:firstLine="709"/>
        <w:jc w:val="both"/>
        <w:rPr>
          <w:sz w:val="28"/>
          <w:szCs w:val="28"/>
          <w:lang w:val="kk-KZ"/>
        </w:rPr>
      </w:pPr>
      <w:r w:rsidRPr="006854A7">
        <w:rPr>
          <w:sz w:val="28"/>
          <w:szCs w:val="28"/>
          <w:lang w:val="be-BY"/>
        </w:rPr>
        <w:t xml:space="preserve">Бөлім қызметкерлерінің жұмысын жоспарлау, ұйымдастыру және басшылық ету,  </w:t>
      </w:r>
      <w:r w:rsidRPr="006854A7">
        <w:rPr>
          <w:rFonts w:eastAsia="Calibri"/>
          <w:sz w:val="28"/>
          <w:szCs w:val="28"/>
          <w:lang w:val="kk-KZ"/>
        </w:rPr>
        <w:t>экспорттық бақылау шараларының сақталуын бақылау бойынша өткізу пункттарының қызметін ұйымдастыру, жүйелеу және мониторингін жүргізу, экспорттық бақылауға жататын өнімнің мемлекеттік шекара арқылы өткізілуін бақылау,  тізілімдегі тауарларға бақылауды ұйымдастыру, Тізілімдегі тауарлардың мемлекеттік шекара арқылы өткізу мәселесі бойынша тәуекелдер саласын жасауға қатысу, Қазақстан Республикасы аумағына үшінші елдерден әкелінетін және баждардың төменгі ставкасы  қолданылатын тауарлардың шығуын болдырмауға бақылауды ұйымдастыру,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бақылауды жүзеге асыру, шолу хаттар дайындау.</w:t>
      </w:r>
    </w:p>
    <w:p w:rsidR="00C42FF8" w:rsidRDefault="00C42FF8" w:rsidP="00264935">
      <w:pPr>
        <w:ind w:firstLine="709"/>
        <w:jc w:val="both"/>
        <w:rPr>
          <w:b/>
          <w:sz w:val="28"/>
          <w:szCs w:val="28"/>
          <w:lang w:val="kk-KZ"/>
        </w:rPr>
      </w:pPr>
      <w:r w:rsidRPr="00B4252E">
        <w:rPr>
          <w:b/>
          <w:sz w:val="28"/>
          <w:szCs w:val="28"/>
          <w:lang w:val="kk-KZ"/>
        </w:rPr>
        <w:t xml:space="preserve">Білімі бойынша конкурс қатысушыларына қойылатын талаптар: </w:t>
      </w:r>
    </w:p>
    <w:p w:rsidR="006854A7" w:rsidRDefault="006854A7" w:rsidP="00264935">
      <w:pPr>
        <w:ind w:firstLine="709"/>
        <w:jc w:val="both"/>
        <w:rPr>
          <w:sz w:val="28"/>
          <w:szCs w:val="28"/>
          <w:lang w:val="kk-KZ"/>
        </w:rPr>
      </w:pPr>
      <w:r w:rsidRPr="006854A7">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w:t>
      </w:r>
    </w:p>
    <w:p w:rsidR="006854A7" w:rsidRDefault="006854A7" w:rsidP="006854A7">
      <w:pPr>
        <w:ind w:firstLine="709"/>
        <w:jc w:val="both"/>
        <w:rPr>
          <w:b/>
          <w:sz w:val="28"/>
          <w:szCs w:val="28"/>
          <w:lang w:val="kk-KZ"/>
        </w:rPr>
      </w:pPr>
      <w:r w:rsidRPr="00B4252E">
        <w:rPr>
          <w:b/>
          <w:sz w:val="28"/>
          <w:szCs w:val="28"/>
          <w:lang w:val="kk-KZ"/>
        </w:rPr>
        <w:t xml:space="preserve">Құзыреттер бойынша талаптар: </w:t>
      </w:r>
    </w:p>
    <w:p w:rsidR="006854A7" w:rsidRPr="00EF453B" w:rsidRDefault="006854A7" w:rsidP="006854A7">
      <w:pPr>
        <w:ind w:firstLine="709"/>
        <w:jc w:val="both"/>
        <w:rPr>
          <w:sz w:val="28"/>
          <w:szCs w:val="28"/>
          <w:lang w:val="kk-KZ"/>
        </w:rPr>
      </w:pPr>
      <w:r w:rsidRPr="00EF453B">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color w:val="000000"/>
          <w:sz w:val="28"/>
          <w:szCs w:val="28"/>
          <w:lang w:val="kk-KZ"/>
        </w:rPr>
        <w:t>.</w:t>
      </w:r>
    </w:p>
    <w:p w:rsidR="006854A7" w:rsidRDefault="006854A7" w:rsidP="006854A7">
      <w:pPr>
        <w:ind w:firstLine="709"/>
        <w:jc w:val="both"/>
        <w:rPr>
          <w:b/>
          <w:color w:val="000000"/>
          <w:sz w:val="28"/>
          <w:lang w:val="kk-KZ"/>
        </w:rPr>
      </w:pPr>
      <w:r w:rsidRPr="00630D11">
        <w:rPr>
          <w:b/>
          <w:color w:val="000000"/>
          <w:sz w:val="28"/>
          <w:lang w:val="kk-KZ"/>
        </w:rPr>
        <w:t>Жұмыс тәжірибесі келесі талаптардың біріне сәйкес болуы тиіс:</w:t>
      </w:r>
    </w:p>
    <w:p w:rsidR="006854A7" w:rsidRPr="00EF453B" w:rsidRDefault="006854A7" w:rsidP="006854A7">
      <w:pPr>
        <w:numPr>
          <w:ilvl w:val="0"/>
          <w:numId w:val="25"/>
        </w:numPr>
        <w:tabs>
          <w:tab w:val="left" w:pos="993"/>
        </w:tabs>
        <w:ind w:left="0" w:firstLine="709"/>
        <w:jc w:val="both"/>
        <w:rPr>
          <w:sz w:val="28"/>
          <w:szCs w:val="28"/>
          <w:lang w:val="kk-KZ"/>
        </w:rPr>
      </w:pPr>
      <w:r w:rsidRPr="00EF453B">
        <w:rPr>
          <w:color w:val="000000"/>
          <w:sz w:val="28"/>
          <w:szCs w:val="28"/>
          <w:lang w:val="kk-KZ"/>
        </w:rPr>
        <w:t>мемлекеттік қызмет өтілі бір жылдан кем емес;</w:t>
      </w:r>
    </w:p>
    <w:p w:rsidR="006854A7" w:rsidRPr="00EF453B" w:rsidRDefault="006854A7" w:rsidP="006854A7">
      <w:pPr>
        <w:numPr>
          <w:ilvl w:val="0"/>
          <w:numId w:val="25"/>
        </w:numPr>
        <w:tabs>
          <w:tab w:val="left" w:pos="993"/>
        </w:tabs>
        <w:ind w:left="0" w:firstLine="709"/>
        <w:jc w:val="both"/>
        <w:rPr>
          <w:sz w:val="28"/>
          <w:szCs w:val="28"/>
          <w:lang w:val="kk-KZ"/>
        </w:rPr>
      </w:pPr>
      <w:r w:rsidRPr="00EF453B">
        <w:rPr>
          <w:color w:val="000000"/>
          <w:sz w:val="28"/>
          <w:szCs w:val="28"/>
          <w:lang w:val="kk-KZ"/>
        </w:rPr>
        <w:t>осы санаттағы нақты лауазымның функционалдық бағыттарына сәйкес салаларда 2 жылдан кем емес;</w:t>
      </w:r>
    </w:p>
    <w:p w:rsidR="006854A7" w:rsidRPr="00EF453B" w:rsidRDefault="006854A7" w:rsidP="006854A7">
      <w:pPr>
        <w:numPr>
          <w:ilvl w:val="0"/>
          <w:numId w:val="25"/>
        </w:numPr>
        <w:tabs>
          <w:tab w:val="left" w:pos="993"/>
        </w:tabs>
        <w:ind w:left="0" w:firstLine="709"/>
        <w:jc w:val="both"/>
        <w:rPr>
          <w:sz w:val="28"/>
          <w:szCs w:val="28"/>
          <w:lang w:val="kk-KZ"/>
        </w:rPr>
      </w:pPr>
      <w:r w:rsidRPr="00EF453B">
        <w:rPr>
          <w:color w:val="000000"/>
          <w:sz w:val="28"/>
          <w:szCs w:val="28"/>
          <w:lang w:val="kk-KZ"/>
        </w:rPr>
        <w:t xml:space="preserve">Қазақстан Республикасы Парламентінің депутаты мәртебесінде немесе тұрақты негізде қызмет ететін облыс, республикалық маңызы бар қала, астана аудан </w:t>
      </w:r>
      <w:r w:rsidRPr="00EF453B">
        <w:rPr>
          <w:color w:val="000000"/>
          <w:sz w:val="28"/>
          <w:szCs w:val="28"/>
          <w:lang w:val="kk-KZ"/>
        </w:rPr>
        <w:lastRenderedPageBreak/>
        <w:t>(облыстық маңызы бар қала) мәслихатының депутаты мәртебесінде немесе халықаралық қызметкер мәртебесінде қызмет өтілі 1 жылдан кем емес;</w:t>
      </w:r>
    </w:p>
    <w:p w:rsidR="006854A7" w:rsidRPr="00EF453B" w:rsidRDefault="006854A7" w:rsidP="006854A7">
      <w:pPr>
        <w:numPr>
          <w:ilvl w:val="0"/>
          <w:numId w:val="25"/>
        </w:numPr>
        <w:tabs>
          <w:tab w:val="left" w:pos="993"/>
        </w:tabs>
        <w:ind w:left="0" w:firstLine="709"/>
        <w:jc w:val="both"/>
        <w:rPr>
          <w:sz w:val="28"/>
          <w:szCs w:val="28"/>
          <w:lang w:val="kk-KZ"/>
        </w:rPr>
      </w:pPr>
      <w:r w:rsidRPr="00EF453B">
        <w:rPr>
          <w:color w:val="000000"/>
          <w:sz w:val="28"/>
          <w:szCs w:val="28"/>
          <w:lang w:val="kk-KZ"/>
        </w:rPr>
        <w:t>өкiлеттiктерiн теріс себептермен тоқтатқан судьяларды қоспағанда, судья лауазымында қызмет өтілі алты айдан кем емес;</w:t>
      </w:r>
    </w:p>
    <w:p w:rsidR="006854A7" w:rsidRPr="00EF453B" w:rsidRDefault="006854A7" w:rsidP="006854A7">
      <w:pPr>
        <w:numPr>
          <w:ilvl w:val="0"/>
          <w:numId w:val="25"/>
        </w:numPr>
        <w:tabs>
          <w:tab w:val="left" w:pos="993"/>
        </w:tabs>
        <w:ind w:left="0" w:firstLine="709"/>
        <w:jc w:val="both"/>
        <w:rPr>
          <w:sz w:val="28"/>
          <w:szCs w:val="28"/>
          <w:lang w:val="kk-KZ"/>
        </w:rPr>
      </w:pPr>
      <w:r w:rsidRPr="00EF453B">
        <w:rPr>
          <w:color w:val="000000"/>
          <w:sz w:val="28"/>
          <w:szCs w:val="28"/>
          <w:lang w:val="kk-KZ"/>
        </w:rPr>
        <w:t>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6854A7" w:rsidRPr="00EF453B" w:rsidRDefault="006854A7" w:rsidP="006854A7">
      <w:pPr>
        <w:numPr>
          <w:ilvl w:val="0"/>
          <w:numId w:val="25"/>
        </w:numPr>
        <w:tabs>
          <w:tab w:val="left" w:pos="993"/>
        </w:tabs>
        <w:ind w:left="0" w:firstLine="709"/>
        <w:jc w:val="both"/>
        <w:rPr>
          <w:sz w:val="28"/>
          <w:szCs w:val="28"/>
          <w:lang w:val="kk-KZ"/>
        </w:rPr>
      </w:pPr>
      <w:r w:rsidRPr="00EF453B">
        <w:rPr>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854A7" w:rsidRPr="007C0B94" w:rsidRDefault="006854A7" w:rsidP="006854A7">
      <w:pPr>
        <w:numPr>
          <w:ilvl w:val="0"/>
          <w:numId w:val="25"/>
        </w:numPr>
        <w:tabs>
          <w:tab w:val="left" w:pos="993"/>
        </w:tabs>
        <w:ind w:left="0" w:firstLine="709"/>
        <w:jc w:val="both"/>
        <w:rPr>
          <w:sz w:val="28"/>
          <w:szCs w:val="28"/>
          <w:lang w:val="kk-KZ"/>
        </w:rPr>
      </w:pPr>
      <w:r w:rsidRPr="00EF453B">
        <w:rPr>
          <w:color w:val="000000"/>
          <w:sz w:val="28"/>
          <w:szCs w:val="28"/>
        </w:rPr>
        <w:t>ғылыми дәрежесінің болуы</w:t>
      </w:r>
      <w:r>
        <w:rPr>
          <w:color w:val="000000"/>
          <w:sz w:val="28"/>
          <w:szCs w:val="28"/>
          <w:lang w:val="kk-KZ"/>
        </w:rPr>
        <w:t>.</w:t>
      </w:r>
    </w:p>
    <w:p w:rsidR="007C0B94" w:rsidRDefault="007C0B94" w:rsidP="007C0B94">
      <w:pPr>
        <w:tabs>
          <w:tab w:val="left" w:pos="993"/>
        </w:tabs>
        <w:jc w:val="both"/>
        <w:rPr>
          <w:color w:val="000000"/>
          <w:sz w:val="28"/>
          <w:szCs w:val="28"/>
          <w:lang w:val="kk-KZ"/>
        </w:rPr>
      </w:pPr>
    </w:p>
    <w:p w:rsidR="005578CB" w:rsidRPr="005578CB" w:rsidRDefault="007C0B94" w:rsidP="005578CB">
      <w:pPr>
        <w:numPr>
          <w:ilvl w:val="0"/>
          <w:numId w:val="1"/>
        </w:numPr>
        <w:tabs>
          <w:tab w:val="left" w:pos="993"/>
        </w:tabs>
        <w:ind w:left="0" w:firstLine="709"/>
        <w:jc w:val="both"/>
        <w:rPr>
          <w:b/>
          <w:sz w:val="28"/>
          <w:szCs w:val="28"/>
          <w:lang w:val="kk-KZ"/>
        </w:rPr>
      </w:pPr>
      <w:r w:rsidRPr="007C0B94">
        <w:rPr>
          <w:b/>
          <w:color w:val="000000"/>
          <w:sz w:val="28"/>
          <w:szCs w:val="28"/>
          <w:lang w:val="kk-KZ"/>
        </w:rPr>
        <w:t xml:space="preserve">Экспорттық бақылау басқармасының экспорттық бақылау бөлімінің </w:t>
      </w:r>
      <w:r>
        <w:rPr>
          <w:b/>
          <w:color w:val="000000"/>
          <w:sz w:val="28"/>
          <w:szCs w:val="28"/>
          <w:lang w:val="kk-KZ"/>
        </w:rPr>
        <w:t xml:space="preserve">бас </w:t>
      </w:r>
      <w:r w:rsidRPr="007C0B94">
        <w:rPr>
          <w:b/>
          <w:color w:val="000000"/>
          <w:sz w:val="28"/>
          <w:szCs w:val="28"/>
          <w:lang w:val="kk-KZ"/>
        </w:rPr>
        <w:t xml:space="preserve">маманы </w:t>
      </w:r>
      <w:r w:rsidRPr="00B4252E">
        <w:rPr>
          <w:b/>
          <w:sz w:val="28"/>
          <w:szCs w:val="28"/>
          <w:lang w:val="kk-KZ"/>
        </w:rPr>
        <w:t>(«</w:t>
      </w:r>
      <w:r w:rsidRPr="00B4252E">
        <w:rPr>
          <w:b/>
          <w:bCs/>
          <w:sz w:val="28"/>
          <w:szCs w:val="28"/>
          <w:lang w:val="kk-KZ"/>
        </w:rPr>
        <w:t>C-</w:t>
      </w:r>
      <w:r>
        <w:rPr>
          <w:b/>
          <w:bCs/>
          <w:sz w:val="28"/>
          <w:szCs w:val="28"/>
          <w:lang w:val="kk-KZ"/>
        </w:rPr>
        <w:t>О</w:t>
      </w:r>
      <w:r w:rsidRPr="00B4252E">
        <w:rPr>
          <w:b/>
          <w:bCs/>
          <w:sz w:val="28"/>
          <w:szCs w:val="28"/>
          <w:lang w:val="kk-KZ"/>
        </w:rPr>
        <w:t>-</w:t>
      </w:r>
      <w:r>
        <w:rPr>
          <w:b/>
          <w:bCs/>
          <w:sz w:val="28"/>
          <w:szCs w:val="28"/>
          <w:lang w:val="kk-KZ"/>
        </w:rPr>
        <w:t>5</w:t>
      </w:r>
      <w:r w:rsidRPr="00B4252E">
        <w:rPr>
          <w:b/>
          <w:bCs/>
          <w:sz w:val="28"/>
          <w:szCs w:val="28"/>
          <w:lang w:val="kk-KZ"/>
        </w:rPr>
        <w:t>» санаты, 1 бір</w:t>
      </w:r>
      <w:r>
        <w:rPr>
          <w:b/>
          <w:bCs/>
          <w:sz w:val="28"/>
          <w:szCs w:val="28"/>
          <w:lang w:val="kk-KZ"/>
        </w:rPr>
        <w:t xml:space="preserve">лік, индестік </w:t>
      </w:r>
      <w:r w:rsidR="00CC1623" w:rsidRPr="00CC1623">
        <w:rPr>
          <w:b/>
          <w:sz w:val="28"/>
          <w:szCs w:val="28"/>
          <w:u w:val="single"/>
          <w:lang w:val="kk-KZ"/>
        </w:rPr>
        <w:t>№ МКД-4-2/1,2,3,4,5,6,7,8,9,10,11,</w:t>
      </w:r>
      <w:r w:rsidR="00CC1623">
        <w:rPr>
          <w:b/>
          <w:sz w:val="28"/>
          <w:szCs w:val="28"/>
          <w:u w:val="single"/>
          <w:lang w:val="kk-KZ"/>
        </w:rPr>
        <w:t>12,13,14,15,</w:t>
      </w:r>
      <w:r w:rsidR="00CC1623" w:rsidRPr="00CC1623">
        <w:rPr>
          <w:b/>
          <w:sz w:val="28"/>
          <w:szCs w:val="28"/>
          <w:u w:val="single"/>
          <w:lang w:val="kk-KZ"/>
        </w:rPr>
        <w:t>16,17,18,19,20,21,22,23,24,25,26,27,28,29,30,31,32,33,34</w:t>
      </w:r>
      <w:r w:rsidRPr="00CC1623">
        <w:rPr>
          <w:b/>
          <w:sz w:val="28"/>
          <w:szCs w:val="28"/>
          <w:lang w:val="kk-KZ"/>
        </w:rPr>
        <w:t>),</w:t>
      </w:r>
      <w:r>
        <w:rPr>
          <w:b/>
          <w:sz w:val="28"/>
          <w:szCs w:val="28"/>
          <w:lang w:val="kk-KZ"/>
        </w:rPr>
        <w:t xml:space="preserve"> </w:t>
      </w:r>
      <w:r w:rsidRPr="00B4252E">
        <w:rPr>
          <w:b/>
          <w:sz w:val="28"/>
          <w:szCs w:val="28"/>
          <w:lang w:val="kk-KZ"/>
        </w:rPr>
        <w:t>«</w:t>
      </w:r>
      <w:r w:rsidRPr="00B4252E">
        <w:rPr>
          <w:b/>
          <w:bCs/>
          <w:sz w:val="28"/>
          <w:szCs w:val="28"/>
          <w:lang w:val="kk-KZ"/>
        </w:rPr>
        <w:t>C-</w:t>
      </w:r>
      <w:r>
        <w:rPr>
          <w:b/>
          <w:bCs/>
          <w:sz w:val="28"/>
          <w:szCs w:val="28"/>
          <w:lang w:val="kk-KZ"/>
        </w:rPr>
        <w:t>О</w:t>
      </w:r>
      <w:r w:rsidRPr="00B4252E">
        <w:rPr>
          <w:b/>
          <w:bCs/>
          <w:sz w:val="28"/>
          <w:szCs w:val="28"/>
          <w:lang w:val="kk-KZ"/>
        </w:rPr>
        <w:t>-</w:t>
      </w:r>
      <w:r>
        <w:rPr>
          <w:b/>
          <w:bCs/>
          <w:sz w:val="28"/>
          <w:szCs w:val="28"/>
          <w:lang w:val="kk-KZ"/>
        </w:rPr>
        <w:t>5</w:t>
      </w:r>
      <w:r w:rsidRPr="00B4252E">
        <w:rPr>
          <w:b/>
          <w:bCs/>
          <w:sz w:val="28"/>
          <w:szCs w:val="28"/>
          <w:lang w:val="kk-KZ"/>
        </w:rPr>
        <w:t xml:space="preserve">» </w:t>
      </w:r>
      <w:r w:rsidRPr="00B4252E">
        <w:rPr>
          <w:b/>
          <w:sz w:val="28"/>
          <w:szCs w:val="28"/>
          <w:lang w:val="kk-KZ"/>
        </w:rPr>
        <w:t xml:space="preserve">санаты үшiн лауазымдық жалақысы қызмет өткерген жылдарына байланысты </w:t>
      </w:r>
      <w:r w:rsidR="00CC1623">
        <w:rPr>
          <w:b/>
          <w:sz w:val="28"/>
          <w:szCs w:val="28"/>
          <w:lang w:val="kk-KZ"/>
        </w:rPr>
        <w:t>108 305</w:t>
      </w:r>
      <w:r w:rsidRPr="00B4252E">
        <w:rPr>
          <w:b/>
          <w:sz w:val="28"/>
          <w:szCs w:val="28"/>
          <w:lang w:val="kk-KZ"/>
        </w:rPr>
        <w:t xml:space="preserve"> </w:t>
      </w:r>
      <w:r w:rsidRPr="004F5A71">
        <w:rPr>
          <w:b/>
          <w:sz w:val="28"/>
          <w:szCs w:val="28"/>
          <w:lang w:val="kk-KZ"/>
        </w:rPr>
        <w:t xml:space="preserve">(min) </w:t>
      </w:r>
      <w:r w:rsidRPr="00B4252E">
        <w:rPr>
          <w:b/>
          <w:sz w:val="28"/>
          <w:szCs w:val="28"/>
          <w:lang w:val="kk-KZ"/>
        </w:rPr>
        <w:t xml:space="preserve">теңгеден </w:t>
      </w:r>
      <w:r w:rsidR="00CC1623">
        <w:rPr>
          <w:b/>
          <w:sz w:val="28"/>
          <w:szCs w:val="28"/>
          <w:lang w:val="kk-KZ"/>
        </w:rPr>
        <w:t>146 177</w:t>
      </w:r>
      <w:r w:rsidRPr="00B4252E">
        <w:rPr>
          <w:b/>
          <w:sz w:val="28"/>
          <w:szCs w:val="28"/>
          <w:lang w:val="kk-KZ"/>
        </w:rPr>
        <w:t xml:space="preserve"> (max) теңгеге дейiн.</w:t>
      </w:r>
    </w:p>
    <w:p w:rsidR="005578CB" w:rsidRDefault="005578CB" w:rsidP="005578CB">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D10B64" w:rsidRPr="00D10B64" w:rsidRDefault="00D10B64" w:rsidP="005578CB">
      <w:pPr>
        <w:ind w:firstLine="709"/>
        <w:jc w:val="both"/>
        <w:rPr>
          <w:sz w:val="28"/>
          <w:szCs w:val="28"/>
          <w:lang w:val="kk-KZ"/>
        </w:rPr>
      </w:pPr>
      <w:r w:rsidRPr="00D10B64">
        <w:rPr>
          <w:rFonts w:eastAsia="Calibri"/>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СЭҚ қатысушыларының экспорттық бақылау туралы заңнамаларды, ҚР халықаралық келісімшарттарының сақтауын талдау және мониторингті жүзеге асыру,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 шолу хаттар дайындау.</w:t>
      </w:r>
    </w:p>
    <w:p w:rsidR="005578CB" w:rsidRPr="00D10B64" w:rsidRDefault="005578CB" w:rsidP="005578CB">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D10B64" w:rsidRPr="00D10B64" w:rsidRDefault="00D10B64" w:rsidP="005578CB">
      <w:pPr>
        <w:ind w:firstLine="709"/>
        <w:jc w:val="both"/>
        <w:rPr>
          <w:b/>
          <w:sz w:val="28"/>
          <w:szCs w:val="28"/>
          <w:lang w:val="kk-KZ"/>
        </w:rPr>
      </w:pPr>
      <w:r w:rsidRPr="00D10B64">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w:t>
      </w:r>
      <w:r>
        <w:rPr>
          <w:sz w:val="28"/>
          <w:szCs w:val="28"/>
          <w:lang w:val="kk-KZ"/>
        </w:rPr>
        <w:t xml:space="preserve"> немесе тауартанушы-коммерсант.</w:t>
      </w:r>
    </w:p>
    <w:p w:rsidR="005578CB" w:rsidRPr="00D10B64" w:rsidRDefault="005578CB" w:rsidP="005578CB">
      <w:pPr>
        <w:ind w:firstLine="709"/>
        <w:jc w:val="both"/>
        <w:rPr>
          <w:b/>
          <w:sz w:val="28"/>
          <w:szCs w:val="28"/>
          <w:lang w:val="kk-KZ"/>
        </w:rPr>
      </w:pPr>
      <w:r w:rsidRPr="00D10B64">
        <w:rPr>
          <w:b/>
          <w:sz w:val="28"/>
          <w:szCs w:val="28"/>
          <w:lang w:val="kk-KZ"/>
        </w:rPr>
        <w:t xml:space="preserve">Құзыреттер бойынша талаптар: </w:t>
      </w:r>
    </w:p>
    <w:p w:rsidR="00D10B64" w:rsidRDefault="00D10B64" w:rsidP="00D10B64">
      <w:pPr>
        <w:ind w:firstLine="709"/>
        <w:jc w:val="both"/>
        <w:rPr>
          <w:color w:val="000000"/>
          <w:sz w:val="28"/>
          <w:szCs w:val="28"/>
          <w:lang w:val="kk-KZ"/>
        </w:rPr>
      </w:pPr>
      <w:r w:rsidRPr="00D10B64">
        <w:rPr>
          <w:color w:val="000000"/>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w:t>
      </w:r>
      <w:r w:rsidRPr="00D10B64">
        <w:rPr>
          <w:color w:val="000000"/>
          <w:sz w:val="28"/>
          <w:szCs w:val="28"/>
          <w:lang w:val="kk-KZ"/>
        </w:rPr>
        <w:lastRenderedPageBreak/>
        <w:t>адалдық, өздігінен даму, жеделділік, ынтымақтастық және әрекеттестік, қызметті басқару.</w:t>
      </w:r>
    </w:p>
    <w:p w:rsidR="00AD71F4" w:rsidRPr="00D10B64" w:rsidRDefault="00D10B64" w:rsidP="00D10B64">
      <w:pPr>
        <w:ind w:firstLine="709"/>
        <w:jc w:val="both"/>
        <w:rPr>
          <w:b/>
          <w:sz w:val="28"/>
          <w:szCs w:val="28"/>
          <w:lang w:val="kk-KZ"/>
        </w:rPr>
      </w:pPr>
      <w:r w:rsidRPr="00D10B64">
        <w:rPr>
          <w:b/>
          <w:color w:val="000000"/>
          <w:sz w:val="28"/>
          <w:szCs w:val="28"/>
          <w:lang w:val="kk-KZ"/>
        </w:rPr>
        <w:t>Ж</w:t>
      </w:r>
      <w:r w:rsidRPr="00D10B64">
        <w:rPr>
          <w:b/>
          <w:color w:val="000000"/>
          <w:sz w:val="28"/>
          <w:szCs w:val="28"/>
        </w:rPr>
        <w:t>ұмыс тәжірибесі талап етілмейді.</w:t>
      </w:r>
    </w:p>
    <w:p w:rsidR="003154E9" w:rsidRPr="003154E9" w:rsidRDefault="003154E9" w:rsidP="00AD71F4">
      <w:pPr>
        <w:tabs>
          <w:tab w:val="left" w:pos="993"/>
        </w:tabs>
        <w:ind w:left="851"/>
        <w:jc w:val="both"/>
        <w:rPr>
          <w:b/>
          <w:sz w:val="28"/>
          <w:szCs w:val="28"/>
          <w:lang w:val="kk-KZ"/>
        </w:rPr>
      </w:pPr>
    </w:p>
    <w:p w:rsidR="0041060C" w:rsidRDefault="003154E9" w:rsidP="0041060C">
      <w:pPr>
        <w:numPr>
          <w:ilvl w:val="0"/>
          <w:numId w:val="1"/>
        </w:numPr>
        <w:tabs>
          <w:tab w:val="left" w:pos="993"/>
        </w:tabs>
        <w:ind w:left="0" w:firstLine="709"/>
        <w:jc w:val="both"/>
        <w:rPr>
          <w:b/>
          <w:sz w:val="28"/>
          <w:szCs w:val="28"/>
          <w:lang w:val="kk-KZ"/>
        </w:rPr>
      </w:pPr>
      <w:r>
        <w:rPr>
          <w:b/>
          <w:color w:val="000000"/>
          <w:sz w:val="28"/>
          <w:lang w:val="kk-KZ"/>
        </w:rPr>
        <w:t xml:space="preserve">Казталов </w:t>
      </w:r>
      <w:r w:rsidR="0041060C" w:rsidRPr="0041060C">
        <w:rPr>
          <w:b/>
          <w:color w:val="000000"/>
          <w:sz w:val="28"/>
          <w:lang w:val="kk-KZ"/>
        </w:rPr>
        <w:t xml:space="preserve">ауданы бойынша Мемлекеттік кірістер басқармасының басшысы </w:t>
      </w:r>
      <w:r w:rsidR="0041060C" w:rsidRPr="00B4252E">
        <w:rPr>
          <w:b/>
          <w:sz w:val="28"/>
          <w:szCs w:val="28"/>
          <w:lang w:val="kk-KZ"/>
        </w:rPr>
        <w:t>(«</w:t>
      </w:r>
      <w:r w:rsidR="0041060C" w:rsidRPr="00B4252E">
        <w:rPr>
          <w:b/>
          <w:bCs/>
          <w:sz w:val="28"/>
          <w:szCs w:val="28"/>
          <w:lang w:val="kk-KZ"/>
        </w:rPr>
        <w:t>C-</w:t>
      </w:r>
      <w:r w:rsidR="0041060C" w:rsidRPr="0041060C">
        <w:rPr>
          <w:b/>
          <w:bCs/>
          <w:sz w:val="28"/>
          <w:szCs w:val="28"/>
          <w:lang w:val="kk-KZ"/>
        </w:rPr>
        <w:t>R</w:t>
      </w:r>
      <w:r w:rsidR="0041060C" w:rsidRPr="00B4252E">
        <w:rPr>
          <w:b/>
          <w:bCs/>
          <w:sz w:val="28"/>
          <w:szCs w:val="28"/>
          <w:lang w:val="kk-KZ"/>
        </w:rPr>
        <w:t>-</w:t>
      </w:r>
      <w:r w:rsidR="0041060C">
        <w:rPr>
          <w:b/>
          <w:bCs/>
          <w:sz w:val="28"/>
          <w:szCs w:val="28"/>
          <w:lang w:val="kk-KZ"/>
        </w:rPr>
        <w:t>1</w:t>
      </w:r>
      <w:r w:rsidR="0041060C" w:rsidRPr="00B4252E">
        <w:rPr>
          <w:b/>
          <w:bCs/>
          <w:sz w:val="28"/>
          <w:szCs w:val="28"/>
          <w:lang w:val="kk-KZ"/>
        </w:rPr>
        <w:t>» санаты, 1 бір</w:t>
      </w:r>
      <w:r w:rsidR="0041060C">
        <w:rPr>
          <w:b/>
          <w:bCs/>
          <w:sz w:val="28"/>
          <w:szCs w:val="28"/>
          <w:lang w:val="kk-KZ"/>
        </w:rPr>
        <w:t>лік</w:t>
      </w:r>
      <w:r w:rsidR="0041060C">
        <w:rPr>
          <w:b/>
          <w:sz w:val="28"/>
          <w:szCs w:val="28"/>
          <w:lang w:val="kk-KZ"/>
        </w:rPr>
        <w:t xml:space="preserve">), </w:t>
      </w:r>
      <w:r w:rsidR="0041060C" w:rsidRPr="00B4252E">
        <w:rPr>
          <w:b/>
          <w:sz w:val="28"/>
          <w:szCs w:val="28"/>
          <w:lang w:val="kk-KZ"/>
        </w:rPr>
        <w:t>«</w:t>
      </w:r>
      <w:r w:rsidR="0041060C" w:rsidRPr="00B4252E">
        <w:rPr>
          <w:b/>
          <w:bCs/>
          <w:sz w:val="28"/>
          <w:szCs w:val="28"/>
          <w:lang w:val="kk-KZ"/>
        </w:rPr>
        <w:t>C-</w:t>
      </w:r>
      <w:r w:rsidR="0041060C" w:rsidRPr="0041060C">
        <w:rPr>
          <w:b/>
          <w:bCs/>
          <w:sz w:val="28"/>
          <w:szCs w:val="28"/>
          <w:lang w:val="kk-KZ"/>
        </w:rPr>
        <w:t>R</w:t>
      </w:r>
      <w:r w:rsidR="0041060C" w:rsidRPr="00B4252E">
        <w:rPr>
          <w:b/>
          <w:bCs/>
          <w:sz w:val="28"/>
          <w:szCs w:val="28"/>
          <w:lang w:val="kk-KZ"/>
        </w:rPr>
        <w:t>-</w:t>
      </w:r>
      <w:r w:rsidR="0041060C">
        <w:rPr>
          <w:b/>
          <w:bCs/>
          <w:sz w:val="28"/>
          <w:szCs w:val="28"/>
          <w:lang w:val="kk-KZ"/>
        </w:rPr>
        <w:t>1</w:t>
      </w:r>
      <w:r w:rsidR="0041060C" w:rsidRPr="00B4252E">
        <w:rPr>
          <w:b/>
          <w:bCs/>
          <w:sz w:val="28"/>
          <w:szCs w:val="28"/>
          <w:lang w:val="kk-KZ"/>
        </w:rPr>
        <w:t xml:space="preserve">» </w:t>
      </w:r>
      <w:r w:rsidR="0041060C" w:rsidRPr="00B4252E">
        <w:rPr>
          <w:b/>
          <w:sz w:val="28"/>
          <w:szCs w:val="28"/>
          <w:lang w:val="kk-KZ"/>
        </w:rPr>
        <w:t xml:space="preserve">санаты үшiн лауазымдық жалақысы қызмет өткерген жылдарына байланысты </w:t>
      </w:r>
      <w:r w:rsidR="00DA1DEF" w:rsidRPr="00DA1DEF">
        <w:rPr>
          <w:b/>
          <w:sz w:val="28"/>
          <w:szCs w:val="28"/>
          <w:lang w:val="kk-KZ"/>
        </w:rPr>
        <w:t>142 460</w:t>
      </w:r>
      <w:r w:rsidR="0041060C" w:rsidRPr="00B4252E">
        <w:rPr>
          <w:b/>
          <w:sz w:val="28"/>
          <w:szCs w:val="28"/>
          <w:lang w:val="kk-KZ"/>
        </w:rPr>
        <w:t xml:space="preserve"> </w:t>
      </w:r>
      <w:r w:rsidR="0041060C" w:rsidRPr="004F5A71">
        <w:rPr>
          <w:b/>
          <w:sz w:val="28"/>
          <w:szCs w:val="28"/>
          <w:lang w:val="kk-KZ"/>
        </w:rPr>
        <w:t xml:space="preserve">(min) </w:t>
      </w:r>
      <w:r w:rsidR="0041060C" w:rsidRPr="00B4252E">
        <w:rPr>
          <w:b/>
          <w:sz w:val="28"/>
          <w:szCs w:val="28"/>
          <w:lang w:val="kk-KZ"/>
        </w:rPr>
        <w:t xml:space="preserve">теңгеден </w:t>
      </w:r>
      <w:r w:rsidR="00DA1DEF" w:rsidRPr="00DA1DEF">
        <w:rPr>
          <w:b/>
          <w:sz w:val="28"/>
          <w:szCs w:val="28"/>
          <w:lang w:val="kk-KZ"/>
        </w:rPr>
        <w:t>192 366</w:t>
      </w:r>
      <w:r w:rsidR="0041060C" w:rsidRPr="00B4252E">
        <w:rPr>
          <w:b/>
          <w:sz w:val="28"/>
          <w:szCs w:val="28"/>
          <w:lang w:val="kk-KZ"/>
        </w:rPr>
        <w:t xml:space="preserve"> (max) теңгеге дейiн.</w:t>
      </w:r>
    </w:p>
    <w:p w:rsidR="007A5D68" w:rsidRDefault="007A5D68" w:rsidP="007A5D68">
      <w:pPr>
        <w:ind w:left="720"/>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41060C" w:rsidRPr="00CF6472" w:rsidRDefault="00CF6472" w:rsidP="00CF6472">
      <w:pPr>
        <w:ind w:firstLine="709"/>
        <w:jc w:val="both"/>
        <w:rPr>
          <w:b/>
          <w:color w:val="000000"/>
          <w:sz w:val="28"/>
          <w:szCs w:val="28"/>
          <w:lang w:val="kk-KZ"/>
        </w:rPr>
      </w:pPr>
      <w:r w:rsidRPr="00CF6472">
        <w:rPr>
          <w:color w:val="000000"/>
          <w:spacing w:val="2"/>
          <w:sz w:val="28"/>
          <w:szCs w:val="28"/>
          <w:lang w:val="kk-KZ"/>
        </w:rPr>
        <w:t>Мемлекеттік кірістер</w:t>
      </w:r>
      <w:r w:rsidRPr="00CF6472">
        <w:rPr>
          <w:sz w:val="28"/>
          <w:szCs w:val="28"/>
          <w:lang w:val="kk-KZ"/>
        </w:rPr>
        <w:t xml:space="preserve">  басқармасының жұмысын ұйымдастыру және басшылық жасау, </w:t>
      </w:r>
      <w:r w:rsidRPr="00CF6472">
        <w:rPr>
          <w:color w:val="000000"/>
          <w:spacing w:val="2"/>
          <w:sz w:val="28"/>
          <w:szCs w:val="28"/>
          <w:lang w:val="kk-KZ"/>
        </w:rPr>
        <w:t>Мемлекеттік кірістер</w:t>
      </w:r>
      <w:r w:rsidRPr="00CF6472">
        <w:rPr>
          <w:sz w:val="28"/>
          <w:szCs w:val="28"/>
          <w:lang w:val="kk-KZ"/>
        </w:rPr>
        <w:t xml:space="preserve">  басқармасына жүктелген міндеттердің орындалуы мен  функцияларының жүзеге асырылуын бақылау, </w:t>
      </w:r>
      <w:r w:rsidRPr="00CF6472">
        <w:rPr>
          <w:color w:val="000000"/>
          <w:sz w:val="28"/>
          <w:szCs w:val="28"/>
          <w:lang w:val="kk-KZ"/>
        </w:rPr>
        <w:t>мемлекеттік кірістер органдарының</w:t>
      </w:r>
      <w:r w:rsidRPr="00CF6472">
        <w:rPr>
          <w:sz w:val="28"/>
          <w:szCs w:val="28"/>
          <w:lang w:val="kk-KZ"/>
        </w:rPr>
        <w:t xml:space="preserve">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тағайындау және қызметтен босату, </w:t>
      </w:r>
      <w:r w:rsidRPr="00CF6472">
        <w:rPr>
          <w:color w:val="000000"/>
          <w:spacing w:val="2"/>
          <w:sz w:val="28"/>
          <w:szCs w:val="28"/>
          <w:lang w:val="kk-KZ"/>
        </w:rPr>
        <w:t>Мемлекеттік кірістер</w:t>
      </w:r>
      <w:r w:rsidRPr="00CF6472">
        <w:rPr>
          <w:sz w:val="28"/>
          <w:szCs w:val="28"/>
          <w:lang w:val="kk-KZ"/>
        </w:rPr>
        <w:t xml:space="preserve"> басқармасының бақылау-эокномикалық жұмыстарын жоспарлау, болжам көрсеткіштерінің орындалуына, салықтар мен басқа да бюджет төлемдерінің қарыздарын өндіріп алуға қажетті жағдайлармен қамтамасыз ету, </w:t>
      </w:r>
      <w:r w:rsidRPr="00CF6472">
        <w:rPr>
          <w:color w:val="000000"/>
          <w:spacing w:val="2"/>
          <w:sz w:val="28"/>
          <w:szCs w:val="28"/>
          <w:lang w:val="kk-KZ"/>
        </w:rPr>
        <w:t>Мемлекеттік кірістер</w:t>
      </w:r>
      <w:r w:rsidRPr="00CF6472">
        <w:rPr>
          <w:sz w:val="28"/>
          <w:szCs w:val="28"/>
          <w:lang w:val="kk-KZ"/>
        </w:rPr>
        <w:t xml:space="preserve"> </w:t>
      </w:r>
      <w:r w:rsidRPr="00CF6472">
        <w:rPr>
          <w:color w:val="000000"/>
          <w:sz w:val="28"/>
          <w:szCs w:val="28"/>
          <w:lang w:val="kk-KZ"/>
        </w:rPr>
        <w:t xml:space="preserve"> басқармасының қызметкерлеріне қажетті әдістемелік-кеңестік көмек көрсету, </w:t>
      </w:r>
      <w:r w:rsidRPr="00CF6472">
        <w:rPr>
          <w:color w:val="000000"/>
          <w:spacing w:val="2"/>
          <w:sz w:val="28"/>
          <w:szCs w:val="28"/>
          <w:lang w:val="kk-KZ"/>
        </w:rPr>
        <w:t>Мемлекеттік кірістер</w:t>
      </w:r>
      <w:r w:rsidRPr="00CF6472">
        <w:rPr>
          <w:sz w:val="28"/>
          <w:szCs w:val="28"/>
          <w:lang w:val="kk-KZ"/>
        </w:rPr>
        <w:t xml:space="preserve">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w:t>
      </w:r>
    </w:p>
    <w:p w:rsidR="00CB0A82" w:rsidRDefault="00CB0A82" w:rsidP="00CB0A82">
      <w:pPr>
        <w:ind w:firstLine="709"/>
        <w:jc w:val="both"/>
        <w:rPr>
          <w:b/>
          <w:sz w:val="28"/>
          <w:szCs w:val="28"/>
          <w:lang w:val="kk-KZ"/>
        </w:rPr>
      </w:pPr>
      <w:r w:rsidRPr="00B4252E">
        <w:rPr>
          <w:b/>
          <w:sz w:val="28"/>
          <w:szCs w:val="28"/>
          <w:lang w:val="kk-KZ"/>
        </w:rPr>
        <w:t xml:space="preserve">Білімі бойынша конкурс қатысушыларына қойылатын талаптар: </w:t>
      </w:r>
    </w:p>
    <w:p w:rsidR="00CB0A82" w:rsidRPr="00F74D71" w:rsidRDefault="00CB0A82" w:rsidP="00CB0A82">
      <w:pPr>
        <w:ind w:hanging="11"/>
        <w:jc w:val="both"/>
        <w:rPr>
          <w:sz w:val="28"/>
          <w:szCs w:val="28"/>
          <w:lang w:val="kk-KZ"/>
        </w:rPr>
      </w:pPr>
      <w:r>
        <w:rPr>
          <w:lang w:val="kk-KZ"/>
        </w:rPr>
        <w:tab/>
      </w:r>
      <w:r>
        <w:rPr>
          <w:lang w:val="kk-KZ"/>
        </w:rPr>
        <w:tab/>
      </w:r>
      <w:r w:rsidRPr="00F74D71">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 немесе құқық: құқықтану.</w:t>
      </w:r>
    </w:p>
    <w:p w:rsidR="009F641E" w:rsidRPr="00B4252E" w:rsidRDefault="009F641E" w:rsidP="009F641E">
      <w:pPr>
        <w:ind w:firstLine="709"/>
        <w:jc w:val="both"/>
        <w:rPr>
          <w:b/>
          <w:sz w:val="28"/>
          <w:szCs w:val="28"/>
          <w:lang w:val="kk-KZ"/>
        </w:rPr>
      </w:pPr>
      <w:r w:rsidRPr="00B4252E">
        <w:rPr>
          <w:b/>
          <w:sz w:val="28"/>
          <w:szCs w:val="28"/>
          <w:lang w:val="kk-KZ"/>
        </w:rPr>
        <w:t xml:space="preserve">Құзыреттер бойынша талаптар: </w:t>
      </w:r>
    </w:p>
    <w:p w:rsidR="00630D11" w:rsidRDefault="009F641E" w:rsidP="00DA1DEF">
      <w:pPr>
        <w:jc w:val="both"/>
        <w:rPr>
          <w:lang w:val="kk-KZ"/>
        </w:rPr>
      </w:pPr>
      <w:r>
        <w:rPr>
          <w:color w:val="000000"/>
          <w:sz w:val="28"/>
          <w:lang w:val="kk-KZ"/>
        </w:rPr>
        <w:tab/>
      </w:r>
      <w:r w:rsidR="00DA1DEF" w:rsidRPr="00DA1DEF">
        <w:rPr>
          <w:color w:val="000000"/>
          <w:sz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630D11">
        <w:rPr>
          <w:color w:val="000000"/>
          <w:sz w:val="28"/>
          <w:lang w:val="kk-KZ"/>
        </w:rPr>
        <w:t>.</w:t>
      </w:r>
    </w:p>
    <w:p w:rsidR="00DA1DEF" w:rsidRPr="00630D11" w:rsidRDefault="00630D11" w:rsidP="00630D11">
      <w:pPr>
        <w:ind w:firstLine="709"/>
        <w:jc w:val="both"/>
        <w:rPr>
          <w:b/>
          <w:lang w:val="kk-KZ"/>
        </w:rPr>
      </w:pPr>
      <w:r w:rsidRPr="00630D11">
        <w:rPr>
          <w:b/>
          <w:color w:val="000000"/>
          <w:sz w:val="28"/>
          <w:lang w:val="kk-KZ"/>
        </w:rPr>
        <w:t>Ж</w:t>
      </w:r>
      <w:r w:rsidR="00DA1DEF" w:rsidRPr="00630D11">
        <w:rPr>
          <w:b/>
          <w:color w:val="000000"/>
          <w:sz w:val="28"/>
          <w:lang w:val="kk-KZ"/>
        </w:rPr>
        <w:t>ұмыс тәжірибесі келесі талаптардың біріне сәйкес болуы тиіс: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 xml:space="preserve">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w:t>
      </w:r>
      <w:r w:rsidRPr="00630D11">
        <w:rPr>
          <w:color w:val="000000"/>
          <w:sz w:val="28"/>
          <w:lang w:val="kk-KZ"/>
        </w:rPr>
        <w:lastRenderedPageBreak/>
        <w:t>лауазымдарында немесе саяси мемлекеттік лауазымдарда мемлекеттік қызмет өтілі бір жылдан кем емес;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өкiлеттiктерiн теріс себептермен тоқтатқан судьяларды қоспағанда, судья лауазымында қызмет өтілі бір жылдан кем емес;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630D11" w:rsidRDefault="00DA1DEF" w:rsidP="00630D11">
      <w:pPr>
        <w:numPr>
          <w:ilvl w:val="0"/>
          <w:numId w:val="23"/>
        </w:numPr>
        <w:tabs>
          <w:tab w:val="left" w:pos="993"/>
        </w:tabs>
        <w:ind w:left="0" w:firstLine="709"/>
        <w:jc w:val="both"/>
        <w:rPr>
          <w:lang w:val="kk-KZ"/>
        </w:rPr>
      </w:pPr>
      <w:r w:rsidRPr="00630D11">
        <w:rPr>
          <w:color w:val="000000"/>
          <w:sz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A1DEF" w:rsidRPr="00630D11" w:rsidRDefault="00DA1DEF" w:rsidP="00630D11">
      <w:pPr>
        <w:numPr>
          <w:ilvl w:val="0"/>
          <w:numId w:val="23"/>
        </w:numPr>
        <w:tabs>
          <w:tab w:val="left" w:pos="993"/>
        </w:tabs>
        <w:ind w:left="0" w:firstLine="709"/>
        <w:jc w:val="both"/>
        <w:rPr>
          <w:lang w:val="kk-KZ"/>
        </w:rPr>
      </w:pPr>
      <w:r>
        <w:rPr>
          <w:color w:val="000000"/>
          <w:sz w:val="28"/>
        </w:rPr>
        <w:t>ғылыми дәрежесінің болуы.</w:t>
      </w:r>
    </w:p>
    <w:p w:rsidR="005A7136" w:rsidRDefault="005A7136" w:rsidP="00630D11">
      <w:pPr>
        <w:jc w:val="both"/>
        <w:rPr>
          <w:b/>
          <w:sz w:val="28"/>
          <w:szCs w:val="28"/>
          <w:lang w:val="kk-KZ"/>
        </w:rPr>
      </w:pPr>
    </w:p>
    <w:p w:rsidR="00C831F7" w:rsidRDefault="00C831F7" w:rsidP="00C831F7">
      <w:pPr>
        <w:ind w:firstLine="709"/>
        <w:jc w:val="both"/>
        <w:rPr>
          <w:b/>
          <w:sz w:val="28"/>
          <w:szCs w:val="28"/>
          <w:lang w:val="kk-KZ"/>
        </w:rPr>
      </w:pPr>
      <w:r>
        <w:rPr>
          <w:b/>
          <w:sz w:val="28"/>
          <w:szCs w:val="28"/>
          <w:lang w:val="kk-KZ"/>
        </w:rPr>
        <w:t xml:space="preserve">Әңгімелесу өткізудің мерзімі мен орны: </w:t>
      </w:r>
    </w:p>
    <w:p w:rsidR="00527C2F" w:rsidRDefault="00C831F7" w:rsidP="00C831F7">
      <w:pPr>
        <w:tabs>
          <w:tab w:val="left" w:pos="993"/>
        </w:tabs>
        <w:ind w:firstLine="709"/>
        <w:jc w:val="both"/>
        <w:rPr>
          <w:sz w:val="28"/>
          <w:szCs w:val="28"/>
          <w:lang w:val="kk-KZ"/>
        </w:rPr>
      </w:pPr>
      <w:r>
        <w:rPr>
          <w:sz w:val="28"/>
          <w:szCs w:val="28"/>
          <w:lang w:val="kk-KZ"/>
        </w:rPr>
        <w:t xml:space="preserve">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w:t>
      </w:r>
      <w:r w:rsidR="00304FC8" w:rsidRPr="00304FC8">
        <w:rPr>
          <w:sz w:val="28"/>
          <w:szCs w:val="28"/>
          <w:lang w:val="kk-KZ"/>
        </w:rPr>
        <w:t xml:space="preserve">C-O-4, C-O-5, </w:t>
      </w:r>
      <w:r w:rsidR="00DA1DEF" w:rsidRPr="00DA1DEF">
        <w:rPr>
          <w:sz w:val="28"/>
          <w:szCs w:val="28"/>
          <w:lang w:val="kk-KZ"/>
        </w:rPr>
        <w:t>C-R-1</w:t>
      </w:r>
      <w:r>
        <w:rPr>
          <w:sz w:val="28"/>
          <w:szCs w:val="28"/>
          <w:lang w:val="kk-KZ"/>
        </w:rPr>
        <w:t xml:space="preserve"> санат</w:t>
      </w:r>
      <w:r w:rsidR="00304FC8">
        <w:rPr>
          <w:sz w:val="28"/>
          <w:szCs w:val="28"/>
          <w:lang w:val="kk-KZ"/>
        </w:rPr>
        <w:t>тар</w:t>
      </w:r>
      <w:r>
        <w:rPr>
          <w:sz w:val="28"/>
          <w:szCs w:val="28"/>
          <w:lang w:val="kk-KZ"/>
        </w:rPr>
        <w:t>ы бойынша БҚО, Орал қаласы, Пойменная көшесі 2/2 үй мекен-жайы бойынша әңгімелесуден өтеді.</w:t>
      </w:r>
    </w:p>
    <w:p w:rsidR="00FC2E66" w:rsidRDefault="00FC2E66" w:rsidP="00C831F7">
      <w:pPr>
        <w:tabs>
          <w:tab w:val="left" w:pos="993"/>
        </w:tabs>
        <w:ind w:firstLine="709"/>
        <w:jc w:val="both"/>
        <w:rPr>
          <w:sz w:val="28"/>
          <w:szCs w:val="28"/>
          <w:lang w:val="kk-KZ"/>
        </w:rPr>
      </w:pPr>
    </w:p>
    <w:p w:rsidR="00FC2E66" w:rsidRPr="00FC2E66" w:rsidRDefault="00FC2E66" w:rsidP="00FC2E66">
      <w:pPr>
        <w:ind w:firstLine="709"/>
        <w:jc w:val="both"/>
        <w:rPr>
          <w:b/>
          <w:bCs/>
          <w:sz w:val="28"/>
          <w:szCs w:val="28"/>
          <w:lang w:val="kk-KZ"/>
        </w:rPr>
      </w:pPr>
      <w:r w:rsidRPr="00FC2E66">
        <w:rPr>
          <w:b/>
          <w:bCs/>
          <w:sz w:val="28"/>
          <w:szCs w:val="28"/>
          <w:lang w:val="kk-KZ"/>
        </w:rPr>
        <w:t xml:space="preserve">II. </w:t>
      </w:r>
      <w:r w:rsidRPr="00630722">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bCs/>
          <w:sz w:val="28"/>
          <w:szCs w:val="28"/>
          <w:lang w:val="kk-KZ"/>
        </w:rPr>
        <w:t xml:space="preserve"> </w:t>
      </w:r>
      <w:r w:rsidRPr="00630722">
        <w:rPr>
          <w:b/>
          <w:sz w:val="28"/>
          <w:szCs w:val="28"/>
          <w:lang w:val="kk-KZ"/>
        </w:rPr>
        <w:t>республикалық мемлекеттік мекемесі</w:t>
      </w:r>
      <w:r w:rsidRPr="00630722">
        <w:rPr>
          <w:b/>
          <w:bCs/>
          <w:sz w:val="28"/>
          <w:szCs w:val="28"/>
          <w:lang w:val="kk-KZ"/>
        </w:rPr>
        <w:t xml:space="preserve">, 090000, Батыс Қазақстан облысы, Орал қаласы, Некрасова көшесі, 30/1 үй, анықтама телефоны: (87112) 24-28-85, электрондық мекенжайы: </w:t>
      </w:r>
      <w:hyperlink r:id="rId10" w:history="1">
        <w:r w:rsidRPr="00DC41A2">
          <w:rPr>
            <w:rStyle w:val="aa"/>
            <w:rFonts w:eastAsia="Calibri"/>
            <w:b/>
            <w:bCs/>
            <w:sz w:val="28"/>
            <w:szCs w:val="28"/>
            <w:lang w:val="kk-KZ"/>
          </w:rPr>
          <w:t>sа.akhmetova@kgd.gov.kz</w:t>
        </w:r>
      </w:hyperlink>
    </w:p>
    <w:p w:rsidR="00FC2E66" w:rsidRPr="00630722" w:rsidRDefault="00FC2E66" w:rsidP="009D3EF6">
      <w:pPr>
        <w:numPr>
          <w:ilvl w:val="0"/>
          <w:numId w:val="30"/>
        </w:numPr>
        <w:tabs>
          <w:tab w:val="left" w:pos="993"/>
        </w:tabs>
        <w:ind w:left="0" w:firstLine="709"/>
        <w:jc w:val="both"/>
        <w:rPr>
          <w:b/>
          <w:color w:val="FF0000"/>
          <w:sz w:val="28"/>
          <w:szCs w:val="28"/>
          <w:lang w:val="kk-KZ"/>
        </w:rPr>
      </w:pPr>
      <w:r w:rsidRPr="00997D0B">
        <w:rPr>
          <w:b/>
          <w:sz w:val="28"/>
          <w:szCs w:val="28"/>
          <w:lang w:val="kk-KZ"/>
        </w:rPr>
        <w:t>Заң бөлімінің бас маманы</w:t>
      </w:r>
      <w:r w:rsidRPr="00630722">
        <w:rPr>
          <w:b/>
          <w:sz w:val="28"/>
          <w:szCs w:val="28"/>
          <w:lang w:val="kk-KZ"/>
        </w:rPr>
        <w:t xml:space="preserve">, («C-R-4» санаты, 1-бірлік, индексі </w:t>
      </w:r>
      <w:r w:rsidRPr="00630722">
        <w:rPr>
          <w:b/>
          <w:bCs/>
          <w:sz w:val="28"/>
          <w:szCs w:val="28"/>
          <w:lang w:val="kk-KZ"/>
        </w:rPr>
        <w:t>№МКБ-1-</w:t>
      </w:r>
      <w:r>
        <w:rPr>
          <w:b/>
          <w:bCs/>
          <w:sz w:val="28"/>
          <w:szCs w:val="28"/>
          <w:lang w:val="kk-KZ"/>
        </w:rPr>
        <w:t>3</w:t>
      </w:r>
      <w:r w:rsidRPr="00630722">
        <w:rPr>
          <w:b/>
          <w:bCs/>
          <w:sz w:val="28"/>
          <w:szCs w:val="28"/>
          <w:lang w:val="kk-KZ"/>
        </w:rPr>
        <w:t>-2/2),</w:t>
      </w:r>
      <w:r w:rsidRPr="00630722">
        <w:rPr>
          <w:b/>
          <w:sz w:val="28"/>
          <w:szCs w:val="28"/>
          <w:lang w:val="kk-KZ"/>
        </w:rPr>
        <w:t xml:space="preserve"> «C-R-4» санаты үшiн лауазымдық жалақысы қызмет өткерген жылдарына байланысты 95 209 (min) теңгеден 128 834 (max) теңгеге дейiн.</w:t>
      </w:r>
    </w:p>
    <w:p w:rsidR="00FC2E66" w:rsidRDefault="00FC2E66" w:rsidP="00FC2E66">
      <w:pPr>
        <w:pStyle w:val="af2"/>
        <w:ind w:left="0" w:firstLine="709"/>
        <w:jc w:val="both"/>
        <w:rPr>
          <w:b/>
          <w:sz w:val="28"/>
          <w:szCs w:val="28"/>
          <w:lang w:val="en-US"/>
        </w:rPr>
      </w:pPr>
      <w:r w:rsidRPr="00630722">
        <w:rPr>
          <w:b/>
          <w:sz w:val="28"/>
          <w:szCs w:val="28"/>
          <w:lang w:val="kk-KZ"/>
        </w:rPr>
        <w:t xml:space="preserve">Функционалдық міндеттері: </w:t>
      </w:r>
    </w:p>
    <w:p w:rsidR="00FC2E66" w:rsidRPr="00630722" w:rsidRDefault="00FC2E66" w:rsidP="00FC2E66">
      <w:pPr>
        <w:pStyle w:val="af2"/>
        <w:spacing w:after="0"/>
        <w:ind w:left="0" w:firstLine="709"/>
        <w:jc w:val="both"/>
        <w:rPr>
          <w:b/>
          <w:sz w:val="28"/>
          <w:szCs w:val="28"/>
          <w:lang w:val="kk-KZ"/>
        </w:rPr>
      </w:pPr>
      <w:r w:rsidRPr="00997D0B">
        <w:rPr>
          <w:iCs/>
          <w:color w:val="000000"/>
          <w:sz w:val="28"/>
          <w:szCs w:val="28"/>
          <w:lang w:val="kk-KZ"/>
        </w:rPr>
        <w:lastRenderedPageBreak/>
        <w:t xml:space="preserve">Шағым-талаптардың орындалуын қамтамасыз ету, сот органдарында іс қарауларына қатысу. Жеке сот орындаушылардың аймақтық палатасымен әкімшілік материалдардың мәжбүрлеп өндіріп алу бойынша салыстыру жүргізу, ЮУ-2 есебін беру және талдау. Жалған кәсіпкер болып танылған тұлғаларды Регламентке сәйкес жұмыс жүргізу. Сот органында мемлекеттік кірістер  басқармасының мүддесі мен құқығын қорғау, басқарма қызметкерлеріне құқық мәселелері бойынша кеңес беру, қолданыстағы заң талаптарын тиімді қолдану, </w:t>
      </w:r>
      <w:r w:rsidRPr="00997D0B">
        <w:rPr>
          <w:sz w:val="28"/>
          <w:szCs w:val="28"/>
          <w:lang w:val="be-BY"/>
        </w:rPr>
        <w:t>салық заңдарын жетілдіру жөнінде ұсыныстар жасау, ҚР салық заңнамасында өзгерістер бойынша басқарма қызметкерлерімен оқулар өткізу.</w:t>
      </w:r>
    </w:p>
    <w:p w:rsidR="00FC2E66" w:rsidRDefault="00FC2E66" w:rsidP="00FC2E66">
      <w:pPr>
        <w:ind w:firstLine="708"/>
        <w:jc w:val="both"/>
        <w:rPr>
          <w:sz w:val="28"/>
          <w:szCs w:val="28"/>
          <w:lang w:val="en-US"/>
        </w:rPr>
      </w:pPr>
      <w:bookmarkStart w:id="1" w:name="z1112"/>
      <w:r w:rsidRPr="00630722">
        <w:rPr>
          <w:b/>
          <w:sz w:val="28"/>
          <w:szCs w:val="28"/>
          <w:lang w:val="kk-KZ"/>
        </w:rPr>
        <w:t>Білімі бойынша конкурс қатысушыларына қойылатын талаптар:</w:t>
      </w:r>
      <w:r w:rsidRPr="00630722">
        <w:rPr>
          <w:sz w:val="28"/>
          <w:szCs w:val="28"/>
          <w:lang w:val="be-BY"/>
        </w:rPr>
        <w:tab/>
      </w:r>
    </w:p>
    <w:p w:rsidR="00FC2E66" w:rsidRPr="00630722" w:rsidRDefault="00FC2E66" w:rsidP="00FC2E66">
      <w:pPr>
        <w:ind w:firstLine="708"/>
        <w:jc w:val="both"/>
        <w:rPr>
          <w:sz w:val="28"/>
          <w:szCs w:val="28"/>
          <w:lang w:val="kk-KZ"/>
        </w:rPr>
      </w:pPr>
      <w:r w:rsidRPr="00997D0B">
        <w:rPr>
          <w:color w:val="000000"/>
          <w:sz w:val="28"/>
          <w:szCs w:val="28"/>
          <w:lang w:val="kk-KZ"/>
        </w:rPr>
        <w:t>Жоғары немесе жоғары оқу орнынан кейінгі білім</w:t>
      </w:r>
      <w:r w:rsidRPr="00997D0B">
        <w:rPr>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құқық: құқықтану, құқық қорғау қызметі.</w:t>
      </w:r>
    </w:p>
    <w:p w:rsidR="00FC2E66" w:rsidRDefault="00FC2E66" w:rsidP="002269CE">
      <w:pPr>
        <w:ind w:firstLine="709"/>
        <w:jc w:val="both"/>
        <w:rPr>
          <w:b/>
          <w:color w:val="000000"/>
          <w:sz w:val="28"/>
          <w:szCs w:val="28"/>
          <w:lang w:val="en-US"/>
        </w:rPr>
      </w:pPr>
      <w:r w:rsidRPr="00630722">
        <w:rPr>
          <w:b/>
          <w:color w:val="000000"/>
          <w:sz w:val="28"/>
          <w:szCs w:val="28"/>
          <w:lang w:val="kk-KZ"/>
        </w:rPr>
        <w:t xml:space="preserve">Құзыреттер бойынша талаптар: </w:t>
      </w:r>
    </w:p>
    <w:p w:rsidR="002269CE" w:rsidRDefault="002269CE" w:rsidP="002269CE">
      <w:pPr>
        <w:ind w:firstLine="709"/>
        <w:jc w:val="both"/>
        <w:rPr>
          <w:color w:val="000000"/>
          <w:sz w:val="28"/>
          <w:szCs w:val="28"/>
          <w:lang w:val="en-US"/>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4649CB" w:rsidRPr="004649CB" w:rsidRDefault="004649CB" w:rsidP="004649CB">
      <w:pPr>
        <w:tabs>
          <w:tab w:val="left" w:pos="993"/>
        </w:tabs>
        <w:ind w:firstLine="709"/>
        <w:jc w:val="both"/>
        <w:rPr>
          <w:b/>
          <w:color w:val="000000"/>
          <w:sz w:val="28"/>
          <w:szCs w:val="28"/>
          <w:lang w:val="kk-KZ"/>
        </w:rPr>
      </w:pPr>
      <w:r w:rsidRPr="004649CB">
        <w:rPr>
          <w:b/>
          <w:color w:val="000000"/>
          <w:sz w:val="28"/>
          <w:szCs w:val="28"/>
        </w:rPr>
        <w:t>Ж</w:t>
      </w:r>
      <w:r w:rsidRPr="004649CB">
        <w:rPr>
          <w:b/>
          <w:color w:val="000000"/>
          <w:sz w:val="28"/>
          <w:szCs w:val="28"/>
          <w:lang w:val="kk-KZ"/>
        </w:rPr>
        <w:t>оғары немесе жоғары оқу орнынан кейінгі бі</w:t>
      </w:r>
      <w:proofErr w:type="gramStart"/>
      <w:r w:rsidRPr="004649CB">
        <w:rPr>
          <w:b/>
          <w:color w:val="000000"/>
          <w:sz w:val="28"/>
          <w:szCs w:val="28"/>
          <w:lang w:val="kk-KZ"/>
        </w:rPr>
        <w:t>л</w:t>
      </w:r>
      <w:proofErr w:type="gramEnd"/>
      <w:r w:rsidRPr="004649CB">
        <w:rPr>
          <w:b/>
          <w:color w:val="000000"/>
          <w:sz w:val="28"/>
          <w:szCs w:val="28"/>
          <w:lang w:val="kk-KZ"/>
        </w:rPr>
        <w:t>ім болған жағдайда жұмыс тәжірбиесі талап етілмейді.</w:t>
      </w:r>
    </w:p>
    <w:p w:rsidR="00FC2E66" w:rsidRPr="00630722" w:rsidRDefault="00FC2E66" w:rsidP="00FC2E66">
      <w:pPr>
        <w:jc w:val="both"/>
        <w:rPr>
          <w:sz w:val="28"/>
          <w:szCs w:val="28"/>
          <w:lang w:val="kk-KZ" w:eastAsia="en-US"/>
        </w:rPr>
      </w:pPr>
    </w:p>
    <w:bookmarkEnd w:id="1"/>
    <w:p w:rsidR="00FC2E66" w:rsidRPr="00630722" w:rsidRDefault="00FC2E66" w:rsidP="009D3EF6">
      <w:pPr>
        <w:numPr>
          <w:ilvl w:val="0"/>
          <w:numId w:val="30"/>
        </w:numPr>
        <w:tabs>
          <w:tab w:val="left" w:pos="993"/>
        </w:tabs>
        <w:ind w:left="0" w:firstLine="709"/>
        <w:jc w:val="both"/>
        <w:rPr>
          <w:b/>
          <w:color w:val="FF0000"/>
          <w:sz w:val="28"/>
          <w:szCs w:val="28"/>
          <w:lang w:val="kk-KZ"/>
        </w:rPr>
      </w:pPr>
      <w:r w:rsidRPr="002A05E6">
        <w:rPr>
          <w:b/>
          <w:sz w:val="28"/>
          <w:szCs w:val="28"/>
          <w:lang w:val="kk-KZ"/>
        </w:rPr>
        <w:t>«Салық төлеушілердің ақпараттарын қабылдау мен өндеу және салықтық тіркеу орталығы» бөлімінің</w:t>
      </w:r>
      <w:r w:rsidR="00622BBD">
        <w:rPr>
          <w:b/>
          <w:sz w:val="28"/>
          <w:szCs w:val="28"/>
          <w:lang w:val="kk-KZ"/>
        </w:rPr>
        <w:t xml:space="preserve"> </w:t>
      </w:r>
      <w:r w:rsidRPr="00630722">
        <w:rPr>
          <w:b/>
          <w:sz w:val="28"/>
          <w:szCs w:val="28"/>
          <w:lang w:val="kk-KZ"/>
        </w:rPr>
        <w:t>бас маманы, («</w:t>
      </w:r>
      <w:r w:rsidRPr="00630722">
        <w:rPr>
          <w:rFonts w:eastAsia="Calibri"/>
          <w:b/>
          <w:sz w:val="28"/>
          <w:szCs w:val="28"/>
          <w:lang w:val="kk-KZ"/>
        </w:rPr>
        <w:t>C-R-</w:t>
      </w:r>
      <w:r w:rsidRPr="00630722">
        <w:rPr>
          <w:b/>
          <w:sz w:val="28"/>
          <w:szCs w:val="28"/>
          <w:lang w:val="kk-KZ"/>
        </w:rPr>
        <w:t>4»</w:t>
      </w:r>
      <w:r w:rsidRPr="00630722">
        <w:rPr>
          <w:rFonts w:eastAsia="Calibri"/>
          <w:b/>
          <w:sz w:val="28"/>
          <w:szCs w:val="28"/>
          <w:lang w:val="kk-KZ"/>
        </w:rPr>
        <w:t xml:space="preserve"> санаты,</w:t>
      </w:r>
      <w:r w:rsidRPr="00630722">
        <w:rPr>
          <w:rFonts w:eastAsia="Calibri"/>
          <w:b/>
          <w:bCs/>
          <w:sz w:val="28"/>
          <w:szCs w:val="28"/>
          <w:lang w:val="kk-KZ"/>
        </w:rPr>
        <w:t xml:space="preserve"> 1 бірлік</w:t>
      </w:r>
      <w:r w:rsidRPr="00630722">
        <w:rPr>
          <w:rFonts w:eastAsia="Calibri"/>
          <w:b/>
          <w:sz w:val="28"/>
          <w:szCs w:val="28"/>
          <w:lang w:val="kk-KZ"/>
        </w:rPr>
        <w:t>,</w:t>
      </w:r>
      <w:r w:rsidRPr="00630722">
        <w:rPr>
          <w:b/>
          <w:sz w:val="28"/>
          <w:szCs w:val="28"/>
          <w:lang w:val="kk-KZ"/>
        </w:rPr>
        <w:t xml:space="preserve">индексі </w:t>
      </w:r>
      <w:r w:rsidRPr="00630722">
        <w:rPr>
          <w:rFonts w:eastAsia="Calibri"/>
          <w:b/>
          <w:sz w:val="28"/>
          <w:szCs w:val="28"/>
          <w:lang w:val="kk-KZ"/>
        </w:rPr>
        <w:t>МКБ-1-</w:t>
      </w:r>
      <w:r>
        <w:rPr>
          <w:rFonts w:eastAsia="Calibri"/>
          <w:b/>
          <w:sz w:val="28"/>
          <w:szCs w:val="28"/>
          <w:lang w:val="kk-KZ"/>
        </w:rPr>
        <w:t>8</w:t>
      </w:r>
      <w:r w:rsidRPr="00630722">
        <w:rPr>
          <w:rFonts w:eastAsia="Calibri"/>
          <w:b/>
          <w:sz w:val="28"/>
          <w:szCs w:val="28"/>
          <w:lang w:val="kk-KZ"/>
        </w:rPr>
        <w:t>-2/</w:t>
      </w:r>
      <w:r>
        <w:rPr>
          <w:rFonts w:eastAsia="Calibri"/>
          <w:b/>
          <w:sz w:val="28"/>
          <w:szCs w:val="28"/>
          <w:lang w:val="kk-KZ"/>
        </w:rPr>
        <w:t>4</w:t>
      </w:r>
      <w:r w:rsidRPr="00630722">
        <w:rPr>
          <w:rFonts w:eastAsia="Calibri"/>
          <w:b/>
          <w:sz w:val="28"/>
          <w:szCs w:val="28"/>
          <w:lang w:val="kk-KZ"/>
        </w:rPr>
        <w:t xml:space="preserve">), </w:t>
      </w:r>
      <w:r w:rsidRPr="00630722">
        <w:rPr>
          <w:b/>
          <w:sz w:val="28"/>
          <w:szCs w:val="28"/>
          <w:lang w:val="kk-KZ"/>
        </w:rPr>
        <w:t>«C-R-4» санаты үшiн лауазымдық жалақысы қызмет өткерген жылдарына байланысты 95 209 (min) теңгеден 128 834 (max) теңгеге дейiн.</w:t>
      </w:r>
    </w:p>
    <w:p w:rsidR="00622BBD" w:rsidRDefault="00FC2E66" w:rsidP="00622BBD">
      <w:pPr>
        <w:pStyle w:val="af4"/>
        <w:spacing w:after="0"/>
        <w:jc w:val="both"/>
        <w:rPr>
          <w:rFonts w:ascii="Times New Roman" w:hAnsi="Times New Roman"/>
          <w:b/>
          <w:sz w:val="28"/>
          <w:szCs w:val="28"/>
          <w:lang w:val="kk-KZ"/>
        </w:rPr>
      </w:pPr>
      <w:r w:rsidRPr="00630722">
        <w:rPr>
          <w:rFonts w:ascii="Times New Roman" w:hAnsi="Times New Roman"/>
          <w:b/>
          <w:color w:val="000000"/>
          <w:sz w:val="28"/>
          <w:szCs w:val="28"/>
          <w:lang w:val="kk-KZ"/>
        </w:rPr>
        <w:tab/>
      </w:r>
      <w:r w:rsidRPr="00630722">
        <w:rPr>
          <w:rFonts w:ascii="Times New Roman" w:hAnsi="Times New Roman"/>
          <w:b/>
          <w:sz w:val="28"/>
          <w:szCs w:val="28"/>
          <w:lang w:val="kk-KZ"/>
        </w:rPr>
        <w:t>Функционалдық міндеттері:</w:t>
      </w:r>
    </w:p>
    <w:p w:rsidR="00FC2E66" w:rsidRPr="00622BBD" w:rsidRDefault="00FC2E66" w:rsidP="00622BBD">
      <w:pPr>
        <w:pStyle w:val="af4"/>
        <w:spacing w:after="0" w:line="240" w:lineRule="auto"/>
        <w:ind w:firstLine="709"/>
        <w:jc w:val="both"/>
        <w:rPr>
          <w:rFonts w:ascii="Times New Roman" w:hAnsi="Times New Roman"/>
          <w:b/>
          <w:sz w:val="28"/>
          <w:szCs w:val="28"/>
          <w:lang w:val="kk-KZ"/>
        </w:rPr>
      </w:pPr>
      <w:r w:rsidRPr="002A05E6">
        <w:rPr>
          <w:rFonts w:ascii="Times New Roman" w:hAnsi="Times New Roman"/>
          <w:sz w:val="28"/>
          <w:szCs w:val="28"/>
          <w:lang w:val="kk-KZ"/>
        </w:rPr>
        <w:t xml:space="preserve">Жалпы бөлім жұмысына басшылық ету, </w:t>
      </w:r>
      <w:r w:rsidRPr="002A05E6">
        <w:rPr>
          <w:rFonts w:ascii="Times New Roman" w:hAnsi="Times New Roman"/>
          <w:iCs/>
          <w:color w:val="000000"/>
          <w:sz w:val="28"/>
          <w:szCs w:val="28"/>
          <w:lang w:val="kk-KZ"/>
        </w:rPr>
        <w:t>бөлім құзыретіне қарай басқа мемлекеттік органдармен немесе басқа да мекемелермен байланыс ұйымдастыру.</w:t>
      </w:r>
      <w:r w:rsidRPr="002A05E6">
        <w:rPr>
          <w:rFonts w:ascii="Times New Roman" w:hAnsi="Times New Roman"/>
          <w:sz w:val="28"/>
          <w:szCs w:val="28"/>
          <w:lang w:val="kk-KZ"/>
        </w:rPr>
        <w:t>Мемлекеттік қызмет көрсету, орталықтар ережесімен бекітілген салық есептіліктері мен өтініштердің уақытында қабылданып өңдеуге жолдануына бақылау жасау, қабылданған салық есептіліктерінің сапасына бақылау, 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 Азаматтармен жұмыс жасау.Орталықтар ережесімен бекітілген құжаттарды салық органы ақпараттық жүйесіне енгізу және өңдеу жұмысына бақылау жасау, қосылған құн салығы төлеушілерін уақытында есепке қою және шығару, құжаттарды беруге тізімді дайындау. Са</w:t>
      </w:r>
      <w:r w:rsidRPr="002A05E6">
        <w:rPr>
          <w:rFonts w:ascii="Times New Roman" w:hAnsi="Times New Roman"/>
          <w:sz w:val="28"/>
          <w:szCs w:val="28"/>
          <w:lang w:val="be-BY"/>
        </w:rPr>
        <w:t>лық төлеушілерге б</w:t>
      </w:r>
      <w:r w:rsidRPr="002A05E6">
        <w:rPr>
          <w:rFonts w:ascii="Times New Roman" w:hAnsi="Times New Roman"/>
          <w:sz w:val="28"/>
          <w:szCs w:val="28"/>
          <w:lang w:val="kk-KZ"/>
        </w:rPr>
        <w:t xml:space="preserve">өлім құзіретіне жататын сұрақтар бойынша </w:t>
      </w:r>
      <w:r w:rsidRPr="002A05E6">
        <w:rPr>
          <w:rFonts w:ascii="Times New Roman" w:hAnsi="Times New Roman"/>
          <w:sz w:val="28"/>
          <w:szCs w:val="28"/>
          <w:lang w:val="be-BY"/>
        </w:rPr>
        <w:t xml:space="preserve">салық заңнамасын түсіндіру жұмыстарын жүргізу. </w:t>
      </w:r>
      <w:r w:rsidRPr="002A05E6">
        <w:rPr>
          <w:rFonts w:ascii="Times New Roman" w:hAnsi="Times New Roman"/>
          <w:sz w:val="28"/>
          <w:szCs w:val="28"/>
          <w:lang w:val="kk-KZ"/>
        </w:rPr>
        <w:t>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w:t>
      </w:r>
    </w:p>
    <w:p w:rsidR="00FC2E66" w:rsidRPr="00630722" w:rsidRDefault="00FC2E66" w:rsidP="00FC2E66">
      <w:pPr>
        <w:pStyle w:val="2"/>
        <w:ind w:left="0"/>
        <w:jc w:val="both"/>
        <w:rPr>
          <w:rFonts w:ascii="Times New Roman" w:hAnsi="Times New Roman"/>
          <w:szCs w:val="28"/>
          <w:lang w:val="kk-KZ"/>
        </w:rPr>
      </w:pPr>
      <w:r w:rsidRPr="00630722">
        <w:rPr>
          <w:rFonts w:ascii="Times New Roman" w:hAnsi="Times New Roman"/>
          <w:szCs w:val="28"/>
          <w:lang w:val="kk-KZ"/>
        </w:rPr>
        <w:tab/>
        <w:t>Білімі бойынша конкурс қатысушыларына қойылатын талаптар:</w:t>
      </w:r>
    </w:p>
    <w:p w:rsidR="00FC2E66" w:rsidRPr="00622BBD" w:rsidRDefault="00FC2E66" w:rsidP="00FC2E66">
      <w:pPr>
        <w:pStyle w:val="2"/>
        <w:ind w:left="0"/>
        <w:jc w:val="both"/>
        <w:rPr>
          <w:rFonts w:ascii="Times New Roman" w:hAnsi="Times New Roman"/>
          <w:b w:val="0"/>
          <w:szCs w:val="28"/>
          <w:lang w:val="kk-KZ"/>
        </w:rPr>
      </w:pPr>
      <w:r w:rsidRPr="00630722">
        <w:rPr>
          <w:rFonts w:ascii="Times New Roman" w:hAnsi="Times New Roman"/>
          <w:szCs w:val="28"/>
          <w:lang w:val="kk-KZ"/>
        </w:rPr>
        <w:lastRenderedPageBreak/>
        <w:tab/>
      </w:r>
      <w:r w:rsidRPr="00622BBD">
        <w:rPr>
          <w:rFonts w:ascii="Times New Roman" w:hAnsi="Times New Roman"/>
          <w:b w:val="0"/>
          <w:color w:val="000000"/>
          <w:szCs w:val="28"/>
          <w:lang w:val="kk-KZ"/>
        </w:rPr>
        <w:t xml:space="preserve">Жоғары немесе жоғары оқу орнынан кейінгі білім, </w:t>
      </w:r>
      <w:r w:rsidRPr="00622BBD">
        <w:rPr>
          <w:rFonts w:ascii="Times New Roman" w:hAnsi="Times New Roman"/>
          <w:b w:val="0"/>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w:t>
      </w:r>
    </w:p>
    <w:p w:rsidR="00622BBD" w:rsidRPr="00622BBD" w:rsidRDefault="00622BBD" w:rsidP="00622BBD">
      <w:pPr>
        <w:ind w:firstLine="709"/>
        <w:jc w:val="both"/>
        <w:rPr>
          <w:b/>
          <w:color w:val="000000"/>
          <w:sz w:val="28"/>
          <w:szCs w:val="28"/>
          <w:lang w:val="kk-KZ"/>
        </w:rPr>
      </w:pPr>
      <w:r w:rsidRPr="00630722">
        <w:rPr>
          <w:b/>
          <w:color w:val="000000"/>
          <w:sz w:val="28"/>
          <w:szCs w:val="28"/>
          <w:lang w:val="kk-KZ"/>
        </w:rPr>
        <w:t xml:space="preserve">Құзыреттер бойынша талаптар: </w:t>
      </w:r>
    </w:p>
    <w:p w:rsidR="00622BBD" w:rsidRPr="00622BBD" w:rsidRDefault="00622BBD" w:rsidP="00622BBD">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FC2E66" w:rsidRDefault="00622BBD" w:rsidP="00622BBD">
      <w:pPr>
        <w:tabs>
          <w:tab w:val="left" w:pos="993"/>
        </w:tabs>
        <w:ind w:firstLine="709"/>
        <w:jc w:val="both"/>
        <w:rPr>
          <w:b/>
          <w:color w:val="000000"/>
          <w:sz w:val="28"/>
          <w:szCs w:val="28"/>
          <w:lang w:val="kk-KZ"/>
        </w:rPr>
      </w:pPr>
      <w:r w:rsidRPr="00622BBD">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9D3EF6" w:rsidRDefault="009D3EF6" w:rsidP="00622BBD">
      <w:pPr>
        <w:tabs>
          <w:tab w:val="left" w:pos="993"/>
        </w:tabs>
        <w:ind w:firstLine="709"/>
        <w:jc w:val="both"/>
        <w:rPr>
          <w:b/>
          <w:color w:val="000000"/>
          <w:sz w:val="28"/>
          <w:szCs w:val="28"/>
          <w:lang w:val="kk-KZ"/>
        </w:rPr>
      </w:pPr>
    </w:p>
    <w:p w:rsidR="009D3EF6" w:rsidRDefault="009D3EF6" w:rsidP="00DF64DE">
      <w:pPr>
        <w:numPr>
          <w:ilvl w:val="0"/>
          <w:numId w:val="30"/>
        </w:numPr>
        <w:tabs>
          <w:tab w:val="left" w:pos="993"/>
        </w:tabs>
        <w:ind w:left="0" w:firstLine="709"/>
        <w:jc w:val="both"/>
        <w:rPr>
          <w:b/>
          <w:color w:val="FF0000"/>
          <w:sz w:val="28"/>
          <w:szCs w:val="28"/>
          <w:lang w:val="kk-KZ"/>
        </w:rPr>
      </w:pPr>
      <w:r>
        <w:rPr>
          <w:b/>
          <w:sz w:val="28"/>
          <w:szCs w:val="28"/>
          <w:lang w:val="kk-KZ"/>
        </w:rPr>
        <w:t xml:space="preserve">Заңды тұлғаларды әкімшілендіру бөлімінің басшысы («C-R-3» санаты, 1-бірлік, индексі </w:t>
      </w:r>
      <w:r>
        <w:rPr>
          <w:b/>
          <w:bCs/>
          <w:sz w:val="28"/>
          <w:szCs w:val="28"/>
          <w:lang w:val="kk-KZ"/>
        </w:rPr>
        <w:t>№МКБ-1-6-1),</w:t>
      </w:r>
      <w:r>
        <w:rPr>
          <w:b/>
          <w:sz w:val="28"/>
          <w:szCs w:val="28"/>
          <w:lang w:val="kk-KZ"/>
        </w:rPr>
        <w:t xml:space="preserve"> «C-R-3» санаты үшiн лауазымдық жалақысы қызмет өткерг</w:t>
      </w:r>
      <w:r w:rsidR="00DF64DE">
        <w:rPr>
          <w:b/>
          <w:sz w:val="28"/>
          <w:szCs w:val="28"/>
          <w:lang w:val="kk-KZ"/>
        </w:rPr>
        <w:t>ен жылдарына байланысты 106 358 (min) теңгеден 142 814</w:t>
      </w:r>
      <w:r>
        <w:rPr>
          <w:b/>
          <w:sz w:val="28"/>
          <w:szCs w:val="28"/>
          <w:lang w:val="kk-KZ"/>
        </w:rPr>
        <w:t xml:space="preserve"> (max) теңгеге дейiн.</w:t>
      </w:r>
    </w:p>
    <w:p w:rsidR="00DF64DE" w:rsidRDefault="009D3EF6" w:rsidP="00DF64DE">
      <w:pPr>
        <w:ind w:firstLine="709"/>
        <w:jc w:val="both"/>
        <w:rPr>
          <w:b/>
          <w:sz w:val="28"/>
          <w:szCs w:val="28"/>
          <w:lang w:val="kk-KZ"/>
        </w:rPr>
      </w:pPr>
      <w:r>
        <w:rPr>
          <w:b/>
          <w:sz w:val="28"/>
          <w:szCs w:val="28"/>
          <w:lang w:val="kk-KZ"/>
        </w:rPr>
        <w:t xml:space="preserve">Функционалдық міндеттері: </w:t>
      </w:r>
    </w:p>
    <w:p w:rsidR="009D3EF6" w:rsidRDefault="009D3EF6" w:rsidP="00DF64DE">
      <w:pPr>
        <w:ind w:firstLine="709"/>
        <w:jc w:val="both"/>
        <w:rPr>
          <w:b/>
          <w:sz w:val="28"/>
          <w:szCs w:val="28"/>
          <w:lang w:val="kk-KZ"/>
        </w:rPr>
      </w:pPr>
      <w:r>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r>
        <w:rPr>
          <w:sz w:val="28"/>
          <w:szCs w:val="28"/>
          <w:lang w:val="kk-KZ"/>
        </w:rPr>
        <w:t>Салық және басқа да төлемдердің бюджетке түсімін қамтамасыз ету, камералды бақылау жүргізу, автоматтандырылған камералды бақылау бойынша хабарламалардың уақытылы және сапалы өңделуіне бақылау жасау, жалған кәсіпкерлікті анықтау және жолын кесу бойынша жұмыс жүргізу, жоғары тұрған салық және басқа да мемлекеттік органдарға ақпараттар мен есептерді беру, салық төлеушілермен түсіндіру жұмысын жүргізу.</w:t>
      </w:r>
      <w:r>
        <w:rPr>
          <w:color w:val="000000"/>
          <w:sz w:val="28"/>
          <w:szCs w:val="28"/>
          <w:lang w:val="kk-KZ"/>
        </w:rPr>
        <w:t>Болжам көрсеткіштерінің орындалуына бақылау, с</w:t>
      </w:r>
      <w:r>
        <w:rPr>
          <w:sz w:val="28"/>
          <w:szCs w:val="28"/>
          <w:lang w:val="be-BY"/>
        </w:rPr>
        <w:t xml:space="preserve">алық және бюджетке түсетін басқа да міндетті төлемдердің толық және уақтылы түсуін қамтамасыз ету, </w:t>
      </w:r>
      <w:r>
        <w:rPr>
          <w:color w:val="000000"/>
          <w:sz w:val="28"/>
          <w:szCs w:val="28"/>
          <w:lang w:val="kk-KZ"/>
        </w:rPr>
        <w:t>салық есептілігінің табысталуына бақылау жасау, әрекетсіз салық төлеушілерді әкімшілендіру, бюджетке қосымша резервтерді анықтау. Жоғары тұрған мемлекеттік кірістер органына есептердің уақытылы берілуіне бақылау жасау, 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 Х</w:t>
      </w:r>
      <w:r>
        <w:rPr>
          <w:sz w:val="28"/>
          <w:szCs w:val="28"/>
          <w:lang w:val="kk-KZ"/>
        </w:rPr>
        <w:t>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2967D0" w:rsidRDefault="009D3EF6" w:rsidP="009D3EF6">
      <w:pPr>
        <w:ind w:firstLine="708"/>
        <w:jc w:val="both"/>
        <w:rPr>
          <w:sz w:val="28"/>
          <w:szCs w:val="28"/>
          <w:lang w:val="be-BY"/>
        </w:rPr>
      </w:pPr>
      <w:r>
        <w:rPr>
          <w:b/>
          <w:sz w:val="28"/>
          <w:szCs w:val="28"/>
          <w:lang w:val="kk-KZ"/>
        </w:rPr>
        <w:t>Білімі бойынша конкурс қатысушыларына қойылатын талаптар:</w:t>
      </w:r>
      <w:r>
        <w:rPr>
          <w:sz w:val="28"/>
          <w:szCs w:val="28"/>
          <w:lang w:val="be-BY"/>
        </w:rPr>
        <w:tab/>
      </w:r>
    </w:p>
    <w:p w:rsidR="009D3EF6" w:rsidRDefault="009D3EF6" w:rsidP="009D3EF6">
      <w:pPr>
        <w:ind w:firstLine="708"/>
        <w:jc w:val="both"/>
        <w:rPr>
          <w:sz w:val="28"/>
          <w:szCs w:val="28"/>
          <w:lang w:val="kk-KZ"/>
        </w:rPr>
      </w:pPr>
      <w:r>
        <w:rPr>
          <w:color w:val="000000"/>
          <w:sz w:val="28"/>
          <w:szCs w:val="28"/>
          <w:lang w:val="kk-KZ"/>
        </w:rPr>
        <w:t>Жоғары немесе жоғары оқу орнынан кейінгі білім</w:t>
      </w:r>
      <w:r>
        <w:rPr>
          <w:sz w:val="28"/>
          <w:szCs w:val="28"/>
          <w:lang w:val="kk-KZ"/>
        </w:rPr>
        <w:t xml:space="preserve"> - әлеуметтік ғылымдар, экономика және бизнес: экономика, есепжәне аудит, қаржы, менеджмент, мемлекеттік және жергілікті басқару.</w:t>
      </w:r>
    </w:p>
    <w:p w:rsidR="002967D0" w:rsidRDefault="009D3EF6" w:rsidP="002967D0">
      <w:pPr>
        <w:ind w:firstLine="709"/>
        <w:jc w:val="both"/>
        <w:rPr>
          <w:b/>
          <w:color w:val="000000"/>
          <w:sz w:val="28"/>
          <w:szCs w:val="28"/>
          <w:lang w:val="kk-KZ"/>
        </w:rPr>
      </w:pPr>
      <w:r>
        <w:rPr>
          <w:b/>
          <w:color w:val="000000"/>
          <w:sz w:val="28"/>
          <w:szCs w:val="28"/>
          <w:lang w:val="kk-KZ"/>
        </w:rPr>
        <w:t xml:space="preserve">Құзыреттер бойынша талаптар: </w:t>
      </w:r>
    </w:p>
    <w:p w:rsidR="002967D0" w:rsidRDefault="009D3EF6" w:rsidP="002967D0">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2967D0">
        <w:rPr>
          <w:color w:val="000000"/>
          <w:sz w:val="28"/>
          <w:szCs w:val="28"/>
          <w:lang w:val="kk-KZ"/>
        </w:rPr>
        <w:t>.</w:t>
      </w:r>
    </w:p>
    <w:p w:rsidR="002967D0" w:rsidRDefault="009D3EF6" w:rsidP="002967D0">
      <w:pPr>
        <w:ind w:firstLine="709"/>
        <w:jc w:val="both"/>
        <w:rPr>
          <w:b/>
          <w:sz w:val="28"/>
          <w:szCs w:val="28"/>
          <w:lang w:val="kk-KZ"/>
        </w:rPr>
      </w:pPr>
      <w:r>
        <w:rPr>
          <w:b/>
          <w:sz w:val="28"/>
          <w:szCs w:val="28"/>
          <w:lang w:val="kk-KZ"/>
        </w:rPr>
        <w:t>Жұмыс тәжірибесі келесі талаптардың біріне сәйкес болуы тиіс:</w:t>
      </w:r>
    </w:p>
    <w:p w:rsidR="002967D0" w:rsidRDefault="009D3EF6" w:rsidP="002967D0">
      <w:pPr>
        <w:numPr>
          <w:ilvl w:val="0"/>
          <w:numId w:val="31"/>
        </w:numPr>
        <w:tabs>
          <w:tab w:val="left" w:pos="993"/>
        </w:tabs>
        <w:ind w:left="0" w:firstLine="709"/>
        <w:jc w:val="both"/>
        <w:rPr>
          <w:sz w:val="28"/>
          <w:szCs w:val="28"/>
          <w:lang w:val="kk-KZ"/>
        </w:rPr>
      </w:pPr>
      <w:r>
        <w:rPr>
          <w:sz w:val="28"/>
          <w:szCs w:val="28"/>
          <w:lang w:val="kk-KZ"/>
        </w:rPr>
        <w:lastRenderedPageBreak/>
        <w:t>мемлекеттік қызмет өтілі бір жылдан кем емес;</w:t>
      </w:r>
    </w:p>
    <w:p w:rsidR="002967D0" w:rsidRDefault="009D3EF6" w:rsidP="002967D0">
      <w:pPr>
        <w:numPr>
          <w:ilvl w:val="0"/>
          <w:numId w:val="31"/>
        </w:numPr>
        <w:tabs>
          <w:tab w:val="left" w:pos="993"/>
        </w:tabs>
        <w:ind w:left="0" w:firstLine="709"/>
        <w:jc w:val="both"/>
        <w:rPr>
          <w:sz w:val="28"/>
          <w:szCs w:val="28"/>
          <w:lang w:val="kk-KZ"/>
        </w:rPr>
      </w:pPr>
      <w:r>
        <w:rPr>
          <w:sz w:val="28"/>
          <w:szCs w:val="28"/>
          <w:lang w:val="kk-KZ"/>
        </w:rPr>
        <w:t>осы санаттағы нақты лауазымның функционалдық бағыттарына сәйкес салаларда екі жылдан кем емес;</w:t>
      </w:r>
    </w:p>
    <w:p w:rsidR="002967D0" w:rsidRDefault="009D3EF6" w:rsidP="002967D0">
      <w:pPr>
        <w:numPr>
          <w:ilvl w:val="0"/>
          <w:numId w:val="31"/>
        </w:numPr>
        <w:tabs>
          <w:tab w:val="left" w:pos="993"/>
        </w:tabs>
        <w:ind w:left="0" w:firstLine="709"/>
        <w:jc w:val="both"/>
        <w:rPr>
          <w:sz w:val="28"/>
          <w:szCs w:val="28"/>
          <w:lang w:val="kk-KZ"/>
        </w:rPr>
      </w:pPr>
      <w:r>
        <w:rPr>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967D0" w:rsidRDefault="009D3EF6" w:rsidP="002967D0">
      <w:pPr>
        <w:numPr>
          <w:ilvl w:val="0"/>
          <w:numId w:val="31"/>
        </w:numPr>
        <w:tabs>
          <w:tab w:val="left" w:pos="993"/>
        </w:tabs>
        <w:ind w:left="0" w:firstLine="709"/>
        <w:jc w:val="both"/>
        <w:rPr>
          <w:sz w:val="28"/>
          <w:szCs w:val="28"/>
          <w:lang w:val="kk-KZ"/>
        </w:rPr>
      </w:pPr>
      <w:r>
        <w:rPr>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2967D0" w:rsidRDefault="009D3EF6" w:rsidP="002967D0">
      <w:pPr>
        <w:numPr>
          <w:ilvl w:val="0"/>
          <w:numId w:val="31"/>
        </w:numPr>
        <w:tabs>
          <w:tab w:val="left" w:pos="993"/>
        </w:tabs>
        <w:ind w:left="0" w:firstLine="709"/>
        <w:jc w:val="both"/>
        <w:rPr>
          <w:sz w:val="28"/>
          <w:szCs w:val="28"/>
          <w:lang w:val="kk-KZ"/>
        </w:rPr>
      </w:pPr>
      <w:r>
        <w:rPr>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D3EF6" w:rsidRDefault="009D3EF6" w:rsidP="002967D0">
      <w:pPr>
        <w:numPr>
          <w:ilvl w:val="0"/>
          <w:numId w:val="31"/>
        </w:numPr>
        <w:tabs>
          <w:tab w:val="left" w:pos="993"/>
        </w:tabs>
        <w:ind w:left="0" w:firstLine="709"/>
        <w:jc w:val="both"/>
        <w:rPr>
          <w:sz w:val="28"/>
          <w:szCs w:val="28"/>
          <w:lang w:val="kk-KZ"/>
        </w:rPr>
      </w:pPr>
      <w:r>
        <w:rPr>
          <w:sz w:val="28"/>
          <w:szCs w:val="28"/>
          <w:lang w:val="kk-KZ"/>
        </w:rPr>
        <w:t>ғылыми дәрежесінің болуы.</w:t>
      </w:r>
    </w:p>
    <w:p w:rsidR="009D3EF6" w:rsidRDefault="009D3EF6" w:rsidP="009D3EF6">
      <w:pPr>
        <w:jc w:val="both"/>
        <w:rPr>
          <w:sz w:val="28"/>
          <w:szCs w:val="28"/>
          <w:lang w:val="kk-KZ" w:eastAsia="en-US"/>
        </w:rPr>
      </w:pPr>
    </w:p>
    <w:p w:rsidR="009D3EF6" w:rsidRDefault="009D3EF6" w:rsidP="009203B4">
      <w:pPr>
        <w:numPr>
          <w:ilvl w:val="0"/>
          <w:numId w:val="30"/>
        </w:numPr>
        <w:tabs>
          <w:tab w:val="left" w:pos="993"/>
        </w:tabs>
        <w:ind w:left="0" w:firstLine="709"/>
        <w:jc w:val="both"/>
        <w:rPr>
          <w:b/>
          <w:color w:val="FF0000"/>
          <w:sz w:val="28"/>
          <w:szCs w:val="28"/>
          <w:lang w:val="kk-KZ"/>
        </w:rPr>
      </w:pPr>
      <w:r>
        <w:rPr>
          <w:b/>
          <w:sz w:val="28"/>
          <w:szCs w:val="28"/>
          <w:lang w:val="kk-KZ"/>
        </w:rPr>
        <w:t>Жанама салықтарды әкімшілендіру бөлімінің</w:t>
      </w:r>
      <w:r w:rsidR="006955AB">
        <w:rPr>
          <w:b/>
          <w:sz w:val="28"/>
          <w:szCs w:val="28"/>
          <w:lang w:val="kk-KZ"/>
        </w:rPr>
        <w:t xml:space="preserve"> </w:t>
      </w:r>
      <w:r>
        <w:rPr>
          <w:b/>
          <w:sz w:val="28"/>
          <w:szCs w:val="28"/>
          <w:lang w:val="kk-KZ"/>
        </w:rPr>
        <w:t>бас маманы,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sidR="006955AB">
        <w:rPr>
          <w:rFonts w:eastAsia="Calibri"/>
          <w:b/>
          <w:sz w:val="28"/>
          <w:szCs w:val="28"/>
          <w:lang w:val="kk-KZ"/>
        </w:rPr>
        <w:t xml:space="preserve"> </w:t>
      </w:r>
      <w:r>
        <w:rPr>
          <w:rFonts w:eastAsia="Calibri"/>
          <w:b/>
          <w:bCs/>
          <w:sz w:val="28"/>
          <w:szCs w:val="28"/>
          <w:lang w:val="kk-KZ"/>
        </w:rPr>
        <w:t>2 бірлік</w:t>
      </w:r>
      <w:r>
        <w:rPr>
          <w:rFonts w:eastAsia="Calibri"/>
          <w:b/>
          <w:sz w:val="28"/>
          <w:szCs w:val="28"/>
          <w:lang w:val="kk-KZ"/>
        </w:rPr>
        <w:t>,</w:t>
      </w:r>
      <w:r w:rsidR="000B0EF7">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МКБ-1-9-2/4, 5),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9203B4" w:rsidRDefault="009D3EF6" w:rsidP="0032130C">
      <w:pPr>
        <w:tabs>
          <w:tab w:val="left" w:pos="3450"/>
        </w:tabs>
        <w:ind w:firstLine="709"/>
        <w:jc w:val="both"/>
        <w:rPr>
          <w:b/>
          <w:sz w:val="28"/>
          <w:szCs w:val="28"/>
          <w:lang w:val="kk-KZ"/>
        </w:rPr>
      </w:pPr>
      <w:r>
        <w:rPr>
          <w:b/>
          <w:sz w:val="28"/>
          <w:szCs w:val="28"/>
          <w:lang w:val="kk-KZ"/>
        </w:rPr>
        <w:t>Функционалдық міндеттері:</w:t>
      </w:r>
    </w:p>
    <w:p w:rsidR="009D3EF6" w:rsidRDefault="009D3EF6" w:rsidP="0032130C">
      <w:pPr>
        <w:tabs>
          <w:tab w:val="left" w:pos="3450"/>
        </w:tabs>
        <w:ind w:firstLine="709"/>
        <w:jc w:val="both"/>
        <w:rPr>
          <w:b/>
          <w:color w:val="000000"/>
          <w:sz w:val="28"/>
          <w:szCs w:val="28"/>
          <w:lang w:val="kk-KZ"/>
        </w:rPr>
      </w:pPr>
      <w:r>
        <w:rPr>
          <w:sz w:val="28"/>
          <w:szCs w:val="28"/>
          <w:lang w:val="kk-KZ"/>
        </w:rPr>
        <w:t xml:space="preserve">Қосылған құн салығы төлеушілер тізімін, қосылған құн салығы төлеушілерді есепке қою, есептен шығару бойынша бақылау жүргізу. 2-Н есебіне өндіріп алу бойынша бақылау, әкімшілік айыппұл соммаларының салынуы мен өндірілуіне бақылау, артық төлемді өңдеу. ҚҚС бойынша салық заңдылығы талаптарының сақталуын қамтамасыз ету, </w:t>
      </w:r>
      <w:r>
        <w:rPr>
          <w:sz w:val="28"/>
          <w:szCs w:val="28"/>
          <w:lang w:val="be-BY"/>
        </w:rPr>
        <w:t xml:space="preserve">ҚҚС әкімшілендіру және оның әдістемесін білу. ҚҚС қатысты салық заңнамаларын жетілдіру жөніндегі ұсыныс беру. Өз еркімен белгіленген мерзімде әкімшілік айыппұлды төлемеген жағдайда, әкімшілік материалды мәжбүрлеп өндіріп алуға жолдау. Қажет болған жағдайда салық тексеру актісін толтыру. Салық төлеушілердің бюджетке артық төленген қосылған құн салығы соммасын қайтару, есептеу бойынша өтініштерін </w:t>
      </w:r>
      <w:r>
        <w:rPr>
          <w:sz w:val="28"/>
          <w:szCs w:val="28"/>
          <w:lang w:val="kk-KZ"/>
        </w:rPr>
        <w:t>қара</w:t>
      </w:r>
      <w:r>
        <w:rPr>
          <w:sz w:val="28"/>
          <w:szCs w:val="28"/>
          <w:lang w:val="be-BY"/>
        </w:rPr>
        <w:t>у. Форматты-логикалық бақылау жүргізу, ҚҚС 300.00 нысанының қате тапсырылауы бойынша өңдеу жұмыстарын жүргізіп, шаралар қолдану. ҚР ӘҚК туралы Заңына сәйкес әкімшілік шаралар қолдану.</w:t>
      </w:r>
      <w:r>
        <w:rPr>
          <w:bCs/>
          <w:sz w:val="28"/>
          <w:szCs w:val="28"/>
          <w:lang w:val="kk-KZ"/>
        </w:rPr>
        <w:t xml:space="preserve">Кеден одағы мемлекеттерінен әкелінген тауарлар бойынша 320.00 және 328.00 салық есептілігі нысанын қабылдау, салықтың уақытында толық есептелуіне бақылау жасау. Әкелінген тауарлар бойынша жанама салықтардың төленуі мен қабылданған өтінішітердің сапасын бақылау, расталған әкелінген тауар және жанама салығының төленгендігі туралы өтініштерге, жанама салық және импортталған тауарларлар декларациясына камералды бақылау жүргізу, уақытында орындалмаған салық міндеттемесі орындалуын қамтамасыз ету. ҚР ӘҚК сәйкес әкімшілік шараларды қолдану. </w:t>
      </w:r>
      <w:r>
        <w:rPr>
          <w:sz w:val="28"/>
          <w:szCs w:val="28"/>
          <w:lang w:val="kk-KZ"/>
        </w:rPr>
        <w:t xml:space="preserve">Тақырыптық, хронометраждық салық тексерулерін жүргізу, материалдарды ведомстволыққа жолдау, әкімшілік істерді қарау бойынша сот отырыстарына қатысу. Актілер мен хаттамаларлардың </w:t>
      </w:r>
      <w:r>
        <w:rPr>
          <w:sz w:val="28"/>
          <w:szCs w:val="28"/>
          <w:lang w:val="kk-KZ"/>
        </w:rPr>
        <w:lastRenderedPageBreak/>
        <w:t>уақытында және сапалы орындалып, мәжбүрлеп өндіріп алу бөліміне берешекті өндіріп алу үшін жолдау. Хабарламаларды шығару және уақытында орындамаған жағдайда шаралар қолдану. Алкоголь өнімдерін шығаратын салық төлеушілер тізімін жүргізу. Тапсырылған акциздік өнім айналымы, алкоголь өнімдерін бөлшектеп жүзеге асыру бойынша ілеспе жолдамалары бойынша салық есептіліктерін талдап, камералды бақылау жүргізу.</w:t>
      </w:r>
    </w:p>
    <w:p w:rsidR="009D3EF6" w:rsidRDefault="009D3EF6" w:rsidP="009D3EF6">
      <w:pPr>
        <w:pStyle w:val="2"/>
        <w:ind w:left="0"/>
        <w:jc w:val="both"/>
        <w:rPr>
          <w:rFonts w:ascii="Times New Roman" w:hAnsi="Times New Roman"/>
          <w:b w:val="0"/>
          <w:szCs w:val="28"/>
          <w:lang w:val="kk-KZ"/>
        </w:rPr>
      </w:pPr>
      <w:r>
        <w:rPr>
          <w:rFonts w:ascii="Times New Roman" w:hAnsi="Times New Roman"/>
          <w:szCs w:val="28"/>
          <w:lang w:val="kk-KZ"/>
        </w:rPr>
        <w:tab/>
      </w:r>
      <w:r>
        <w:rPr>
          <w:rFonts w:ascii="Times New Roman" w:hAnsi="Times New Roman"/>
          <w:b w:val="0"/>
          <w:szCs w:val="28"/>
          <w:lang w:val="kk-KZ"/>
        </w:rPr>
        <w:t>Білімі бойынша конкурс қатысушыларына қойылатын талаптар:</w:t>
      </w:r>
    </w:p>
    <w:p w:rsidR="009D3EF6" w:rsidRPr="006955AB" w:rsidRDefault="009D3EF6" w:rsidP="009D3EF6">
      <w:pPr>
        <w:pStyle w:val="2"/>
        <w:ind w:left="0"/>
        <w:jc w:val="both"/>
        <w:rPr>
          <w:rFonts w:ascii="Times New Roman" w:hAnsi="Times New Roman"/>
          <w:b w:val="0"/>
          <w:szCs w:val="28"/>
          <w:lang w:val="kk-KZ"/>
        </w:rPr>
      </w:pPr>
      <w:r>
        <w:rPr>
          <w:rFonts w:ascii="Times New Roman" w:hAnsi="Times New Roman"/>
          <w:szCs w:val="28"/>
          <w:lang w:val="kk-KZ"/>
        </w:rPr>
        <w:tab/>
      </w:r>
      <w:r w:rsidRPr="006955AB">
        <w:rPr>
          <w:rFonts w:ascii="Times New Roman" w:hAnsi="Times New Roman"/>
          <w:b w:val="0"/>
          <w:color w:val="000000"/>
          <w:szCs w:val="28"/>
          <w:lang w:val="kk-KZ"/>
        </w:rPr>
        <w:t>Жоғары немесе жоғары оқу орнынан кейінгі білім</w:t>
      </w:r>
      <w:r w:rsidRPr="006955AB">
        <w:rPr>
          <w:rFonts w:ascii="Times New Roman" w:hAnsi="Times New Roman"/>
          <w:b w:val="0"/>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 құқық: кеден ісі.</w:t>
      </w:r>
    </w:p>
    <w:p w:rsidR="006955AB" w:rsidRDefault="009D3EF6" w:rsidP="009D3EF6">
      <w:pPr>
        <w:ind w:firstLine="708"/>
        <w:jc w:val="both"/>
        <w:rPr>
          <w:b/>
          <w:color w:val="000000"/>
          <w:sz w:val="28"/>
          <w:szCs w:val="28"/>
          <w:lang w:val="kk-KZ"/>
        </w:rPr>
      </w:pPr>
      <w:r>
        <w:rPr>
          <w:b/>
          <w:color w:val="000000"/>
          <w:sz w:val="28"/>
          <w:szCs w:val="28"/>
          <w:lang w:val="kk-KZ"/>
        </w:rPr>
        <w:t xml:space="preserve">Құзыреттер бойынша талаптар: </w:t>
      </w:r>
    </w:p>
    <w:p w:rsidR="00C91809" w:rsidRDefault="00C91809" w:rsidP="00C91809">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C91809" w:rsidRPr="004649CB" w:rsidRDefault="00C91809" w:rsidP="00C91809">
      <w:pPr>
        <w:tabs>
          <w:tab w:val="left" w:pos="993"/>
        </w:tabs>
        <w:ind w:firstLine="709"/>
        <w:jc w:val="both"/>
        <w:rPr>
          <w:b/>
          <w:color w:val="000000"/>
          <w:sz w:val="28"/>
          <w:szCs w:val="28"/>
          <w:lang w:val="kk-KZ"/>
        </w:rPr>
      </w:pPr>
      <w:r w:rsidRPr="00C91809">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9D3EF6" w:rsidRDefault="009D3EF6" w:rsidP="009D3EF6">
      <w:pPr>
        <w:jc w:val="both"/>
        <w:rPr>
          <w:color w:val="000000"/>
          <w:sz w:val="28"/>
          <w:szCs w:val="28"/>
          <w:lang w:val="kk-KZ"/>
        </w:rPr>
      </w:pPr>
    </w:p>
    <w:p w:rsidR="009D3EF6" w:rsidRDefault="009D3EF6" w:rsidP="00AF4EB0">
      <w:pPr>
        <w:numPr>
          <w:ilvl w:val="0"/>
          <w:numId w:val="30"/>
        </w:numPr>
        <w:tabs>
          <w:tab w:val="left" w:pos="993"/>
        </w:tabs>
        <w:ind w:left="0" w:firstLine="709"/>
        <w:jc w:val="both"/>
        <w:rPr>
          <w:b/>
          <w:color w:val="FF0000"/>
          <w:sz w:val="28"/>
          <w:szCs w:val="28"/>
          <w:lang w:val="kk-KZ"/>
        </w:rPr>
      </w:pPr>
      <w:r>
        <w:rPr>
          <w:b/>
          <w:sz w:val="28"/>
          <w:szCs w:val="28"/>
          <w:lang w:val="kk-KZ"/>
        </w:rPr>
        <w:t>Өндірістік емес төлемдерді әкімшілендіру бөлімініңбас маманы,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Pr>
          <w:rFonts w:eastAsia="Calibri"/>
          <w:b/>
          <w:bCs/>
          <w:sz w:val="28"/>
          <w:szCs w:val="28"/>
          <w:lang w:val="kk-KZ"/>
        </w:rPr>
        <w:t>1 бірлік</w:t>
      </w:r>
      <w:r>
        <w:rPr>
          <w:rFonts w:eastAsia="Calibri"/>
          <w:b/>
          <w:sz w:val="28"/>
          <w:szCs w:val="28"/>
          <w:lang w:val="kk-KZ"/>
        </w:rPr>
        <w:t>,</w:t>
      </w:r>
      <w:r>
        <w:rPr>
          <w:b/>
          <w:sz w:val="28"/>
          <w:szCs w:val="28"/>
          <w:lang w:val="kk-KZ"/>
        </w:rPr>
        <w:t xml:space="preserve">индексі </w:t>
      </w:r>
      <w:r>
        <w:rPr>
          <w:rFonts w:eastAsia="Calibri"/>
          <w:b/>
          <w:sz w:val="28"/>
          <w:szCs w:val="28"/>
          <w:lang w:val="kk-KZ"/>
        </w:rPr>
        <w:t xml:space="preserve">МКБ-1-10-2/3),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AF4EB0" w:rsidRPr="00AF4EB0" w:rsidRDefault="009D3EF6" w:rsidP="00AF4EB0">
      <w:pPr>
        <w:tabs>
          <w:tab w:val="left" w:pos="3450"/>
        </w:tabs>
        <w:ind w:firstLine="709"/>
        <w:jc w:val="both"/>
        <w:rPr>
          <w:b/>
          <w:sz w:val="28"/>
          <w:szCs w:val="28"/>
          <w:lang w:val="kk-KZ"/>
        </w:rPr>
      </w:pPr>
      <w:r w:rsidRPr="00AF4EB0">
        <w:rPr>
          <w:b/>
          <w:sz w:val="28"/>
          <w:szCs w:val="28"/>
          <w:lang w:val="kk-KZ"/>
        </w:rPr>
        <w:t>Функционалдық міндеттері:</w:t>
      </w:r>
    </w:p>
    <w:p w:rsidR="009D3EF6" w:rsidRPr="00AF4EB0" w:rsidRDefault="009D3EF6" w:rsidP="00AF4EB0">
      <w:pPr>
        <w:tabs>
          <w:tab w:val="left" w:pos="3450"/>
        </w:tabs>
        <w:ind w:firstLine="709"/>
        <w:jc w:val="both"/>
        <w:rPr>
          <w:bCs/>
          <w:sz w:val="28"/>
          <w:szCs w:val="28"/>
          <w:lang w:val="kk-KZ"/>
        </w:rPr>
      </w:pPr>
      <w:r w:rsidRPr="00AF4EB0">
        <w:rPr>
          <w:rStyle w:val="ad"/>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r w:rsidRPr="00AF4EB0">
        <w:rPr>
          <w:bCs/>
          <w:sz w:val="28"/>
          <w:szCs w:val="28"/>
          <w:lang w:val="kk-KZ"/>
        </w:rPr>
        <w:t>Бюджетке өнідірістік емес төлемдер салығы түсімінің уақытында толық түсуін қамтамасыз ету, салық төлеушілердің салық міндеттемесін орындауына бақылау жасау, мемлекет меншігіне айналдырылған мүлікті есепке алу, сақтау, бағалау және жүзеге асыру ережесінің сақталуына бақылау жүргізу және одан түскен қаражаттың бюджетке уақытында толық түсуіне бақылау. Барлық өндірістік емес төлемдер түрлері бойынша мемлекеттік мекемелердің салық міндеттемесін орындауына қатысты жоспарлы тақырыптық тексеру жүргізу, тексеру актісінде көрсетілген салық заңдылығы бұзушылықтарының жойылуына және қоса есептелген сомманың уақытында түсуіне бақылау жасау.</w:t>
      </w:r>
    </w:p>
    <w:p w:rsidR="009D3EF6" w:rsidRPr="00AF4EB0" w:rsidRDefault="009D3EF6" w:rsidP="00AF4EB0">
      <w:pPr>
        <w:tabs>
          <w:tab w:val="left" w:pos="3450"/>
        </w:tabs>
        <w:ind w:firstLine="709"/>
        <w:jc w:val="both"/>
        <w:rPr>
          <w:sz w:val="28"/>
          <w:szCs w:val="28"/>
          <w:lang w:val="kk-KZ"/>
        </w:rPr>
      </w:pPr>
      <w:r w:rsidRPr="00AF4EB0">
        <w:rPr>
          <w:b/>
          <w:sz w:val="28"/>
          <w:szCs w:val="28"/>
          <w:lang w:val="kk-KZ"/>
        </w:rPr>
        <w:t>Білімі бойынша конкурс қатысушыларына қойылатын талаптар:</w:t>
      </w:r>
    </w:p>
    <w:p w:rsidR="009D3EF6" w:rsidRPr="00AF4EB0" w:rsidRDefault="009D3EF6" w:rsidP="009D3EF6">
      <w:pPr>
        <w:pStyle w:val="2"/>
        <w:ind w:left="0"/>
        <w:jc w:val="both"/>
        <w:rPr>
          <w:rFonts w:ascii="Times New Roman" w:hAnsi="Times New Roman"/>
          <w:b w:val="0"/>
          <w:szCs w:val="28"/>
          <w:lang w:val="kk-KZ"/>
        </w:rPr>
      </w:pPr>
      <w:r>
        <w:rPr>
          <w:rFonts w:ascii="Times New Roman" w:hAnsi="Times New Roman"/>
          <w:szCs w:val="28"/>
          <w:lang w:val="kk-KZ"/>
        </w:rPr>
        <w:lastRenderedPageBreak/>
        <w:tab/>
      </w:r>
      <w:r w:rsidRPr="00AF4EB0">
        <w:rPr>
          <w:rFonts w:ascii="Times New Roman" w:hAnsi="Times New Roman"/>
          <w:b w:val="0"/>
          <w:color w:val="000000"/>
          <w:szCs w:val="28"/>
          <w:lang w:val="kk-KZ"/>
        </w:rPr>
        <w:t>Жоғары немесе жоғары оқу орнынан кейінгі білім</w:t>
      </w:r>
      <w:r w:rsidRPr="00AF4EB0">
        <w:rPr>
          <w:rFonts w:ascii="Times New Roman" w:hAnsi="Times New Roman"/>
          <w:b w:val="0"/>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 т</w:t>
      </w:r>
      <w:r w:rsidRPr="00AF4EB0">
        <w:rPr>
          <w:rFonts w:ascii="Times New Roman" w:eastAsia="Calibri" w:hAnsi="Times New Roman"/>
          <w:b w:val="0"/>
          <w:bCs w:val="0"/>
          <w:szCs w:val="28"/>
          <w:lang w:val="kk-KZ"/>
        </w:rPr>
        <w:t>ехникалық ғылымдар жəне технологиялар: а</w:t>
      </w:r>
      <w:r w:rsidRPr="00AF4EB0">
        <w:rPr>
          <w:rFonts w:ascii="Times New Roman" w:eastAsia="Calibri" w:hAnsi="Times New Roman"/>
          <w:b w:val="0"/>
          <w:szCs w:val="28"/>
          <w:lang w:val="kk-KZ"/>
        </w:rPr>
        <w:t>втоматтандыру жəне басқару, ақпараттық жүйелер, есептеу техникасы жəне бағдарламалық қамтамасыз ету.</w:t>
      </w:r>
    </w:p>
    <w:p w:rsidR="00AF4EB0" w:rsidRDefault="009D3EF6" w:rsidP="00AF4EB0">
      <w:pPr>
        <w:ind w:firstLine="709"/>
        <w:jc w:val="both"/>
        <w:rPr>
          <w:b/>
          <w:color w:val="000000"/>
          <w:sz w:val="28"/>
          <w:szCs w:val="28"/>
          <w:lang w:val="kk-KZ"/>
        </w:rPr>
      </w:pPr>
      <w:r>
        <w:rPr>
          <w:b/>
          <w:color w:val="000000"/>
          <w:sz w:val="28"/>
          <w:szCs w:val="28"/>
          <w:lang w:val="kk-KZ"/>
        </w:rPr>
        <w:t xml:space="preserve">Құзыреттер бойынша талаптар: </w:t>
      </w:r>
    </w:p>
    <w:p w:rsidR="00AF4EB0" w:rsidRDefault="009D3EF6" w:rsidP="00AF4EB0">
      <w:pPr>
        <w:ind w:firstLine="709"/>
        <w:jc w:val="both"/>
        <w:rPr>
          <w:color w:val="000000"/>
          <w:sz w:val="28"/>
          <w:szCs w:val="28"/>
          <w:lang w:val="kk-KZ"/>
        </w:rPr>
      </w:pPr>
      <w:r>
        <w:rPr>
          <w:color w:val="000000"/>
          <w:sz w:val="28"/>
          <w:szCs w:val="28"/>
          <w:lang w:val="kk-KZ"/>
        </w:rPr>
        <w:t xml:space="preserve">стресске орнықтылық, бастамашылдық, </w:t>
      </w:r>
      <w:r w:rsidR="00AF4EB0"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9D3EF6" w:rsidRPr="00622BBD" w:rsidRDefault="00AF4EB0" w:rsidP="00AF4EB0">
      <w:pPr>
        <w:tabs>
          <w:tab w:val="left" w:pos="993"/>
        </w:tabs>
        <w:ind w:firstLine="709"/>
        <w:jc w:val="both"/>
        <w:rPr>
          <w:b/>
          <w:color w:val="000000"/>
          <w:sz w:val="28"/>
          <w:szCs w:val="28"/>
          <w:lang w:val="kk-KZ"/>
        </w:rPr>
      </w:pPr>
      <w:r w:rsidRPr="00C91809">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FC2E66" w:rsidRPr="00630722" w:rsidRDefault="00FC2E66" w:rsidP="00FC2E66">
      <w:pPr>
        <w:pStyle w:val="ae"/>
        <w:ind w:firstLine="709"/>
        <w:jc w:val="both"/>
        <w:rPr>
          <w:b/>
          <w:sz w:val="28"/>
          <w:szCs w:val="28"/>
          <w:lang w:val="kk-KZ"/>
        </w:rPr>
      </w:pPr>
      <w:r w:rsidRPr="00630722">
        <w:rPr>
          <w:b/>
          <w:sz w:val="28"/>
          <w:szCs w:val="28"/>
          <w:lang w:val="kk-KZ"/>
        </w:rPr>
        <w:t xml:space="preserve">Әңгімелесу өткізу мерзімі мен орны:  </w:t>
      </w:r>
    </w:p>
    <w:p w:rsidR="00FC2E66" w:rsidRPr="00630722" w:rsidRDefault="00FC2E66" w:rsidP="00FC2E66">
      <w:pPr>
        <w:pStyle w:val="ae"/>
        <w:ind w:firstLine="709"/>
        <w:jc w:val="both"/>
        <w:rPr>
          <w:sz w:val="28"/>
          <w:szCs w:val="28"/>
          <w:lang w:val="kk-KZ"/>
        </w:rPr>
      </w:pPr>
      <w:r w:rsidRPr="00630722">
        <w:rPr>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630722">
        <w:rPr>
          <w:b/>
          <w:sz w:val="28"/>
          <w:szCs w:val="28"/>
          <w:lang w:val="kk-KZ"/>
        </w:rPr>
        <w:t>үш жұмыс күні ішінде</w:t>
      </w:r>
      <w:r w:rsidRPr="00630722">
        <w:rPr>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B622D7" w:rsidRPr="00FC2E66" w:rsidRDefault="00B622D7" w:rsidP="00622BBD">
      <w:pPr>
        <w:tabs>
          <w:tab w:val="left" w:pos="993"/>
        </w:tabs>
        <w:jc w:val="both"/>
        <w:rPr>
          <w:sz w:val="28"/>
          <w:szCs w:val="28"/>
          <w:lang w:val="kk-KZ"/>
        </w:rPr>
      </w:pPr>
    </w:p>
    <w:p w:rsidR="00E97D55" w:rsidRPr="003B62DC" w:rsidRDefault="00E97D55" w:rsidP="00E97D55">
      <w:pPr>
        <w:ind w:firstLine="709"/>
        <w:jc w:val="both"/>
        <w:rPr>
          <w:sz w:val="28"/>
          <w:szCs w:val="28"/>
          <w:lang w:val="kk-KZ"/>
        </w:rPr>
      </w:pPr>
      <w:r w:rsidRPr="00622BBD">
        <w:rPr>
          <w:b/>
          <w:sz w:val="28"/>
          <w:szCs w:val="28"/>
          <w:lang w:val="kk-KZ"/>
        </w:rPr>
        <w:t xml:space="preserve">III. </w:t>
      </w:r>
      <w:r w:rsidRPr="004F76AA">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w:t>
      </w:r>
      <w:r>
        <w:rPr>
          <w:b/>
          <w:sz w:val="28"/>
          <w:szCs w:val="28"/>
          <w:lang w:val="kk-KZ"/>
        </w:rPr>
        <w:t>Бөрлі</w:t>
      </w:r>
      <w:r w:rsidRPr="004F76AA">
        <w:rPr>
          <w:b/>
          <w:sz w:val="28"/>
          <w:szCs w:val="28"/>
          <w:lang w:val="kk-KZ"/>
        </w:rPr>
        <w:t xml:space="preserve"> ауданы бойынша Мемлекеттік кірістер басқармасы» республикалық мемлекеттік мекемесі, Батыс Қазақстан облысы, </w:t>
      </w:r>
      <w:r>
        <w:rPr>
          <w:b/>
          <w:sz w:val="28"/>
          <w:szCs w:val="28"/>
          <w:lang w:val="kk-KZ"/>
        </w:rPr>
        <w:t>Бөрлі</w:t>
      </w:r>
      <w:r w:rsidRPr="004F76AA">
        <w:rPr>
          <w:b/>
          <w:sz w:val="28"/>
          <w:szCs w:val="28"/>
          <w:lang w:val="kk-KZ"/>
        </w:rPr>
        <w:t xml:space="preserve">  ауданы, </w:t>
      </w:r>
      <w:r>
        <w:rPr>
          <w:b/>
          <w:sz w:val="28"/>
          <w:szCs w:val="28"/>
          <w:lang w:val="kk-KZ"/>
        </w:rPr>
        <w:t>Ақсай қаласы</w:t>
      </w:r>
      <w:r w:rsidRPr="004F76AA">
        <w:rPr>
          <w:b/>
          <w:sz w:val="28"/>
          <w:szCs w:val="28"/>
          <w:lang w:val="kk-KZ"/>
        </w:rPr>
        <w:t xml:space="preserve">, </w:t>
      </w:r>
      <w:r w:rsidRPr="003E3007">
        <w:rPr>
          <w:b/>
          <w:sz w:val="28"/>
          <w:szCs w:val="28"/>
          <w:lang w:val="kk-KZ"/>
        </w:rPr>
        <w:t>2 шағын аудан, 7/1 үй</w:t>
      </w:r>
      <w:r w:rsidRPr="004F76AA">
        <w:rPr>
          <w:b/>
          <w:sz w:val="28"/>
          <w:szCs w:val="28"/>
          <w:lang w:val="kk-KZ"/>
        </w:rPr>
        <w:t>, анықтама</w:t>
      </w:r>
      <w:r>
        <w:rPr>
          <w:b/>
          <w:sz w:val="28"/>
          <w:szCs w:val="28"/>
          <w:lang w:val="kk-KZ"/>
        </w:rPr>
        <w:t xml:space="preserve"> телефоны: (87112</w:t>
      </w:r>
      <w:r w:rsidRPr="004F76AA">
        <w:rPr>
          <w:b/>
          <w:sz w:val="28"/>
          <w:szCs w:val="28"/>
          <w:lang w:val="kk-KZ"/>
        </w:rPr>
        <w:t xml:space="preserve">2) </w:t>
      </w:r>
      <w:r>
        <w:rPr>
          <w:b/>
          <w:sz w:val="28"/>
          <w:szCs w:val="28"/>
          <w:lang w:val="kk-KZ"/>
        </w:rPr>
        <w:t>52</w:t>
      </w:r>
      <w:r w:rsidRPr="004F76AA">
        <w:rPr>
          <w:b/>
          <w:sz w:val="28"/>
          <w:szCs w:val="28"/>
          <w:lang w:val="kk-KZ"/>
        </w:rPr>
        <w:t>-</w:t>
      </w:r>
      <w:r>
        <w:rPr>
          <w:b/>
          <w:sz w:val="28"/>
          <w:szCs w:val="28"/>
          <w:lang w:val="kk-KZ"/>
        </w:rPr>
        <w:t>8</w:t>
      </w:r>
      <w:r w:rsidRPr="004F76AA">
        <w:rPr>
          <w:b/>
          <w:sz w:val="28"/>
          <w:szCs w:val="28"/>
          <w:lang w:val="kk-KZ"/>
        </w:rPr>
        <w:t>-</w:t>
      </w:r>
      <w:r>
        <w:rPr>
          <w:b/>
          <w:sz w:val="28"/>
          <w:szCs w:val="28"/>
          <w:lang w:val="kk-KZ"/>
        </w:rPr>
        <w:t>85</w:t>
      </w:r>
      <w:r w:rsidRPr="004F76AA">
        <w:rPr>
          <w:b/>
          <w:sz w:val="28"/>
          <w:szCs w:val="28"/>
          <w:lang w:val="kk-KZ"/>
        </w:rPr>
        <w:t xml:space="preserve">, </w:t>
      </w:r>
      <w:r>
        <w:rPr>
          <w:b/>
          <w:sz w:val="28"/>
          <w:szCs w:val="28"/>
          <w:lang w:val="kk-KZ"/>
        </w:rPr>
        <w:t>35</w:t>
      </w:r>
      <w:r w:rsidRPr="004F76AA">
        <w:rPr>
          <w:b/>
          <w:sz w:val="28"/>
          <w:szCs w:val="28"/>
          <w:lang w:val="kk-KZ"/>
        </w:rPr>
        <w:t>-7-</w:t>
      </w:r>
      <w:r>
        <w:rPr>
          <w:b/>
          <w:sz w:val="28"/>
          <w:szCs w:val="28"/>
          <w:lang w:val="kk-KZ"/>
        </w:rPr>
        <w:t>35</w:t>
      </w:r>
      <w:r w:rsidRPr="004F76AA">
        <w:rPr>
          <w:b/>
          <w:sz w:val="28"/>
          <w:szCs w:val="28"/>
          <w:lang w:val="kk-KZ"/>
        </w:rPr>
        <w:t xml:space="preserve">, факс </w:t>
      </w:r>
      <w:r>
        <w:rPr>
          <w:b/>
          <w:sz w:val="28"/>
          <w:szCs w:val="28"/>
          <w:lang w:val="kk-KZ"/>
        </w:rPr>
        <w:t>3</w:t>
      </w:r>
      <w:r w:rsidRPr="004F76AA">
        <w:rPr>
          <w:b/>
          <w:sz w:val="28"/>
          <w:szCs w:val="28"/>
          <w:lang w:val="kk-KZ"/>
        </w:rPr>
        <w:t>1-</w:t>
      </w:r>
      <w:r>
        <w:rPr>
          <w:b/>
          <w:sz w:val="28"/>
          <w:szCs w:val="28"/>
          <w:lang w:val="kk-KZ"/>
        </w:rPr>
        <w:t>0-26</w:t>
      </w:r>
      <w:r w:rsidRPr="004F76AA">
        <w:rPr>
          <w:b/>
          <w:sz w:val="28"/>
          <w:szCs w:val="28"/>
          <w:lang w:val="kk-KZ"/>
        </w:rPr>
        <w:t>, электрондық мекенжайы:</w:t>
      </w:r>
      <w:hyperlink r:id="rId11" w:history="1">
        <w:r w:rsidRPr="003E3007">
          <w:rPr>
            <w:b/>
            <w:color w:val="0000FF"/>
            <w:sz w:val="28"/>
            <w:szCs w:val="28"/>
            <w:u w:val="single"/>
            <w:lang w:val="kk-KZ"/>
          </w:rPr>
          <w:t>gtubetova@taxwest@mgd.kz</w:t>
        </w:r>
      </w:hyperlink>
      <w:r w:rsidRPr="003E3007">
        <w:rPr>
          <w:b/>
          <w:sz w:val="28"/>
          <w:szCs w:val="28"/>
          <w:lang w:val="kk-KZ"/>
        </w:rPr>
        <w:t xml:space="preserve">, </w:t>
      </w:r>
      <w:hyperlink r:id="rId12" w:history="1">
        <w:r w:rsidRPr="003E3007">
          <w:rPr>
            <w:b/>
            <w:sz w:val="28"/>
            <w:szCs w:val="28"/>
            <w:u w:val="single"/>
            <w:lang w:val="kk-KZ"/>
          </w:rPr>
          <w:t>E.Algaziev@kgd.gov.kz</w:t>
        </w:r>
      </w:hyperlink>
      <w:r w:rsidRPr="003E3007">
        <w:rPr>
          <w:b/>
          <w:sz w:val="28"/>
          <w:szCs w:val="28"/>
          <w:lang w:val="kk-KZ"/>
        </w:rPr>
        <w:t xml:space="preserve">, </w:t>
      </w:r>
      <w:hyperlink r:id="rId13" w:history="1">
        <w:r w:rsidRPr="003E3007">
          <w:rPr>
            <w:b/>
            <w:sz w:val="28"/>
            <w:szCs w:val="28"/>
            <w:u w:val="single"/>
            <w:lang w:val="kk-KZ"/>
          </w:rPr>
          <w:t>byrlin@taxwest.mgd.kz</w:t>
        </w:r>
      </w:hyperlink>
      <w:r w:rsidRPr="003E3007">
        <w:rPr>
          <w:b/>
          <w:sz w:val="28"/>
          <w:szCs w:val="28"/>
          <w:lang w:val="kk-KZ"/>
        </w:rPr>
        <w:t xml:space="preserve">, </w:t>
      </w:r>
      <w:hyperlink r:id="rId14" w:history="1">
        <w:r w:rsidRPr="003E3007">
          <w:rPr>
            <w:b/>
            <w:color w:val="0000FF"/>
            <w:sz w:val="28"/>
            <w:szCs w:val="28"/>
            <w:u w:val="single"/>
            <w:lang w:val="kk-KZ"/>
          </w:rPr>
          <w:t>G.Tubetova@kgd.gov.kz</w:t>
        </w:r>
      </w:hyperlink>
    </w:p>
    <w:p w:rsidR="00E97D55" w:rsidRPr="004F76AA" w:rsidRDefault="00E97D55" w:rsidP="00E97D55">
      <w:pPr>
        <w:numPr>
          <w:ilvl w:val="0"/>
          <w:numId w:val="10"/>
        </w:numPr>
        <w:shd w:val="clear" w:color="auto" w:fill="FFFFFF"/>
        <w:tabs>
          <w:tab w:val="left" w:pos="851"/>
          <w:tab w:val="left" w:pos="993"/>
          <w:tab w:val="left" w:pos="1276"/>
          <w:tab w:val="left" w:pos="1418"/>
        </w:tabs>
        <w:ind w:left="0" w:firstLine="709"/>
        <w:jc w:val="both"/>
        <w:rPr>
          <w:b/>
          <w:sz w:val="28"/>
          <w:szCs w:val="28"/>
          <w:u w:val="single"/>
          <w:lang w:val="kk-KZ"/>
        </w:rPr>
      </w:pPr>
      <w:r w:rsidRPr="004F76AA">
        <w:rPr>
          <w:b/>
          <w:sz w:val="28"/>
          <w:szCs w:val="28"/>
          <w:lang w:val="kk-KZ"/>
        </w:rPr>
        <w:t xml:space="preserve">Салық төлеушілермен жұмыс </w:t>
      </w:r>
      <w:r w:rsidRPr="004F76AA">
        <w:rPr>
          <w:b/>
          <w:color w:val="000000"/>
          <w:sz w:val="28"/>
          <w:szCs w:val="28"/>
          <w:lang w:val="kk-KZ"/>
        </w:rPr>
        <w:t xml:space="preserve"> бөлімінің </w:t>
      </w:r>
      <w:r w:rsidRPr="004F76AA">
        <w:rPr>
          <w:b/>
          <w:sz w:val="28"/>
          <w:szCs w:val="28"/>
          <w:lang w:val="kk-KZ"/>
        </w:rPr>
        <w:t>басшысы («</w:t>
      </w:r>
      <w:r w:rsidRPr="004F76AA">
        <w:rPr>
          <w:b/>
          <w:bCs/>
          <w:sz w:val="28"/>
          <w:szCs w:val="28"/>
          <w:lang w:val="kk-KZ"/>
        </w:rPr>
        <w:t>C-R-3» санаты, 1 бірлік,  индекстік №</w:t>
      </w:r>
      <w:r>
        <w:rPr>
          <w:b/>
          <w:sz w:val="28"/>
          <w:szCs w:val="28"/>
          <w:lang w:val="kk-KZ"/>
        </w:rPr>
        <w:t>МКД-4</w:t>
      </w:r>
      <w:r w:rsidRPr="004F76AA">
        <w:rPr>
          <w:b/>
          <w:sz w:val="28"/>
          <w:szCs w:val="28"/>
          <w:lang w:val="kk-KZ"/>
        </w:rPr>
        <w:t>-</w:t>
      </w:r>
      <w:r>
        <w:rPr>
          <w:b/>
          <w:sz w:val="28"/>
          <w:szCs w:val="28"/>
          <w:lang w:val="kk-KZ"/>
        </w:rPr>
        <w:t>5</w:t>
      </w:r>
      <w:r w:rsidRPr="004F76AA">
        <w:rPr>
          <w:b/>
          <w:sz w:val="28"/>
          <w:szCs w:val="28"/>
          <w:lang w:val="kk-KZ"/>
        </w:rPr>
        <w:t>-1), «</w:t>
      </w:r>
      <w:r w:rsidRPr="004F76AA">
        <w:rPr>
          <w:b/>
          <w:bCs/>
          <w:sz w:val="28"/>
          <w:szCs w:val="28"/>
          <w:lang w:val="kk-KZ"/>
        </w:rPr>
        <w:t xml:space="preserve">C-R-3» </w:t>
      </w:r>
      <w:r w:rsidRPr="004F76AA">
        <w:rPr>
          <w:b/>
          <w:sz w:val="28"/>
          <w:szCs w:val="28"/>
          <w:lang w:val="kk-KZ"/>
        </w:rPr>
        <w:t xml:space="preserve">санаты үшiн лауазымдық жалақысы қызмет өткерген жылдарына байланысты </w:t>
      </w:r>
      <w:r w:rsidRPr="004F76AA">
        <w:rPr>
          <w:b/>
          <w:color w:val="000000"/>
          <w:sz w:val="28"/>
          <w:szCs w:val="28"/>
          <w:lang w:val="kk-KZ"/>
        </w:rPr>
        <w:t>106</w:t>
      </w:r>
      <w:r w:rsidR="0077346F" w:rsidRPr="0077346F">
        <w:rPr>
          <w:b/>
          <w:color w:val="000000"/>
          <w:sz w:val="28"/>
          <w:szCs w:val="28"/>
          <w:lang w:val="kk-KZ"/>
        </w:rPr>
        <w:t xml:space="preserve"> </w:t>
      </w:r>
      <w:r w:rsidRPr="004F76AA">
        <w:rPr>
          <w:b/>
          <w:color w:val="000000"/>
          <w:sz w:val="28"/>
          <w:szCs w:val="28"/>
          <w:lang w:val="kk-KZ"/>
        </w:rPr>
        <w:t>358</w:t>
      </w:r>
      <w:r w:rsidRPr="004F76AA">
        <w:rPr>
          <w:b/>
          <w:sz w:val="28"/>
          <w:szCs w:val="28"/>
          <w:lang w:val="kk-KZ"/>
        </w:rPr>
        <w:t xml:space="preserve"> (min) теңгеден 142</w:t>
      </w:r>
      <w:r w:rsidR="0077346F" w:rsidRPr="0077346F">
        <w:rPr>
          <w:b/>
          <w:sz w:val="28"/>
          <w:szCs w:val="28"/>
          <w:lang w:val="kk-KZ"/>
        </w:rPr>
        <w:t xml:space="preserve"> </w:t>
      </w:r>
      <w:r w:rsidRPr="004F76AA">
        <w:rPr>
          <w:b/>
          <w:sz w:val="28"/>
          <w:szCs w:val="28"/>
          <w:lang w:val="kk-KZ"/>
        </w:rPr>
        <w:t>814 (max) теңгеге дейiн.</w:t>
      </w:r>
    </w:p>
    <w:p w:rsidR="00E97D55" w:rsidRPr="004F76AA" w:rsidRDefault="00E97D55" w:rsidP="00E97D55">
      <w:pPr>
        <w:pStyle w:val="3"/>
        <w:spacing w:before="0" w:after="0"/>
        <w:jc w:val="both"/>
        <w:rPr>
          <w:rFonts w:ascii="Times New Roman" w:hAnsi="Times New Roman"/>
          <w:b w:val="0"/>
          <w:sz w:val="28"/>
          <w:szCs w:val="28"/>
          <w:lang w:val="kk-KZ"/>
        </w:rPr>
      </w:pPr>
      <w:r w:rsidRPr="004F76AA">
        <w:rPr>
          <w:rFonts w:ascii="Times New Roman" w:hAnsi="Times New Roman"/>
          <w:sz w:val="28"/>
          <w:szCs w:val="28"/>
          <w:lang w:val="kk-KZ"/>
        </w:rPr>
        <w:t xml:space="preserve">          Функционалдық міндеттері:</w:t>
      </w:r>
    </w:p>
    <w:p w:rsidR="00E97D55" w:rsidRDefault="00E97D55" w:rsidP="00E97D55">
      <w:pPr>
        <w:tabs>
          <w:tab w:val="left" w:pos="993"/>
        </w:tabs>
        <w:ind w:firstLine="709"/>
        <w:jc w:val="both"/>
        <w:rPr>
          <w:color w:val="000000"/>
          <w:kern w:val="2"/>
          <w:lang w:val="kk-KZ" w:eastAsia="ar-SA"/>
        </w:rPr>
      </w:pPr>
      <w:r w:rsidRPr="003E3007">
        <w:rPr>
          <w:color w:val="000000"/>
          <w:kern w:val="2"/>
          <w:sz w:val="28"/>
          <w:szCs w:val="28"/>
          <w:lang w:val="kk-KZ" w:eastAsia="ar-SA"/>
        </w:rPr>
        <w:t xml:space="preserve">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Мемлекеттік қызметтер көрсету, салық есептіліктері мен өтініштерді қабылдау, ақпараттық жүйеге салық есептіліктерін уақтылы енгізуді бақылау және салық төлеушілердің дербес шоттарына есептелген салық сомаларын тарату, салық төлеушілердің дербес шоттарын дұрыс жүргізу, берілген өтініштерге сәйкес салық төлеушілерге дербес шоттардың, салыстыру актілерінің көшірмелерін, бюджетке берешегінің бар немес жоқтығы туралы анықтаманы беру, Салық басқармасының қорытындысына сәйкес салықтарды, басқа да міндетті төлемдерді, кеден төлемдерін, өсімпұлдар мен айыппұлдарды  есепке жатқызу және қайтару бойынша төлем тапсырмаларын дайындау, салық төлеушілерден келіп түскен </w:t>
      </w:r>
      <w:r w:rsidRPr="003E3007">
        <w:rPr>
          <w:color w:val="000000"/>
          <w:kern w:val="2"/>
          <w:sz w:val="28"/>
          <w:szCs w:val="28"/>
          <w:lang w:val="kk-KZ" w:eastAsia="ar-SA"/>
        </w:rPr>
        <w:lastRenderedPageBreak/>
        <w:t xml:space="preserve">бюджетке төленетін салық және басқа да міндетті төлемдерді дербес шоттар бойынша тарату, 1-Н есептілігін дайындау, салықтар бойынша түсімдерді талдау, </w:t>
      </w:r>
      <w:r w:rsidRPr="003E3007">
        <w:rPr>
          <w:kern w:val="2"/>
          <w:sz w:val="28"/>
          <w:szCs w:val="28"/>
          <w:lang w:val="kk-KZ" w:eastAsia="ar-SA"/>
        </w:rPr>
        <w:t>2-Н тоқсандық статистикалық есебін дайындау</w:t>
      </w:r>
      <w:r w:rsidRPr="003E3007">
        <w:rPr>
          <w:color w:val="000000"/>
          <w:kern w:val="2"/>
          <w:sz w:val="28"/>
          <w:szCs w:val="28"/>
          <w:lang w:val="kk-KZ" w:eastAsia="ar-SA"/>
        </w:rPr>
        <w:t>, қатаң есептілік бланкілері бойынша есеп жүргізу, жергілікті салықтардың есептелуін қамтамасыз ету, оларды ақпараттық бағдарламада есептеу, хабарламалар шығару және жергілікті салықтарды жинау, кеден одағы шеңберіңде есептіліктерді қабылдау және өңдеу, бақылау-касса машиналарын есепке қою және есептен шығару, өндірістік емес төлемдерді, соның ішінде, жеке тиұлғалардың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w:t>
      </w:r>
      <w:r w:rsidRPr="003E3007">
        <w:rPr>
          <w:color w:val="000000"/>
          <w:kern w:val="2"/>
          <w:lang w:val="kk-KZ" w:eastAsia="ar-SA"/>
        </w:rPr>
        <w:t>.</w:t>
      </w:r>
    </w:p>
    <w:p w:rsidR="00E97D55" w:rsidRPr="004F76AA" w:rsidRDefault="00E97D55" w:rsidP="00E97D55">
      <w:pPr>
        <w:tabs>
          <w:tab w:val="left" w:pos="993"/>
        </w:tabs>
        <w:ind w:firstLine="709"/>
        <w:jc w:val="both"/>
        <w:rPr>
          <w:b/>
          <w:sz w:val="28"/>
          <w:szCs w:val="28"/>
          <w:lang w:val="kk-KZ"/>
        </w:rPr>
      </w:pPr>
      <w:r w:rsidRPr="004F76AA">
        <w:rPr>
          <w:b/>
          <w:sz w:val="28"/>
          <w:szCs w:val="28"/>
          <w:lang w:val="kk-KZ"/>
        </w:rPr>
        <w:t>Білімі бойынша конкурс қатысушыларына қойылатын талаптар:</w:t>
      </w:r>
    </w:p>
    <w:p w:rsidR="00E97D55" w:rsidRPr="004F76AA" w:rsidRDefault="00E97D55" w:rsidP="00E97D55">
      <w:pPr>
        <w:ind w:firstLine="709"/>
        <w:jc w:val="both"/>
        <w:rPr>
          <w:sz w:val="28"/>
          <w:szCs w:val="28"/>
          <w:lang w:val="kk-KZ"/>
        </w:rPr>
      </w:pPr>
      <w:r w:rsidRPr="003E3007">
        <w:rPr>
          <w:color w:val="000000"/>
          <w:kern w:val="2"/>
          <w:sz w:val="28"/>
          <w:szCs w:val="28"/>
          <w:lang w:val="kk-KZ" w:eastAsia="ar-SA"/>
        </w:rPr>
        <w:t>Жоғары немесе жоғары оқу орнынан кейінгі білім</w:t>
      </w:r>
      <w:r w:rsidRPr="003E3007">
        <w:rPr>
          <w:kern w:val="2"/>
          <w:sz w:val="28"/>
          <w:szCs w:val="28"/>
          <w:lang w:val="kk-KZ" w:eastAsia="ar-SA"/>
        </w:rPr>
        <w:t xml:space="preserve"> ,әлеуметтік ғылымдар, экономика және бизнес,  есеп және аудит, қаржы, менеджмент, мемлекеттік және жергілікті басқару немесе техникалық ғылымдар және технологиялар: ақпараттық жүйелер</w:t>
      </w:r>
      <w:r w:rsidRPr="004F76AA">
        <w:rPr>
          <w:sz w:val="28"/>
          <w:szCs w:val="28"/>
          <w:lang w:val="kk-KZ"/>
        </w:rPr>
        <w:t xml:space="preserve">. </w:t>
      </w:r>
    </w:p>
    <w:p w:rsidR="00E97D55" w:rsidRPr="004F76AA" w:rsidRDefault="00E97D55" w:rsidP="00E97D55">
      <w:pPr>
        <w:ind w:firstLine="709"/>
        <w:jc w:val="both"/>
        <w:rPr>
          <w:b/>
          <w:sz w:val="28"/>
          <w:szCs w:val="28"/>
          <w:lang w:val="kk-KZ"/>
        </w:rPr>
      </w:pPr>
      <w:r w:rsidRPr="004F76AA">
        <w:rPr>
          <w:b/>
          <w:sz w:val="28"/>
          <w:szCs w:val="28"/>
          <w:lang w:val="kk-KZ"/>
        </w:rPr>
        <w:t>Құзыреттер бойынша талаптар:</w:t>
      </w:r>
    </w:p>
    <w:p w:rsidR="00E97D55" w:rsidRPr="004F76AA" w:rsidRDefault="00E97D55" w:rsidP="00E97D55">
      <w:pPr>
        <w:ind w:firstLine="709"/>
        <w:jc w:val="both"/>
        <w:rPr>
          <w:sz w:val="28"/>
          <w:szCs w:val="28"/>
          <w:lang w:val="kk-KZ"/>
        </w:rPr>
      </w:pPr>
      <w:r w:rsidRPr="004F76AA">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7D55" w:rsidRPr="004F76AA" w:rsidRDefault="00E97D55" w:rsidP="00E97D55">
      <w:pPr>
        <w:tabs>
          <w:tab w:val="left" w:pos="993"/>
        </w:tabs>
        <w:ind w:firstLine="709"/>
        <w:jc w:val="both"/>
        <w:rPr>
          <w:b/>
          <w:sz w:val="28"/>
          <w:szCs w:val="28"/>
          <w:lang w:val="kk-KZ"/>
        </w:rPr>
      </w:pPr>
      <w:r w:rsidRPr="004F76AA">
        <w:rPr>
          <w:b/>
          <w:sz w:val="28"/>
          <w:szCs w:val="28"/>
          <w:lang w:val="kk-KZ"/>
        </w:rPr>
        <w:t>Жұмыс тәжірибесі келесі талаптардың біріне сәйкес болуы тиіс:</w:t>
      </w:r>
    </w:p>
    <w:p w:rsidR="00E97D55" w:rsidRPr="004F76AA" w:rsidRDefault="00E97D55" w:rsidP="00E97D55">
      <w:pPr>
        <w:pStyle w:val="af0"/>
        <w:numPr>
          <w:ilvl w:val="0"/>
          <w:numId w:val="27"/>
        </w:numPr>
        <w:tabs>
          <w:tab w:val="left" w:pos="993"/>
        </w:tabs>
        <w:ind w:left="0" w:firstLine="709"/>
        <w:jc w:val="both"/>
        <w:rPr>
          <w:b/>
          <w:sz w:val="28"/>
          <w:szCs w:val="28"/>
          <w:lang w:val="kk-KZ"/>
        </w:rPr>
      </w:pPr>
      <w:r w:rsidRPr="004F76AA">
        <w:rPr>
          <w:color w:val="000000"/>
          <w:sz w:val="28"/>
          <w:szCs w:val="28"/>
          <w:lang w:val="kk-KZ"/>
        </w:rPr>
        <w:t>мемлекеттік қызмет өтілі бір жылдан кем емес;</w:t>
      </w:r>
    </w:p>
    <w:p w:rsidR="00E97D55" w:rsidRPr="004F76AA" w:rsidRDefault="00E97D55" w:rsidP="00E97D55">
      <w:pPr>
        <w:pStyle w:val="af0"/>
        <w:numPr>
          <w:ilvl w:val="0"/>
          <w:numId w:val="27"/>
        </w:numPr>
        <w:tabs>
          <w:tab w:val="left" w:pos="993"/>
        </w:tabs>
        <w:ind w:left="0" w:firstLine="709"/>
        <w:jc w:val="both"/>
        <w:rPr>
          <w:b/>
          <w:sz w:val="28"/>
          <w:szCs w:val="28"/>
          <w:lang w:val="kk-KZ"/>
        </w:rPr>
      </w:pPr>
      <w:r w:rsidRPr="004F76AA">
        <w:rPr>
          <w:color w:val="000000"/>
          <w:sz w:val="28"/>
          <w:szCs w:val="28"/>
          <w:lang w:val="kk-KZ"/>
        </w:rPr>
        <w:t>осы санаттағы нақты лауазымның функционалдық бағыттарына сәйкес салаларда екі жылдан кем емес;</w:t>
      </w:r>
    </w:p>
    <w:p w:rsidR="00E97D55" w:rsidRPr="004F76AA" w:rsidRDefault="00E97D55" w:rsidP="00E97D55">
      <w:pPr>
        <w:pStyle w:val="af0"/>
        <w:numPr>
          <w:ilvl w:val="0"/>
          <w:numId w:val="27"/>
        </w:numPr>
        <w:tabs>
          <w:tab w:val="left" w:pos="993"/>
        </w:tabs>
        <w:ind w:left="0" w:firstLine="709"/>
        <w:jc w:val="both"/>
        <w:rPr>
          <w:b/>
          <w:sz w:val="28"/>
          <w:szCs w:val="28"/>
          <w:lang w:val="kk-KZ"/>
        </w:rPr>
      </w:pPr>
      <w:r w:rsidRPr="004F76AA">
        <w:rPr>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97D55" w:rsidRPr="004F76AA" w:rsidRDefault="00E97D55" w:rsidP="00E97D55">
      <w:pPr>
        <w:pStyle w:val="af0"/>
        <w:numPr>
          <w:ilvl w:val="0"/>
          <w:numId w:val="27"/>
        </w:numPr>
        <w:tabs>
          <w:tab w:val="left" w:pos="993"/>
        </w:tabs>
        <w:ind w:left="0" w:firstLine="709"/>
        <w:jc w:val="both"/>
        <w:rPr>
          <w:b/>
          <w:sz w:val="28"/>
          <w:szCs w:val="28"/>
          <w:lang w:val="kk-KZ"/>
        </w:rPr>
      </w:pPr>
      <w:r w:rsidRPr="004F76AA">
        <w:rPr>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97D55" w:rsidRPr="004F76AA" w:rsidRDefault="00E97D55" w:rsidP="00E97D55">
      <w:pPr>
        <w:pStyle w:val="af0"/>
        <w:numPr>
          <w:ilvl w:val="0"/>
          <w:numId w:val="27"/>
        </w:numPr>
        <w:tabs>
          <w:tab w:val="left" w:pos="993"/>
        </w:tabs>
        <w:ind w:left="0" w:firstLine="709"/>
        <w:jc w:val="both"/>
        <w:rPr>
          <w:b/>
          <w:sz w:val="28"/>
          <w:szCs w:val="28"/>
          <w:lang w:val="kk-KZ"/>
        </w:rPr>
      </w:pPr>
      <w:r w:rsidRPr="004F76AA">
        <w:rPr>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97D55" w:rsidRPr="00E97D55" w:rsidRDefault="00E97D55" w:rsidP="00E97D55">
      <w:pPr>
        <w:pStyle w:val="af0"/>
        <w:numPr>
          <w:ilvl w:val="0"/>
          <w:numId w:val="27"/>
        </w:numPr>
        <w:tabs>
          <w:tab w:val="left" w:pos="993"/>
        </w:tabs>
        <w:ind w:left="0" w:firstLine="709"/>
        <w:jc w:val="both"/>
        <w:rPr>
          <w:b/>
          <w:sz w:val="28"/>
          <w:szCs w:val="28"/>
          <w:lang w:val="kk-KZ"/>
        </w:rPr>
      </w:pPr>
      <w:r w:rsidRPr="004F76AA">
        <w:rPr>
          <w:color w:val="000000"/>
          <w:sz w:val="28"/>
          <w:szCs w:val="28"/>
        </w:rPr>
        <w:t>ғылымидәрежесініңболуы.</w:t>
      </w:r>
    </w:p>
    <w:p w:rsidR="00E97D55" w:rsidRPr="004F76AA" w:rsidRDefault="00E97D55" w:rsidP="00E97D55">
      <w:pPr>
        <w:ind w:firstLine="709"/>
        <w:jc w:val="both"/>
        <w:rPr>
          <w:b/>
          <w:sz w:val="28"/>
          <w:szCs w:val="28"/>
          <w:lang w:val="kk-KZ"/>
        </w:rPr>
      </w:pPr>
      <w:r w:rsidRPr="004F76AA">
        <w:rPr>
          <w:b/>
          <w:sz w:val="28"/>
          <w:szCs w:val="28"/>
          <w:lang w:val="kk-KZ"/>
        </w:rPr>
        <w:t xml:space="preserve">Әңгімелесу өткізудің мерзімі мен орны: </w:t>
      </w:r>
    </w:p>
    <w:p w:rsidR="00E97D55" w:rsidRPr="003E3007" w:rsidRDefault="00E97D55" w:rsidP="00E97D55">
      <w:pPr>
        <w:tabs>
          <w:tab w:val="left" w:pos="993"/>
        </w:tabs>
        <w:ind w:firstLine="709"/>
        <w:jc w:val="both"/>
        <w:rPr>
          <w:sz w:val="28"/>
          <w:szCs w:val="28"/>
          <w:lang w:val="kk-KZ"/>
        </w:rPr>
      </w:pPr>
      <w:r w:rsidRPr="004F76AA">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w:t>
      </w:r>
      <w:r>
        <w:rPr>
          <w:sz w:val="28"/>
          <w:szCs w:val="28"/>
          <w:lang w:val="kk-KZ"/>
        </w:rPr>
        <w:t xml:space="preserve">3 санаты бойынша БҚО, </w:t>
      </w:r>
      <w:r w:rsidRPr="003E3007">
        <w:rPr>
          <w:sz w:val="28"/>
          <w:szCs w:val="28"/>
          <w:lang w:val="kk-KZ"/>
        </w:rPr>
        <w:t>Бөрлі  ауданы, Ақсай қаласы, 2 шағын аудан, 7/1 үй</w:t>
      </w:r>
    </w:p>
    <w:p w:rsidR="00F22FCD" w:rsidRPr="00E97D55" w:rsidRDefault="00F22FCD" w:rsidP="00E97D55">
      <w:pPr>
        <w:tabs>
          <w:tab w:val="left" w:pos="993"/>
        </w:tabs>
        <w:jc w:val="both"/>
        <w:rPr>
          <w:sz w:val="28"/>
          <w:szCs w:val="28"/>
          <w:lang w:val="en-US"/>
        </w:rPr>
      </w:pPr>
    </w:p>
    <w:p w:rsidR="00F22FCD" w:rsidRPr="00F22FCD" w:rsidRDefault="00E97D55" w:rsidP="00E97D55">
      <w:pPr>
        <w:ind w:firstLine="709"/>
        <w:jc w:val="both"/>
        <w:rPr>
          <w:b/>
          <w:sz w:val="28"/>
          <w:szCs w:val="28"/>
          <w:lang w:val="kk-KZ"/>
        </w:rPr>
      </w:pPr>
      <w:r>
        <w:rPr>
          <w:b/>
          <w:sz w:val="28"/>
          <w:szCs w:val="28"/>
          <w:lang w:val="en-US"/>
        </w:rPr>
        <w:lastRenderedPageBreak/>
        <w:t xml:space="preserve">IV. </w:t>
      </w:r>
      <w:r w:rsidR="00F22FCD" w:rsidRPr="00355FA0">
        <w:rPr>
          <w:b/>
          <w:sz w:val="28"/>
          <w:szCs w:val="28"/>
          <w:lang w:val="kk-KZ"/>
        </w:rPr>
        <w:t xml:space="preserve">Қазақстан    Республикасы    Қаржы    министрлігі    </w:t>
      </w:r>
      <w:r w:rsidR="00F22FCD">
        <w:rPr>
          <w:b/>
          <w:sz w:val="28"/>
          <w:szCs w:val="28"/>
          <w:lang w:val="kk-KZ"/>
        </w:rPr>
        <w:t>Мемлекеттік кірістер</w:t>
      </w:r>
      <w:r w:rsidR="00F22FCD" w:rsidRPr="00355FA0">
        <w:rPr>
          <w:b/>
          <w:sz w:val="28"/>
          <w:szCs w:val="28"/>
          <w:lang w:val="kk-KZ"/>
        </w:rPr>
        <w:t xml:space="preserve">  комитетінің  Батыс Қазақстан облысы бойынша </w:t>
      </w:r>
      <w:r w:rsidR="00F22FCD">
        <w:rPr>
          <w:b/>
          <w:sz w:val="28"/>
          <w:szCs w:val="28"/>
          <w:lang w:val="kk-KZ"/>
        </w:rPr>
        <w:t>Мемлекеттік кірістер</w:t>
      </w:r>
      <w:r w:rsidR="00F22FCD" w:rsidRPr="00355FA0">
        <w:rPr>
          <w:b/>
          <w:sz w:val="28"/>
          <w:szCs w:val="28"/>
          <w:lang w:val="kk-KZ"/>
        </w:rPr>
        <w:t xml:space="preserve">  департаментінің </w:t>
      </w:r>
      <w:r w:rsidR="00F22FCD">
        <w:rPr>
          <w:b/>
          <w:sz w:val="28"/>
          <w:szCs w:val="28"/>
          <w:lang w:val="kk-KZ"/>
        </w:rPr>
        <w:t>Казталов</w:t>
      </w:r>
      <w:r w:rsidR="00F22FCD" w:rsidRPr="00355FA0">
        <w:rPr>
          <w:b/>
          <w:sz w:val="28"/>
          <w:szCs w:val="28"/>
          <w:lang w:val="kk-KZ"/>
        </w:rPr>
        <w:t xml:space="preserve"> ауданы бойынша </w:t>
      </w:r>
      <w:r w:rsidR="00F22FCD">
        <w:rPr>
          <w:b/>
          <w:sz w:val="28"/>
          <w:szCs w:val="28"/>
          <w:lang w:val="kk-KZ"/>
        </w:rPr>
        <w:t>Мемлекеттік кірістер</w:t>
      </w:r>
      <w:r w:rsidR="00F22FCD" w:rsidRPr="00355FA0">
        <w:rPr>
          <w:b/>
          <w:sz w:val="28"/>
          <w:szCs w:val="28"/>
          <w:lang w:val="kk-KZ"/>
        </w:rPr>
        <w:t xml:space="preserve">  басқармасы, 090</w:t>
      </w:r>
      <w:r w:rsidR="00F22FCD">
        <w:rPr>
          <w:b/>
          <w:sz w:val="28"/>
          <w:szCs w:val="28"/>
          <w:lang w:val="kk-KZ"/>
        </w:rPr>
        <w:t>700</w:t>
      </w:r>
      <w:r w:rsidR="00F22FCD" w:rsidRPr="00355FA0">
        <w:rPr>
          <w:b/>
          <w:sz w:val="28"/>
          <w:szCs w:val="28"/>
          <w:lang w:val="kk-KZ"/>
        </w:rPr>
        <w:t xml:space="preserve">  Батыс Қазақстан облысы, </w:t>
      </w:r>
      <w:r w:rsidR="00F22FCD">
        <w:rPr>
          <w:b/>
          <w:sz w:val="28"/>
          <w:szCs w:val="28"/>
          <w:lang w:val="kk-KZ"/>
        </w:rPr>
        <w:t>Казталов</w:t>
      </w:r>
      <w:r w:rsidR="00F22FCD" w:rsidRPr="00355FA0">
        <w:rPr>
          <w:b/>
          <w:sz w:val="28"/>
          <w:szCs w:val="28"/>
          <w:lang w:val="kk-KZ"/>
        </w:rPr>
        <w:t xml:space="preserve"> ауданы, </w:t>
      </w:r>
      <w:r w:rsidR="00F22FCD">
        <w:rPr>
          <w:b/>
          <w:sz w:val="28"/>
          <w:szCs w:val="28"/>
          <w:lang w:val="kk-KZ"/>
        </w:rPr>
        <w:t>Казталовауылы</w:t>
      </w:r>
      <w:r w:rsidR="00F22FCD" w:rsidRPr="00355FA0">
        <w:rPr>
          <w:b/>
          <w:sz w:val="28"/>
          <w:szCs w:val="28"/>
          <w:lang w:val="kk-KZ"/>
        </w:rPr>
        <w:t xml:space="preserve">, </w:t>
      </w:r>
      <w:r w:rsidR="00F22FCD">
        <w:rPr>
          <w:b/>
          <w:sz w:val="28"/>
          <w:szCs w:val="28"/>
          <w:lang w:val="kk-KZ"/>
        </w:rPr>
        <w:t>Шарафутдинов көшесі, 2</w:t>
      </w:r>
      <w:r w:rsidR="00F22FCD" w:rsidRPr="00355FA0">
        <w:rPr>
          <w:b/>
          <w:sz w:val="28"/>
          <w:szCs w:val="28"/>
          <w:lang w:val="kk-KZ"/>
        </w:rPr>
        <w:t xml:space="preserve"> үй, анықтама үшін телефон  8(711</w:t>
      </w:r>
      <w:r w:rsidR="00F22FCD">
        <w:rPr>
          <w:b/>
          <w:sz w:val="28"/>
          <w:szCs w:val="28"/>
          <w:lang w:val="kk-KZ"/>
        </w:rPr>
        <w:t>44</w:t>
      </w:r>
      <w:r w:rsidR="00F22FCD" w:rsidRPr="00355FA0">
        <w:rPr>
          <w:b/>
          <w:sz w:val="28"/>
          <w:szCs w:val="28"/>
          <w:lang w:val="kk-KZ"/>
        </w:rPr>
        <w:t>) 31-</w:t>
      </w:r>
      <w:r w:rsidR="00F22FCD">
        <w:rPr>
          <w:b/>
          <w:sz w:val="28"/>
          <w:szCs w:val="28"/>
          <w:lang w:val="kk-KZ"/>
        </w:rPr>
        <w:t>5</w:t>
      </w:r>
      <w:r w:rsidR="00F22FCD" w:rsidRPr="00355FA0">
        <w:rPr>
          <w:b/>
          <w:sz w:val="28"/>
          <w:szCs w:val="28"/>
          <w:lang w:val="kk-KZ"/>
        </w:rPr>
        <w:t>-6</w:t>
      </w:r>
      <w:r w:rsidR="00F22FCD">
        <w:rPr>
          <w:b/>
          <w:sz w:val="28"/>
          <w:szCs w:val="28"/>
          <w:lang w:val="kk-KZ"/>
        </w:rPr>
        <w:t>3</w:t>
      </w:r>
      <w:r w:rsidR="00F22FCD" w:rsidRPr="00355FA0">
        <w:rPr>
          <w:b/>
          <w:sz w:val="28"/>
          <w:szCs w:val="28"/>
          <w:lang w:val="kk-KZ"/>
        </w:rPr>
        <w:t>, факс 31-</w:t>
      </w:r>
      <w:r w:rsidR="00F22FCD">
        <w:rPr>
          <w:b/>
          <w:sz w:val="28"/>
          <w:szCs w:val="28"/>
          <w:lang w:val="kk-KZ"/>
        </w:rPr>
        <w:t>9</w:t>
      </w:r>
      <w:r w:rsidR="00F22FCD" w:rsidRPr="00355FA0">
        <w:rPr>
          <w:b/>
          <w:sz w:val="28"/>
          <w:szCs w:val="28"/>
          <w:lang w:val="kk-KZ"/>
        </w:rPr>
        <w:t>-</w:t>
      </w:r>
      <w:r w:rsidR="00F22FCD">
        <w:rPr>
          <w:b/>
          <w:sz w:val="28"/>
          <w:szCs w:val="28"/>
          <w:lang w:val="kk-KZ"/>
        </w:rPr>
        <w:t>00,</w:t>
      </w:r>
      <w:r w:rsidR="00F22FCD">
        <w:rPr>
          <w:b/>
          <w:sz w:val="28"/>
          <w:lang w:val="kk-KZ"/>
        </w:rPr>
        <w:t xml:space="preserve">электрондық адресі </w:t>
      </w:r>
      <w:r w:rsidR="00F22FCD" w:rsidRPr="00F22FCD">
        <w:rPr>
          <w:b/>
          <w:sz w:val="28"/>
          <w:szCs w:val="28"/>
          <w:lang w:val="kk-KZ"/>
        </w:rPr>
        <w:t>kaztalovka</w:t>
      </w:r>
      <w:r w:rsidR="00F22FCD" w:rsidRPr="00F22FCD">
        <w:rPr>
          <w:b/>
          <w:sz w:val="28"/>
          <w:lang w:val="kk-KZ"/>
        </w:rPr>
        <w:t>@taxwest.mgd.kz</w:t>
      </w:r>
    </w:p>
    <w:p w:rsidR="00F22FCD" w:rsidRPr="00E97D55" w:rsidRDefault="00F22FCD" w:rsidP="00F22FCD">
      <w:pPr>
        <w:jc w:val="both"/>
        <w:rPr>
          <w:b/>
          <w:sz w:val="28"/>
          <w:szCs w:val="28"/>
          <w:lang w:val="kk-KZ"/>
        </w:rPr>
      </w:pPr>
      <w:r>
        <w:rPr>
          <w:b/>
          <w:sz w:val="28"/>
          <w:szCs w:val="28"/>
          <w:lang w:val="kk-KZ"/>
        </w:rPr>
        <w:tab/>
        <w:t>1</w:t>
      </w:r>
      <w:r w:rsidRPr="0066667D">
        <w:rPr>
          <w:b/>
          <w:sz w:val="28"/>
          <w:szCs w:val="28"/>
          <w:lang w:val="kk-KZ"/>
        </w:rPr>
        <w:t xml:space="preserve">. </w:t>
      </w:r>
      <w:r w:rsidRPr="00840C78">
        <w:rPr>
          <w:b/>
          <w:sz w:val="28"/>
          <w:szCs w:val="28"/>
          <w:lang w:val="kk-KZ"/>
        </w:rPr>
        <w:t>Салықтық бакылау және өндір</w:t>
      </w:r>
      <w:r w:rsidR="00AD5A5F">
        <w:rPr>
          <w:b/>
          <w:sz w:val="28"/>
          <w:szCs w:val="28"/>
          <w:lang w:val="kk-KZ"/>
        </w:rPr>
        <w:t>іп алу бөлімінің басшысы</w:t>
      </w:r>
      <w:r w:rsidR="00AD5A5F" w:rsidRPr="00AD5A5F">
        <w:rPr>
          <w:b/>
          <w:sz w:val="28"/>
          <w:szCs w:val="28"/>
          <w:lang w:val="kk-KZ"/>
        </w:rPr>
        <w:t xml:space="preserve"> </w:t>
      </w:r>
      <w:r w:rsidR="00F62AAD" w:rsidRPr="00B4252E">
        <w:rPr>
          <w:b/>
          <w:sz w:val="28"/>
          <w:szCs w:val="28"/>
          <w:lang w:val="kk-KZ"/>
        </w:rPr>
        <w:t>(«</w:t>
      </w:r>
      <w:r w:rsidR="00F62AAD" w:rsidRPr="00B4252E">
        <w:rPr>
          <w:b/>
          <w:bCs/>
          <w:sz w:val="28"/>
          <w:szCs w:val="28"/>
          <w:lang w:val="kk-KZ"/>
        </w:rPr>
        <w:t>C-</w:t>
      </w:r>
      <w:r w:rsidR="00AD5A5F" w:rsidRPr="00AD5A5F">
        <w:rPr>
          <w:b/>
          <w:bCs/>
          <w:sz w:val="28"/>
          <w:szCs w:val="28"/>
          <w:lang w:val="kk-KZ"/>
        </w:rPr>
        <w:t>R</w:t>
      </w:r>
      <w:r w:rsidR="00F62AAD" w:rsidRPr="00B4252E">
        <w:rPr>
          <w:b/>
          <w:bCs/>
          <w:sz w:val="28"/>
          <w:szCs w:val="28"/>
          <w:lang w:val="kk-KZ"/>
        </w:rPr>
        <w:t>-</w:t>
      </w:r>
      <w:r w:rsidR="00AD5A5F" w:rsidRPr="00AD5A5F">
        <w:rPr>
          <w:b/>
          <w:bCs/>
          <w:sz w:val="28"/>
          <w:szCs w:val="28"/>
          <w:lang w:val="kk-KZ"/>
        </w:rPr>
        <w:t>3</w:t>
      </w:r>
      <w:r w:rsidR="00F62AAD" w:rsidRPr="00B4252E">
        <w:rPr>
          <w:b/>
          <w:bCs/>
          <w:sz w:val="28"/>
          <w:szCs w:val="28"/>
          <w:lang w:val="kk-KZ"/>
        </w:rPr>
        <w:t>» санаты, 1 бір</w:t>
      </w:r>
      <w:r w:rsidR="00F62AAD">
        <w:rPr>
          <w:b/>
          <w:bCs/>
          <w:sz w:val="28"/>
          <w:szCs w:val="28"/>
          <w:lang w:val="kk-KZ"/>
        </w:rPr>
        <w:t xml:space="preserve">лік, индестік </w:t>
      </w:r>
      <w:r w:rsidR="00AD5A5F" w:rsidRPr="00840C78">
        <w:rPr>
          <w:b/>
          <w:sz w:val="28"/>
          <w:szCs w:val="28"/>
          <w:lang w:val="kk-KZ"/>
        </w:rPr>
        <w:t>№ МКБ-8-3-1</w:t>
      </w:r>
      <w:r w:rsidR="00F62AAD">
        <w:rPr>
          <w:b/>
          <w:sz w:val="28"/>
          <w:szCs w:val="28"/>
          <w:lang w:val="kk-KZ"/>
        </w:rPr>
        <w:t xml:space="preserve">), </w:t>
      </w:r>
      <w:r w:rsidR="00AD5A5F" w:rsidRPr="00B4252E">
        <w:rPr>
          <w:b/>
          <w:sz w:val="28"/>
          <w:szCs w:val="28"/>
          <w:lang w:val="kk-KZ"/>
        </w:rPr>
        <w:t>(«</w:t>
      </w:r>
      <w:r w:rsidR="00AD5A5F" w:rsidRPr="00B4252E">
        <w:rPr>
          <w:b/>
          <w:bCs/>
          <w:sz w:val="28"/>
          <w:szCs w:val="28"/>
          <w:lang w:val="kk-KZ"/>
        </w:rPr>
        <w:t>C-</w:t>
      </w:r>
      <w:r w:rsidR="00AD5A5F" w:rsidRPr="00AD5A5F">
        <w:rPr>
          <w:b/>
          <w:bCs/>
          <w:sz w:val="28"/>
          <w:szCs w:val="28"/>
          <w:lang w:val="kk-KZ"/>
        </w:rPr>
        <w:t>R</w:t>
      </w:r>
      <w:r w:rsidR="00AD5A5F" w:rsidRPr="00B4252E">
        <w:rPr>
          <w:b/>
          <w:bCs/>
          <w:sz w:val="28"/>
          <w:szCs w:val="28"/>
          <w:lang w:val="kk-KZ"/>
        </w:rPr>
        <w:t>-</w:t>
      </w:r>
      <w:r w:rsidR="00AD5A5F" w:rsidRPr="00AD5A5F">
        <w:rPr>
          <w:b/>
          <w:bCs/>
          <w:sz w:val="28"/>
          <w:szCs w:val="28"/>
          <w:lang w:val="kk-KZ"/>
        </w:rPr>
        <w:t>3</w:t>
      </w:r>
      <w:r w:rsidR="00AD5A5F" w:rsidRPr="00B4252E">
        <w:rPr>
          <w:b/>
          <w:bCs/>
          <w:sz w:val="28"/>
          <w:szCs w:val="28"/>
          <w:lang w:val="kk-KZ"/>
        </w:rPr>
        <w:t xml:space="preserve">» </w:t>
      </w:r>
      <w:r w:rsidR="00F62AAD" w:rsidRPr="00B4252E">
        <w:rPr>
          <w:b/>
          <w:sz w:val="28"/>
          <w:szCs w:val="28"/>
          <w:lang w:val="kk-KZ"/>
        </w:rPr>
        <w:t xml:space="preserve">санаты үшiн лауазымдық жалақысы қызмет өткерген жылдарына байланысты </w:t>
      </w:r>
      <w:r w:rsidR="00AD5A5F" w:rsidRPr="00AD5A5F">
        <w:rPr>
          <w:b/>
          <w:sz w:val="28"/>
          <w:szCs w:val="28"/>
          <w:lang w:val="kk-KZ"/>
        </w:rPr>
        <w:t>106 358</w:t>
      </w:r>
      <w:r w:rsidR="00F62AAD" w:rsidRPr="00B4252E">
        <w:rPr>
          <w:b/>
          <w:sz w:val="28"/>
          <w:szCs w:val="28"/>
          <w:lang w:val="kk-KZ"/>
        </w:rPr>
        <w:t xml:space="preserve"> </w:t>
      </w:r>
      <w:r w:rsidR="00F62AAD" w:rsidRPr="004F5A71">
        <w:rPr>
          <w:b/>
          <w:sz w:val="28"/>
          <w:szCs w:val="28"/>
          <w:lang w:val="kk-KZ"/>
        </w:rPr>
        <w:t xml:space="preserve">(min) </w:t>
      </w:r>
      <w:r w:rsidR="00F62AAD" w:rsidRPr="00B4252E">
        <w:rPr>
          <w:b/>
          <w:sz w:val="28"/>
          <w:szCs w:val="28"/>
          <w:lang w:val="kk-KZ"/>
        </w:rPr>
        <w:t xml:space="preserve">теңгеден </w:t>
      </w:r>
      <w:r w:rsidR="00AD5A5F" w:rsidRPr="00AD5A5F">
        <w:rPr>
          <w:b/>
          <w:sz w:val="28"/>
          <w:szCs w:val="28"/>
          <w:lang w:val="kk-KZ"/>
        </w:rPr>
        <w:t>142 814</w:t>
      </w:r>
      <w:r w:rsidR="00F62AAD" w:rsidRPr="00B4252E">
        <w:rPr>
          <w:b/>
          <w:sz w:val="28"/>
          <w:szCs w:val="28"/>
          <w:lang w:val="kk-KZ"/>
        </w:rPr>
        <w:t xml:space="preserve"> (max) теңгеге дейiн.</w:t>
      </w:r>
    </w:p>
    <w:p w:rsidR="00CD24EA" w:rsidRPr="00CD24EA" w:rsidRDefault="00F22FCD" w:rsidP="00CD24EA">
      <w:pPr>
        <w:ind w:firstLine="709"/>
        <w:jc w:val="both"/>
        <w:rPr>
          <w:b/>
          <w:bCs/>
          <w:sz w:val="28"/>
          <w:szCs w:val="28"/>
          <w:lang w:val="en-US"/>
        </w:rPr>
      </w:pPr>
      <w:r w:rsidRPr="00CD24EA">
        <w:rPr>
          <w:rStyle w:val="s0"/>
          <w:b/>
          <w:sz w:val="28"/>
          <w:szCs w:val="28"/>
          <w:lang w:val="kk-KZ"/>
        </w:rPr>
        <w:t>Функционалдық міндеттері</w:t>
      </w:r>
      <w:r w:rsidRPr="00CD24EA">
        <w:rPr>
          <w:b/>
          <w:bCs/>
          <w:sz w:val="28"/>
          <w:szCs w:val="28"/>
          <w:lang w:val="kk-KZ"/>
        </w:rPr>
        <w:t>:</w:t>
      </w:r>
    </w:p>
    <w:p w:rsidR="00F22FCD" w:rsidRPr="00CD24EA" w:rsidRDefault="00F22FCD" w:rsidP="00CD24EA">
      <w:pPr>
        <w:ind w:firstLine="709"/>
        <w:jc w:val="both"/>
        <w:rPr>
          <w:color w:val="000000"/>
          <w:sz w:val="28"/>
          <w:szCs w:val="28"/>
          <w:lang w:val="kk-KZ"/>
        </w:rPr>
      </w:pPr>
      <w:r w:rsidRPr="00CD24EA">
        <w:rPr>
          <w:color w:val="000000"/>
          <w:sz w:val="28"/>
          <w:szCs w:val="28"/>
          <w:lang w:val="kk-KZ"/>
        </w:rPr>
        <w:t>Бөлім қызметкерлерінің жұмысын жоспарлау, ұйымдастыру, бақылау. Берешектерді мәжбүрлеп өндіру шараларын қолдану, Прокуратура органдарында есепке алу құжаттарының тіркелуін жүзеге асыру. Жүргізілген тексерулер бойынша құқық қорғау органдарымен салыстыру жүргізу және қадағалау. Әкімшілік құқық бұзушылықтар және оларды жасаған тұлғалар туралы орталықтандырылған деректер банкіне ақпараттар енгізу және бақылау.Салық заңдылығын бұзған және берешегі бар салық төлеушілерге хабарламалардың уақытында, дұрыс жіберілуін қадағалау. Облыстық мемлекеттік кірістер департаментіне және басқа да заңды немесе жеке тұлғаларға берілетін есептердің мезгілінде берілуін қадағалау.Бөлімнің құзіреті шеңберінде салықтық тексерулер мен салықтық бақылауларды ұйымдастыру және жүргізу, тағайындалған тексерістердің мезгілінде және сапалы орындалуын бақылау,  Салық төлеушілердің банк шоттары бойынша шығыс операцияларын тоқтата тұру туралы салық органының өкімін банктерге уақытында жіберуін қатаң қадағалау.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банкроттық рәсімдеріне бақылау жасау. Бақылау-экономикалық қызметті жетілдіру, жергілікті және Республикалық бюджетті толықтыру бойынша, қосымша резервтер бойынша іс-шаралар жүргізу, бюджетті орындау жоспарының орындалуы бойынша тиісті шараларды жүргізу;Заңды түлғаларға және жеке кәсіпкерлерге қатысты ҚМ МКК Камералдық бақылау жүйесінде қолмен қалыптастыру бағдарламасы арқылы (РВУ) хабарламалар шығару және бюджет жүктемелері бойынша болжам көрсеткіштерінің орындалуын бақылау,Қазақстан Республикасының салық кодексінің 59-67 баптарында көрсетілген таратылуы тиіс заңды тұлғалар мен кәсіпкерлік қызметін тоқтатушы жеке кәсіпкерлерге камералдық бақылау және кешенді тексерістер жүргізу жолымен таратылу жұмыстарын жүргізу.Насихат жұмысын жүргізу және салық заңдылықтарындағы өзгерістер мен толықтыруларды уақтылы қадағалап, қызметкерлерге және салық төлеушілерге түсініктемелер беру. Ақпараттық-сараптамалық жұмыс әдістерін игеру. Әкімшілік мемлекеттік қызметшілердің Этикалық кодексін сақтауына бақылау жасау. Мемлекеттік кірістер басқармасының қызметкерлерінің мүдделері мен құқықтарын қорғау, жалпы ішкі тәртіпке басшылық жасау.</w:t>
      </w:r>
    </w:p>
    <w:p w:rsidR="00F22FCD" w:rsidRPr="00CD24EA" w:rsidRDefault="00F22FCD" w:rsidP="00CD24EA">
      <w:pPr>
        <w:ind w:firstLine="709"/>
        <w:jc w:val="both"/>
        <w:rPr>
          <w:b/>
          <w:sz w:val="28"/>
          <w:szCs w:val="28"/>
          <w:lang w:val="kk-KZ"/>
        </w:rPr>
      </w:pPr>
      <w:r w:rsidRPr="00CD24EA">
        <w:rPr>
          <w:b/>
          <w:sz w:val="28"/>
          <w:szCs w:val="28"/>
          <w:lang w:val="kk-KZ"/>
        </w:rPr>
        <w:t>Білім бойынша конкурсқа қатысушыларға қойылатын талаптар:</w:t>
      </w:r>
    </w:p>
    <w:p w:rsidR="00F22FCD" w:rsidRPr="00CD24EA" w:rsidRDefault="00F22FCD" w:rsidP="00CD24EA">
      <w:pPr>
        <w:tabs>
          <w:tab w:val="left" w:pos="180"/>
        </w:tabs>
        <w:snapToGrid w:val="0"/>
        <w:ind w:firstLine="709"/>
        <w:jc w:val="both"/>
        <w:rPr>
          <w:sz w:val="28"/>
          <w:szCs w:val="28"/>
          <w:lang w:val="kk-KZ"/>
        </w:rPr>
      </w:pPr>
      <w:r w:rsidRPr="00CD24EA">
        <w:rPr>
          <w:sz w:val="28"/>
          <w:szCs w:val="28"/>
          <w:lang w:val="kk-KZ"/>
        </w:rPr>
        <w:lastRenderedPageBreak/>
        <w:t>Жоғары немесе жоғары оқу орнынан кейінгі білім</w:t>
      </w:r>
      <w:r w:rsidR="00CD24EA" w:rsidRPr="00CD24EA">
        <w:rPr>
          <w:sz w:val="28"/>
          <w:szCs w:val="28"/>
          <w:lang w:val="kk-KZ"/>
        </w:rPr>
        <w:t xml:space="preserve"> </w:t>
      </w:r>
      <w:r w:rsidR="006A17F3">
        <w:rPr>
          <w:sz w:val="28"/>
          <w:szCs w:val="28"/>
          <w:lang w:val="kk-KZ"/>
        </w:rPr>
        <w:t>- экономика</w:t>
      </w:r>
      <w:r w:rsidRPr="00CD24EA">
        <w:rPr>
          <w:sz w:val="28"/>
          <w:szCs w:val="28"/>
          <w:lang w:val="kk-KZ"/>
        </w:rPr>
        <w:t xml:space="preserve">, есеп және аудит, қаржы, менеджмент, мемлекеттік және жергілікті басқару немесе құқық. </w:t>
      </w:r>
    </w:p>
    <w:p w:rsidR="00F22FCD" w:rsidRPr="00CD24EA" w:rsidRDefault="00F22FCD" w:rsidP="006A17F3">
      <w:pPr>
        <w:tabs>
          <w:tab w:val="left" w:pos="180"/>
        </w:tabs>
        <w:snapToGrid w:val="0"/>
        <w:ind w:firstLine="709"/>
        <w:jc w:val="both"/>
        <w:rPr>
          <w:b/>
          <w:sz w:val="28"/>
          <w:szCs w:val="28"/>
          <w:lang w:val="kk-KZ"/>
        </w:rPr>
      </w:pPr>
      <w:r w:rsidRPr="00CD24EA">
        <w:rPr>
          <w:b/>
          <w:sz w:val="28"/>
          <w:szCs w:val="28"/>
          <w:lang w:val="kk-KZ"/>
        </w:rPr>
        <w:t>Құзыреттер бойынша талаптар:</w:t>
      </w:r>
    </w:p>
    <w:p w:rsidR="00F22FCD" w:rsidRDefault="00F22FCD" w:rsidP="00E97D55">
      <w:pPr>
        <w:pStyle w:val="2"/>
        <w:ind w:left="0" w:firstLine="709"/>
        <w:jc w:val="both"/>
        <w:rPr>
          <w:rFonts w:ascii="Times New Roman" w:hAnsi="Times New Roman"/>
          <w:b w:val="0"/>
          <w:szCs w:val="28"/>
          <w:lang w:val="kk-KZ"/>
        </w:rPr>
      </w:pPr>
      <w:r>
        <w:rPr>
          <w:rFonts w:ascii="Times New Roman" w:hAnsi="Times New Roman"/>
          <w:b w:val="0"/>
          <w:szCs w:val="28"/>
          <w:lang w:val="kk-KZ"/>
        </w:rPr>
        <w:t>С</w:t>
      </w:r>
      <w:r w:rsidRPr="00D158D9">
        <w:rPr>
          <w:rFonts w:ascii="Times New Roman" w:hAnsi="Times New Roman"/>
          <w:b w:val="0"/>
          <w:szCs w:val="28"/>
          <w:lang w:val="kk-KZ"/>
        </w:rPr>
        <w:t>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B23177">
        <w:rPr>
          <w:rFonts w:ascii="Times New Roman" w:hAnsi="Times New Roman"/>
          <w:b w:val="0"/>
          <w:szCs w:val="28"/>
          <w:lang w:val="kk-KZ"/>
        </w:rPr>
        <w:t>.</w:t>
      </w:r>
    </w:p>
    <w:p w:rsidR="00F22FCD" w:rsidRPr="00B23177" w:rsidRDefault="00F22FCD" w:rsidP="00CD24EA">
      <w:pPr>
        <w:pStyle w:val="2"/>
        <w:ind w:left="0" w:firstLine="709"/>
        <w:jc w:val="both"/>
        <w:rPr>
          <w:rFonts w:ascii="Times New Roman" w:hAnsi="Times New Roman"/>
          <w:szCs w:val="28"/>
          <w:lang w:val="kk-KZ"/>
        </w:rPr>
      </w:pPr>
      <w:r w:rsidRPr="00B23177">
        <w:rPr>
          <w:rFonts w:ascii="Times New Roman" w:hAnsi="Times New Roman"/>
          <w:szCs w:val="28"/>
          <w:lang w:val="kk-KZ"/>
        </w:rPr>
        <w:t>Жұмыс тәжірибесі келесі талаптардың біріне сәйкес болуы тиіс:</w:t>
      </w:r>
    </w:p>
    <w:p w:rsidR="00F22FCD" w:rsidRPr="0017121B" w:rsidRDefault="00F22FCD" w:rsidP="00CD24EA">
      <w:pPr>
        <w:pStyle w:val="2"/>
        <w:tabs>
          <w:tab w:val="left" w:pos="993"/>
        </w:tabs>
        <w:ind w:left="0" w:firstLine="709"/>
        <w:jc w:val="both"/>
        <w:rPr>
          <w:rFonts w:ascii="Times New Roman" w:hAnsi="Times New Roman"/>
          <w:b w:val="0"/>
          <w:lang w:val="kk-KZ"/>
        </w:rPr>
      </w:pPr>
      <w:r w:rsidRPr="0017121B">
        <w:rPr>
          <w:rFonts w:ascii="Times New Roman" w:hAnsi="Times New Roman"/>
          <w:b w:val="0"/>
          <w:lang w:val="kk-KZ"/>
        </w:rPr>
        <w:t>1) мемлекеттік қызмет өтілі бір жылдан кем емес;</w:t>
      </w:r>
    </w:p>
    <w:p w:rsidR="00F22FCD" w:rsidRPr="0017121B" w:rsidRDefault="00F22FCD" w:rsidP="00CD24EA">
      <w:pPr>
        <w:pStyle w:val="2"/>
        <w:tabs>
          <w:tab w:val="left" w:pos="993"/>
        </w:tabs>
        <w:ind w:left="0" w:firstLine="709"/>
        <w:jc w:val="both"/>
        <w:rPr>
          <w:rFonts w:ascii="Times New Roman" w:hAnsi="Times New Roman"/>
          <w:b w:val="0"/>
          <w:lang w:val="kk-KZ"/>
        </w:rPr>
      </w:pPr>
      <w:r w:rsidRPr="0017121B">
        <w:rPr>
          <w:rFonts w:ascii="Times New Roman" w:hAnsi="Times New Roman"/>
          <w:b w:val="0"/>
          <w:lang w:val="kk-KZ"/>
        </w:rPr>
        <w:t>2) осы санаттағы нақты лауазымның функционалдық бағыттарына сәйкес салаларда екі жылдан кем емес;</w:t>
      </w:r>
    </w:p>
    <w:p w:rsidR="00F22FCD" w:rsidRPr="0017121B" w:rsidRDefault="00F22FCD" w:rsidP="00CD24EA">
      <w:pPr>
        <w:pStyle w:val="2"/>
        <w:tabs>
          <w:tab w:val="left" w:pos="993"/>
        </w:tabs>
        <w:ind w:left="0" w:firstLine="709"/>
        <w:jc w:val="both"/>
        <w:rPr>
          <w:rFonts w:ascii="Times New Roman" w:hAnsi="Times New Roman"/>
          <w:b w:val="0"/>
          <w:lang w:val="kk-KZ"/>
        </w:rPr>
      </w:pPr>
      <w:r w:rsidRPr="0017121B">
        <w:rPr>
          <w:rFonts w:ascii="Times New Roman" w:hAnsi="Times New Roman"/>
          <w:b w:val="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22FCD" w:rsidRPr="0017121B" w:rsidRDefault="00F22FCD" w:rsidP="00CD24EA">
      <w:pPr>
        <w:pStyle w:val="2"/>
        <w:tabs>
          <w:tab w:val="left" w:pos="993"/>
        </w:tabs>
        <w:ind w:left="0" w:firstLine="709"/>
        <w:jc w:val="both"/>
        <w:rPr>
          <w:rFonts w:ascii="Times New Roman" w:hAnsi="Times New Roman"/>
          <w:b w:val="0"/>
          <w:lang w:val="kk-KZ"/>
        </w:rPr>
      </w:pPr>
      <w:r w:rsidRPr="0017121B">
        <w:rPr>
          <w:rFonts w:ascii="Times New Roman" w:hAnsi="Times New Roman"/>
          <w:b w:val="0"/>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22FCD" w:rsidRPr="0017121B" w:rsidRDefault="00F22FCD" w:rsidP="00CD24EA">
      <w:pPr>
        <w:pStyle w:val="2"/>
        <w:tabs>
          <w:tab w:val="left" w:pos="993"/>
        </w:tabs>
        <w:ind w:left="0" w:firstLine="709"/>
        <w:jc w:val="both"/>
        <w:rPr>
          <w:rFonts w:ascii="Times New Roman" w:hAnsi="Times New Roman"/>
          <w:b w:val="0"/>
          <w:lang w:val="kk-KZ"/>
        </w:rPr>
      </w:pPr>
      <w:r w:rsidRPr="0017121B">
        <w:rPr>
          <w:rFonts w:ascii="Times New Roman" w:hAnsi="Times New Roman"/>
          <w:b w:val="0"/>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1309C" w:rsidRDefault="00F22FCD" w:rsidP="00E97D55">
      <w:pPr>
        <w:pStyle w:val="2"/>
        <w:tabs>
          <w:tab w:val="left" w:pos="993"/>
        </w:tabs>
        <w:ind w:left="0" w:firstLine="709"/>
        <w:jc w:val="both"/>
        <w:rPr>
          <w:rFonts w:ascii="Times New Roman" w:hAnsi="Times New Roman"/>
          <w:b w:val="0"/>
          <w:lang w:val="en-US"/>
        </w:rPr>
      </w:pPr>
      <w:r w:rsidRPr="0017121B">
        <w:rPr>
          <w:rFonts w:ascii="Times New Roman" w:hAnsi="Times New Roman"/>
          <w:b w:val="0"/>
          <w:lang w:val="kk-KZ"/>
        </w:rPr>
        <w:t>6) ғылыми дәрежесінің болуы</w:t>
      </w:r>
      <w:r w:rsidR="00CD24EA">
        <w:rPr>
          <w:rFonts w:ascii="Times New Roman" w:hAnsi="Times New Roman"/>
          <w:b w:val="0"/>
          <w:lang w:val="en-US"/>
        </w:rPr>
        <w:t>.</w:t>
      </w:r>
    </w:p>
    <w:p w:rsidR="00CD24EA" w:rsidRDefault="00CD24EA" w:rsidP="00CD24EA">
      <w:pPr>
        <w:ind w:firstLine="709"/>
        <w:jc w:val="both"/>
        <w:rPr>
          <w:b/>
          <w:sz w:val="28"/>
          <w:szCs w:val="28"/>
          <w:lang w:val="kk-KZ"/>
        </w:rPr>
      </w:pPr>
      <w:r>
        <w:rPr>
          <w:b/>
          <w:sz w:val="28"/>
          <w:szCs w:val="28"/>
          <w:lang w:val="kk-KZ"/>
        </w:rPr>
        <w:t xml:space="preserve">Әңгімелесу өткізудің мерзімі мен орны: </w:t>
      </w:r>
    </w:p>
    <w:p w:rsidR="00CD24EA" w:rsidRPr="00CD24EA" w:rsidRDefault="00CD24EA" w:rsidP="00CD24EA">
      <w:pPr>
        <w:tabs>
          <w:tab w:val="left" w:pos="993"/>
        </w:tabs>
        <w:ind w:firstLine="709"/>
        <w:jc w:val="both"/>
        <w:rPr>
          <w:sz w:val="28"/>
          <w:szCs w:val="28"/>
          <w:lang w:val="kk-KZ"/>
        </w:rPr>
      </w:pPr>
      <w:r w:rsidRPr="00CD24EA">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C-R-2 санаты бойынша БҚО Казталов ауданы, Казталовауылы, Шарафутдинов көшесі, 2 үй мекен-жайы бойынша әңгімелесуден өтеді.</w:t>
      </w:r>
    </w:p>
    <w:p w:rsidR="00CD24EA" w:rsidRDefault="00CD24EA" w:rsidP="00CD24EA">
      <w:pPr>
        <w:pStyle w:val="2"/>
        <w:tabs>
          <w:tab w:val="left" w:pos="993"/>
        </w:tabs>
        <w:ind w:left="0" w:firstLine="709"/>
        <w:jc w:val="both"/>
        <w:rPr>
          <w:rFonts w:ascii="Times New Roman" w:hAnsi="Times New Roman"/>
          <w:b w:val="0"/>
          <w:lang w:val="en-US"/>
        </w:rPr>
      </w:pPr>
    </w:p>
    <w:p w:rsidR="009A5B61" w:rsidRPr="009A5B61" w:rsidRDefault="009A5B61" w:rsidP="009A5B61">
      <w:pPr>
        <w:pStyle w:val="2"/>
        <w:tabs>
          <w:tab w:val="left" w:pos="993"/>
        </w:tabs>
        <w:ind w:left="0"/>
        <w:jc w:val="both"/>
        <w:rPr>
          <w:rFonts w:ascii="Times New Roman" w:hAnsi="Times New Roman"/>
          <w:b w:val="0"/>
          <w:lang w:val="en-US"/>
        </w:rPr>
      </w:pPr>
    </w:p>
    <w:p w:rsidR="009A5B61" w:rsidRPr="009A5B61" w:rsidRDefault="009A5B61" w:rsidP="009A5B61">
      <w:pPr>
        <w:tabs>
          <w:tab w:val="left" w:pos="993"/>
        </w:tabs>
        <w:ind w:firstLine="709"/>
        <w:jc w:val="both"/>
        <w:rPr>
          <w:b/>
          <w:sz w:val="28"/>
          <w:szCs w:val="28"/>
          <w:lang w:val="en-US"/>
        </w:rPr>
      </w:pPr>
      <w:r>
        <w:rPr>
          <w:b/>
          <w:sz w:val="28"/>
          <w:szCs w:val="28"/>
          <w:lang w:val="en-US"/>
        </w:rPr>
        <w:t xml:space="preserve">V. </w:t>
      </w:r>
      <w:r w:rsidRPr="00E5056E">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Теректі ауданы бойынша Мемлекеттік кірістер басқармасы» республикалық мемлекеттік мекемесі, 091100, Батыс Қазақстан облысы, Теректі  ауданы, Федоров ауылы, Сұңқар(бұрынғы Юбилейный ) көшесі,  16үй, анықтама телефоны: (871132) 21-9-94, 21-7-50, факс 21-9-94, электрондық ме</w:t>
      </w:r>
      <w:r>
        <w:rPr>
          <w:b/>
          <w:sz w:val="28"/>
          <w:szCs w:val="28"/>
          <w:lang w:val="kk-KZ"/>
        </w:rPr>
        <w:t>кенжайы:terekta@taxwest.mgd.kz,</w:t>
      </w:r>
      <w:r>
        <w:rPr>
          <w:b/>
          <w:sz w:val="28"/>
          <w:szCs w:val="28"/>
          <w:lang w:val="en-US"/>
        </w:rPr>
        <w:t xml:space="preserve"> </w:t>
      </w:r>
      <w:r w:rsidRPr="00E5056E">
        <w:rPr>
          <w:b/>
          <w:sz w:val="28"/>
          <w:szCs w:val="28"/>
          <w:lang w:val="kk-KZ"/>
        </w:rPr>
        <w:t>S</w:t>
      </w:r>
      <w:r w:rsidRPr="00E5056E">
        <w:rPr>
          <w:b/>
          <w:bCs/>
          <w:sz w:val="28"/>
          <w:szCs w:val="28"/>
          <w:lang w:val="kk-KZ"/>
        </w:rPr>
        <w:t>.Esengaliev@kgd.gov.kz,</w:t>
      </w:r>
      <w:r w:rsidRPr="00E5056E">
        <w:rPr>
          <w:b/>
          <w:sz w:val="28"/>
          <w:szCs w:val="28"/>
          <w:lang w:val="kk-KZ"/>
        </w:rPr>
        <w:t xml:space="preserve"> </w:t>
      </w:r>
      <w:hyperlink r:id="rId15" w:history="1">
        <w:r w:rsidRPr="00E5056E">
          <w:rPr>
            <w:rStyle w:val="aa"/>
            <w:rFonts w:eastAsia="Calibri"/>
            <w:b/>
            <w:sz w:val="28"/>
            <w:szCs w:val="28"/>
            <w:lang w:val="kk-KZ"/>
          </w:rPr>
          <w:t>S.Sisenov@kgd.gov.kz</w:t>
        </w:r>
      </w:hyperlink>
    </w:p>
    <w:p w:rsidR="009A5B61" w:rsidRPr="009A5B61" w:rsidRDefault="009A5B61" w:rsidP="009A5B61">
      <w:pPr>
        <w:numPr>
          <w:ilvl w:val="0"/>
          <w:numId w:val="29"/>
        </w:numPr>
        <w:shd w:val="clear" w:color="auto" w:fill="FFFFFF"/>
        <w:tabs>
          <w:tab w:val="left" w:pos="851"/>
          <w:tab w:val="left" w:pos="993"/>
          <w:tab w:val="left" w:pos="1276"/>
          <w:tab w:val="left" w:pos="1418"/>
        </w:tabs>
        <w:ind w:left="0" w:firstLine="709"/>
        <w:jc w:val="both"/>
        <w:rPr>
          <w:b/>
          <w:sz w:val="28"/>
          <w:szCs w:val="28"/>
          <w:u w:val="single"/>
          <w:lang w:val="kk-KZ"/>
        </w:rPr>
      </w:pPr>
      <w:r w:rsidRPr="009A5B61">
        <w:rPr>
          <w:b/>
          <w:sz w:val="28"/>
          <w:szCs w:val="28"/>
          <w:lang w:val="kk-KZ"/>
        </w:rPr>
        <w:t xml:space="preserve">Салық төлеушілермен жұмыс </w:t>
      </w:r>
      <w:r w:rsidRPr="009A5B61">
        <w:rPr>
          <w:b/>
          <w:color w:val="000000"/>
          <w:sz w:val="28"/>
          <w:szCs w:val="28"/>
          <w:lang w:val="kk-KZ"/>
        </w:rPr>
        <w:t xml:space="preserve"> бөлімінің </w:t>
      </w:r>
      <w:r w:rsidRPr="009A5B61">
        <w:rPr>
          <w:b/>
          <w:sz w:val="28"/>
          <w:szCs w:val="28"/>
          <w:lang w:val="kk-KZ"/>
        </w:rPr>
        <w:t>бас маманы («</w:t>
      </w:r>
      <w:r w:rsidRPr="009A5B61">
        <w:rPr>
          <w:b/>
          <w:bCs/>
          <w:sz w:val="28"/>
          <w:szCs w:val="28"/>
          <w:lang w:val="kk-KZ"/>
        </w:rPr>
        <w:t>C-R-4» санаты, 1 бірлік,  индекстік №</w:t>
      </w:r>
      <w:r w:rsidRPr="009A5B61">
        <w:rPr>
          <w:b/>
          <w:sz w:val="28"/>
          <w:szCs w:val="28"/>
          <w:lang w:val="kk-KZ"/>
        </w:rPr>
        <w:t>МКД-12-2-3), «</w:t>
      </w:r>
      <w:r w:rsidRPr="009A5B61">
        <w:rPr>
          <w:b/>
          <w:bCs/>
          <w:sz w:val="28"/>
          <w:szCs w:val="28"/>
          <w:lang w:val="kk-KZ"/>
        </w:rPr>
        <w:t xml:space="preserve">C-R-4» </w:t>
      </w:r>
      <w:r w:rsidRPr="009A5B61">
        <w:rPr>
          <w:b/>
          <w:sz w:val="28"/>
          <w:szCs w:val="28"/>
          <w:lang w:val="kk-KZ"/>
        </w:rPr>
        <w:t>санаты үшiн лауазымдық жалақысы қызмет өткерген жылдарына байланысты 95209 (min) теңгеден 128834 (max) теңгеге дейiн.</w:t>
      </w:r>
    </w:p>
    <w:p w:rsidR="009A5B61" w:rsidRPr="009A5B61" w:rsidRDefault="009A5B61" w:rsidP="009A5B61">
      <w:pPr>
        <w:shd w:val="clear" w:color="auto" w:fill="FFFFFF"/>
        <w:tabs>
          <w:tab w:val="left" w:pos="851"/>
          <w:tab w:val="left" w:pos="993"/>
          <w:tab w:val="left" w:pos="1276"/>
          <w:tab w:val="left" w:pos="1418"/>
        </w:tabs>
        <w:ind w:left="709"/>
        <w:jc w:val="both"/>
        <w:rPr>
          <w:b/>
          <w:sz w:val="28"/>
          <w:szCs w:val="28"/>
          <w:u w:val="single"/>
          <w:lang w:val="kk-KZ"/>
        </w:rPr>
      </w:pPr>
      <w:r w:rsidRPr="009A5B61">
        <w:rPr>
          <w:b/>
          <w:sz w:val="28"/>
          <w:szCs w:val="28"/>
          <w:lang w:val="kk-KZ"/>
        </w:rPr>
        <w:t xml:space="preserve">Функционалдық міндеттері: </w:t>
      </w:r>
    </w:p>
    <w:p w:rsidR="009A5B61" w:rsidRPr="009A5B61" w:rsidRDefault="009A5B61" w:rsidP="009A5B61">
      <w:pPr>
        <w:pStyle w:val="31"/>
        <w:spacing w:after="0"/>
        <w:ind w:left="-27" w:firstLine="736"/>
        <w:contextualSpacing/>
        <w:jc w:val="both"/>
        <w:rPr>
          <w:sz w:val="28"/>
          <w:szCs w:val="28"/>
          <w:lang w:val="en-US"/>
        </w:rPr>
      </w:pPr>
      <w:r w:rsidRPr="009A5B61">
        <w:rPr>
          <w:sz w:val="28"/>
          <w:szCs w:val="28"/>
          <w:lang w:val="kk-KZ"/>
        </w:rPr>
        <w:lastRenderedPageBreak/>
        <w:t>Болжам көрсеткіштерінің орындалуын бақылау және салық және бюджетке төленетін басқа да міндетті төлемдердің толық және уақтылы түсуін қамтамасыз ету, салық заңнамасын бұзған салық төлеушілерге хабарламаларды табыс етуді бақылау, әрекетсіз салық төлеушілермен жұмыс, салық төлеушінің салық міндеттемесін орындауына салықтық бақылауды жүзеге асыру,облыстық салық департаментіне есептіліктердің уақтылы тапсырылуын бақылау. Камералды бақылауды жүзеге асыру, автоматтандырылған камералды бақылау хабарламаларын жіберу және олардың орындалуын бақылау, жалған кәсіпкерліктің алдын алу және жолын кесу бойынша жұмысты бақылау, жоғары тұрған салық органына және басқа да мемлекеттік органдарға есептіліктер мен ақпараттарды беру. Кеден одағы шеңберіңде есептіліктерді қабылдау және өңдеу. Өндірістік емес төлемдерді, соның ішінде, жеке тұлғалардың мүлік салығы, жер салығы, көлік құралдары салығы бойынша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жинау,.Әкімшілік құқық бұзушылықтар бойынша материалдар толтыру, EUSS бағдарламасына Ф1-АП, Ф1-АВ карточкаларының уақытында енгізілуі жұмысы. 1-Н  салықтар бойынша түсімдерді талдау. 2-Н тоқсандық статистикалық есебін дайындау.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жергілікті салықтардың есептелуін қамтамасыз ету, оларды ақпараттық бағдарламада есептеу, хабарламалар шығару және жергілікті салықтарды жинау, өндірістік емес төлемдерді, соның ішінде, жеке тұлғалардың мүлік салығы, жер салығы, көлік құралдары салығы бойынша әкімшілендіру. Мемлекеттік кірістер  басқармасы басшысының және бөлім басшысының тапсырмаларын орындау</w:t>
      </w:r>
      <w:r>
        <w:rPr>
          <w:sz w:val="28"/>
          <w:szCs w:val="28"/>
          <w:lang w:val="en-US"/>
        </w:rPr>
        <w:t>.</w:t>
      </w:r>
      <w:r w:rsidRPr="009A5B61">
        <w:rPr>
          <w:sz w:val="28"/>
          <w:szCs w:val="28"/>
          <w:lang w:val="kk-KZ"/>
        </w:rPr>
        <w:t xml:space="preserve"> </w:t>
      </w:r>
    </w:p>
    <w:p w:rsidR="009A5B61" w:rsidRPr="009A5B61" w:rsidRDefault="009A5B61" w:rsidP="009A5B61">
      <w:pPr>
        <w:tabs>
          <w:tab w:val="left" w:pos="993"/>
        </w:tabs>
        <w:ind w:firstLine="709"/>
        <w:jc w:val="both"/>
        <w:rPr>
          <w:b/>
          <w:sz w:val="28"/>
          <w:szCs w:val="28"/>
          <w:lang w:val="kk-KZ"/>
        </w:rPr>
      </w:pPr>
      <w:r w:rsidRPr="009A5B61">
        <w:rPr>
          <w:b/>
          <w:sz w:val="28"/>
          <w:szCs w:val="28"/>
          <w:lang w:val="kk-KZ"/>
        </w:rPr>
        <w:t>Білімі бойынша конкурс қатысушыларына қойылатын талаптар:</w:t>
      </w:r>
    </w:p>
    <w:p w:rsidR="009A5B61" w:rsidRDefault="009A5B61" w:rsidP="009A5B61">
      <w:pPr>
        <w:ind w:firstLine="709"/>
        <w:jc w:val="both"/>
        <w:rPr>
          <w:sz w:val="28"/>
          <w:szCs w:val="28"/>
          <w:lang w:val="en-US"/>
        </w:rPr>
      </w:pPr>
      <w:r w:rsidRPr="009A5B61">
        <w:rPr>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 әлеуметтік ғылымдар, экономика және бизнес:  есеп және аудит, қаржы, менеджмент, мемлекеттік және жергілікті басқару немесе құқық: құқықтану.</w:t>
      </w:r>
    </w:p>
    <w:p w:rsidR="009A5B61" w:rsidRDefault="009A5B61" w:rsidP="009A5B61">
      <w:pPr>
        <w:ind w:firstLine="709"/>
        <w:jc w:val="both"/>
        <w:rPr>
          <w:b/>
          <w:color w:val="000000"/>
          <w:sz w:val="28"/>
          <w:szCs w:val="28"/>
          <w:lang w:val="en-US"/>
        </w:rPr>
      </w:pPr>
      <w:r w:rsidRPr="00630722">
        <w:rPr>
          <w:b/>
          <w:color w:val="000000"/>
          <w:sz w:val="28"/>
          <w:szCs w:val="28"/>
          <w:lang w:val="kk-KZ"/>
        </w:rPr>
        <w:t xml:space="preserve">Құзыреттер бойынша талаптар: </w:t>
      </w:r>
    </w:p>
    <w:p w:rsidR="009A5B61" w:rsidRDefault="009A5B61" w:rsidP="009A5B61">
      <w:pPr>
        <w:ind w:firstLine="709"/>
        <w:jc w:val="both"/>
        <w:rPr>
          <w:color w:val="000000"/>
          <w:sz w:val="28"/>
          <w:szCs w:val="28"/>
          <w:lang w:val="en-US"/>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527C2F" w:rsidRDefault="009A5B61" w:rsidP="009A5B61">
      <w:pPr>
        <w:tabs>
          <w:tab w:val="left" w:pos="993"/>
        </w:tabs>
        <w:ind w:firstLine="709"/>
        <w:jc w:val="both"/>
        <w:rPr>
          <w:b/>
          <w:color w:val="000000"/>
          <w:sz w:val="28"/>
          <w:szCs w:val="28"/>
          <w:lang w:val="en-US"/>
        </w:rPr>
      </w:pPr>
      <w:r w:rsidRPr="004649CB">
        <w:rPr>
          <w:b/>
          <w:color w:val="000000"/>
          <w:sz w:val="28"/>
          <w:szCs w:val="28"/>
        </w:rPr>
        <w:t>Ж</w:t>
      </w:r>
      <w:r w:rsidRPr="004649CB">
        <w:rPr>
          <w:b/>
          <w:color w:val="000000"/>
          <w:sz w:val="28"/>
          <w:szCs w:val="28"/>
          <w:lang w:val="kk-KZ"/>
        </w:rPr>
        <w:t>оғары немесе жоғары оқу орнынан кейінгі бі</w:t>
      </w:r>
      <w:proofErr w:type="gramStart"/>
      <w:r w:rsidRPr="004649CB">
        <w:rPr>
          <w:b/>
          <w:color w:val="000000"/>
          <w:sz w:val="28"/>
          <w:szCs w:val="28"/>
          <w:lang w:val="kk-KZ"/>
        </w:rPr>
        <w:t>л</w:t>
      </w:r>
      <w:proofErr w:type="gramEnd"/>
      <w:r w:rsidRPr="004649CB">
        <w:rPr>
          <w:b/>
          <w:color w:val="000000"/>
          <w:sz w:val="28"/>
          <w:szCs w:val="28"/>
          <w:lang w:val="kk-KZ"/>
        </w:rPr>
        <w:t>ім болған жағдайда жұмыс тәжірбиесі талап етілмейді.</w:t>
      </w:r>
    </w:p>
    <w:p w:rsidR="000E563D" w:rsidRPr="003F7D54" w:rsidRDefault="000E563D" w:rsidP="000E563D">
      <w:pPr>
        <w:ind w:firstLine="709"/>
        <w:jc w:val="both"/>
        <w:rPr>
          <w:b/>
          <w:sz w:val="28"/>
          <w:szCs w:val="28"/>
          <w:lang w:val="kk-KZ"/>
        </w:rPr>
      </w:pPr>
      <w:r w:rsidRPr="00B4252E">
        <w:rPr>
          <w:b/>
          <w:sz w:val="28"/>
          <w:szCs w:val="28"/>
          <w:lang w:val="kk-KZ"/>
        </w:rPr>
        <w:t xml:space="preserve">Әңгімелесу өткізудің мерзімі мен орны: </w:t>
      </w:r>
    </w:p>
    <w:p w:rsidR="000E563D" w:rsidRPr="00C83231" w:rsidRDefault="000E563D" w:rsidP="000E563D">
      <w:pPr>
        <w:tabs>
          <w:tab w:val="left" w:pos="993"/>
        </w:tabs>
        <w:ind w:firstLine="709"/>
        <w:jc w:val="both"/>
        <w:rPr>
          <w:sz w:val="28"/>
          <w:szCs w:val="28"/>
          <w:lang w:val="kk-KZ"/>
        </w:rPr>
      </w:pPr>
      <w:r w:rsidRPr="00C83231">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w:t>
      </w:r>
      <w:r>
        <w:rPr>
          <w:sz w:val="28"/>
          <w:szCs w:val="28"/>
          <w:lang w:val="kk-KZ"/>
        </w:rPr>
        <w:t xml:space="preserve"> жұмыс күні ішінде</w:t>
      </w:r>
      <w:r w:rsidRPr="00C83231">
        <w:rPr>
          <w:sz w:val="28"/>
          <w:szCs w:val="28"/>
          <w:lang w:val="kk-KZ"/>
        </w:rPr>
        <w:t xml:space="preserve"> С-R-</w:t>
      </w:r>
      <w:r>
        <w:rPr>
          <w:sz w:val="28"/>
          <w:szCs w:val="28"/>
          <w:lang w:val="kk-KZ"/>
        </w:rPr>
        <w:t>4 санат</w:t>
      </w:r>
      <w:r w:rsidRPr="00C83231">
        <w:rPr>
          <w:sz w:val="28"/>
          <w:szCs w:val="28"/>
          <w:lang w:val="kk-KZ"/>
        </w:rPr>
        <w:t xml:space="preserve">ы бойынша БҚО, </w:t>
      </w:r>
      <w:r>
        <w:rPr>
          <w:sz w:val="28"/>
          <w:szCs w:val="28"/>
          <w:lang w:val="kk-KZ"/>
        </w:rPr>
        <w:t xml:space="preserve"> Теректі</w:t>
      </w:r>
      <w:r w:rsidRPr="00C83231">
        <w:rPr>
          <w:sz w:val="28"/>
          <w:szCs w:val="28"/>
          <w:lang w:val="kk-KZ"/>
        </w:rPr>
        <w:t xml:space="preserve"> ауданы, </w:t>
      </w:r>
      <w:r>
        <w:rPr>
          <w:sz w:val="28"/>
          <w:szCs w:val="28"/>
          <w:lang w:val="kk-KZ"/>
        </w:rPr>
        <w:t>Федоров</w:t>
      </w:r>
      <w:r w:rsidRPr="00C83231">
        <w:rPr>
          <w:sz w:val="28"/>
          <w:szCs w:val="28"/>
          <w:lang w:val="kk-KZ"/>
        </w:rPr>
        <w:t xml:space="preserve"> ауыл</w:t>
      </w:r>
      <w:r>
        <w:rPr>
          <w:sz w:val="28"/>
          <w:szCs w:val="28"/>
          <w:lang w:val="kk-KZ"/>
        </w:rPr>
        <w:t>ы, Сұңқар (бұрынғы  Юбилейный) көшесі,  16үй.</w:t>
      </w:r>
    </w:p>
    <w:p w:rsidR="009A5B61" w:rsidRDefault="009A5B61" w:rsidP="009A5B61">
      <w:pPr>
        <w:tabs>
          <w:tab w:val="left" w:pos="993"/>
        </w:tabs>
        <w:ind w:firstLine="709"/>
        <w:jc w:val="both"/>
        <w:rPr>
          <w:b/>
          <w:color w:val="000000"/>
          <w:sz w:val="28"/>
          <w:szCs w:val="28"/>
          <w:lang w:val="kk-KZ"/>
        </w:rPr>
      </w:pPr>
    </w:p>
    <w:p w:rsidR="00952731" w:rsidRDefault="00952731" w:rsidP="00952731">
      <w:pPr>
        <w:ind w:firstLine="709"/>
        <w:jc w:val="both"/>
        <w:rPr>
          <w:b/>
          <w:sz w:val="28"/>
          <w:szCs w:val="28"/>
          <w:lang w:val="kk-KZ"/>
        </w:rPr>
      </w:pPr>
      <w:r>
        <w:rPr>
          <w:b/>
          <w:sz w:val="28"/>
          <w:szCs w:val="28"/>
          <w:lang w:val="kk-KZ"/>
        </w:rPr>
        <w:t>Құжаттарды қабылдау мерзімі:</w:t>
      </w:r>
    </w:p>
    <w:p w:rsidR="00952731" w:rsidRDefault="00952731" w:rsidP="00952731">
      <w:pPr>
        <w:ind w:firstLine="709"/>
        <w:jc w:val="both"/>
        <w:rPr>
          <w:sz w:val="28"/>
          <w:szCs w:val="28"/>
          <w:lang w:val="kk-KZ"/>
        </w:rPr>
      </w:pPr>
      <w:r>
        <w:rPr>
          <w:sz w:val="28"/>
          <w:szCs w:val="28"/>
          <w:lang w:val="kk-KZ"/>
        </w:rPr>
        <w:lastRenderedPageBreak/>
        <w:t xml:space="preserve">Құжаттар </w:t>
      </w:r>
      <w:r>
        <w:rPr>
          <w:b/>
          <w:sz w:val="28"/>
          <w:szCs w:val="28"/>
          <w:lang w:val="kk-KZ"/>
        </w:rPr>
        <w:t>2019 жылдың 29 қарашасынан бастап 2019 жылдың 4 желтоқсанын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952731" w:rsidRPr="000E563D" w:rsidRDefault="00952731" w:rsidP="009A5B61">
      <w:pPr>
        <w:tabs>
          <w:tab w:val="left" w:pos="993"/>
        </w:tabs>
        <w:ind w:firstLine="709"/>
        <w:jc w:val="both"/>
        <w:rPr>
          <w:b/>
          <w:color w:val="000000"/>
          <w:sz w:val="28"/>
          <w:szCs w:val="28"/>
          <w:lang w:val="kk-KZ"/>
        </w:rPr>
      </w:pPr>
    </w:p>
    <w:p w:rsidR="00CD5586" w:rsidRPr="00B4252E" w:rsidRDefault="00CD5586" w:rsidP="003F7D54">
      <w:pPr>
        <w:jc w:val="both"/>
        <w:rPr>
          <w:b/>
          <w:sz w:val="28"/>
          <w:szCs w:val="28"/>
          <w:lang w:val="kk-KZ"/>
        </w:rPr>
      </w:pPr>
      <w:r w:rsidRPr="00B4252E">
        <w:rPr>
          <w:b/>
          <w:sz w:val="28"/>
          <w:szCs w:val="28"/>
          <w:lang w:val="kk-KZ"/>
        </w:rPr>
        <w:tab/>
        <w:t>Ішкі конкурсқа қатысу үшін қажетті құжаттар:</w:t>
      </w:r>
    </w:p>
    <w:p w:rsidR="00CD5586" w:rsidRPr="00B4252E" w:rsidRDefault="00CD5586" w:rsidP="00CD5586">
      <w:pPr>
        <w:jc w:val="both"/>
        <w:rPr>
          <w:sz w:val="28"/>
          <w:szCs w:val="28"/>
          <w:lang w:val="kk-KZ"/>
        </w:rPr>
      </w:pPr>
      <w:r w:rsidRPr="00B4252E">
        <w:rPr>
          <w:sz w:val="28"/>
          <w:szCs w:val="28"/>
          <w:lang w:val="kk-KZ"/>
        </w:rPr>
        <w:t xml:space="preserve">      </w:t>
      </w:r>
      <w:r w:rsidRPr="00B4252E">
        <w:rPr>
          <w:sz w:val="28"/>
          <w:szCs w:val="28"/>
          <w:lang w:val="kk-KZ"/>
        </w:rPr>
        <w:tab/>
        <w:t>1)    Қағидалардың 2-қосымшасына сәйкес нысандағы өтініш;</w:t>
      </w:r>
    </w:p>
    <w:p w:rsidR="00CD5586" w:rsidRPr="00B4252E" w:rsidRDefault="00CD5586" w:rsidP="00CD5586">
      <w:pPr>
        <w:jc w:val="both"/>
        <w:rPr>
          <w:sz w:val="28"/>
          <w:szCs w:val="28"/>
          <w:lang w:val="kk-KZ"/>
        </w:rPr>
      </w:pPr>
      <w:r w:rsidRPr="00B4252E">
        <w:rPr>
          <w:sz w:val="28"/>
          <w:szCs w:val="28"/>
          <w:lang w:val="kk-KZ"/>
        </w:rPr>
        <w:t xml:space="preserve">      </w:t>
      </w:r>
      <w:r w:rsidRPr="00B4252E">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CD5586" w:rsidRPr="00B4252E" w:rsidRDefault="00CD5586" w:rsidP="00CD5586">
      <w:pPr>
        <w:jc w:val="both"/>
        <w:rPr>
          <w:sz w:val="28"/>
          <w:szCs w:val="28"/>
          <w:lang w:val="kk-KZ"/>
        </w:rPr>
      </w:pPr>
      <w:r w:rsidRPr="00B4252E">
        <w:rPr>
          <w:sz w:val="28"/>
          <w:szCs w:val="28"/>
          <w:lang w:val="kk-KZ"/>
        </w:rPr>
        <w:t xml:space="preserve">  </w:t>
      </w:r>
      <w:r w:rsidRPr="00B4252E">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D5586" w:rsidRPr="00B4252E" w:rsidRDefault="00CD5586" w:rsidP="00CD5586">
      <w:pPr>
        <w:jc w:val="both"/>
        <w:rPr>
          <w:sz w:val="28"/>
          <w:szCs w:val="28"/>
          <w:lang w:val="kk-KZ"/>
        </w:rPr>
      </w:pPr>
      <w:r w:rsidRPr="00B4252E">
        <w:rPr>
          <w:sz w:val="28"/>
          <w:szCs w:val="28"/>
          <w:lang w:val="kk-KZ"/>
        </w:rPr>
        <w:t xml:space="preserve"> </w:t>
      </w:r>
      <w:r w:rsidRPr="00B4252E">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5586" w:rsidRPr="00B4252E" w:rsidRDefault="00CD5586" w:rsidP="00CD5586">
      <w:pPr>
        <w:ind w:firstLine="708"/>
        <w:jc w:val="both"/>
        <w:rPr>
          <w:sz w:val="28"/>
          <w:szCs w:val="28"/>
          <w:lang w:val="kk-KZ"/>
        </w:rPr>
      </w:pPr>
      <w:r w:rsidRPr="00B4252E">
        <w:rPr>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B4252E">
        <w:rPr>
          <w:sz w:val="28"/>
          <w:szCs w:val="28"/>
          <w:lang w:val="kk-KZ"/>
        </w:rPr>
        <w:tab/>
        <w:t xml:space="preserve"> </w:t>
      </w:r>
    </w:p>
    <w:p w:rsidR="005B5DC7" w:rsidRDefault="00CD5586" w:rsidP="00AB21AC">
      <w:pPr>
        <w:ind w:firstLine="708"/>
        <w:jc w:val="both"/>
        <w:rPr>
          <w:sz w:val="28"/>
          <w:szCs w:val="28"/>
          <w:lang w:val="kk-KZ"/>
        </w:rPr>
      </w:pPr>
      <w:r w:rsidRPr="00B4252E">
        <w:rPr>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w:t>
      </w:r>
      <w:r w:rsidR="00AB21AC">
        <w:rPr>
          <w:sz w:val="28"/>
          <w:szCs w:val="28"/>
          <w:lang w:val="kk-KZ"/>
        </w:rPr>
        <w:t>ы әңгімелесу басталғанға дейін бір</w:t>
      </w:r>
      <w:r w:rsidRPr="00B4252E">
        <w:rPr>
          <w:sz w:val="28"/>
          <w:szCs w:val="28"/>
          <w:lang w:val="kk-KZ"/>
        </w:rPr>
        <w:t xml:space="preserve"> сағаттан кешіктірілмей беріледі. </w:t>
      </w:r>
    </w:p>
    <w:p w:rsidR="00CD5586" w:rsidRPr="00B4252E" w:rsidRDefault="00CD5586" w:rsidP="00AB21AC">
      <w:pPr>
        <w:ind w:firstLine="708"/>
        <w:jc w:val="both"/>
        <w:rPr>
          <w:sz w:val="28"/>
          <w:szCs w:val="28"/>
          <w:lang w:val="kk-KZ"/>
        </w:rPr>
      </w:pPr>
      <w:r w:rsidRPr="00B4252E">
        <w:rPr>
          <w:sz w:val="28"/>
          <w:szCs w:val="28"/>
          <w:lang w:val="kk-KZ"/>
        </w:rPr>
        <w:t>Оларды бермеген жағдайда тұлға конкурс комиссиясымен әңгімелесуден өтуге жіберілмейді.</w:t>
      </w:r>
      <w:r w:rsidRPr="00B4252E">
        <w:rPr>
          <w:sz w:val="28"/>
          <w:szCs w:val="28"/>
          <w:lang w:val="kk-KZ"/>
        </w:rPr>
        <w:tab/>
      </w:r>
    </w:p>
    <w:p w:rsidR="00CD5586" w:rsidRPr="00B4252E" w:rsidRDefault="00CD5586" w:rsidP="00CD5586">
      <w:pPr>
        <w:jc w:val="both"/>
        <w:rPr>
          <w:b/>
          <w:sz w:val="28"/>
          <w:szCs w:val="28"/>
          <w:lang w:val="kk-KZ"/>
        </w:rPr>
      </w:pPr>
      <w:r w:rsidRPr="00B4252E">
        <w:rPr>
          <w:b/>
          <w:sz w:val="28"/>
          <w:szCs w:val="28"/>
          <w:lang w:val="kk-KZ"/>
        </w:rPr>
        <w:tab/>
        <w:t>Қосымша ақпарат</w:t>
      </w:r>
    </w:p>
    <w:p w:rsidR="00CD5586" w:rsidRPr="00C41561" w:rsidRDefault="00CD5586" w:rsidP="00CD5586">
      <w:pPr>
        <w:ind w:firstLine="708"/>
        <w:jc w:val="both"/>
        <w:rPr>
          <w:sz w:val="28"/>
          <w:szCs w:val="28"/>
          <w:lang w:val="kk-KZ"/>
        </w:rPr>
      </w:pPr>
      <w:r w:rsidRPr="00C41561">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CD5586" w:rsidRPr="00B4252E" w:rsidRDefault="00CD5586" w:rsidP="00CD5586">
      <w:pPr>
        <w:ind w:firstLine="708"/>
        <w:jc w:val="both"/>
        <w:rPr>
          <w:sz w:val="28"/>
          <w:szCs w:val="28"/>
          <w:lang w:val="kk-KZ"/>
        </w:rPr>
      </w:pPr>
      <w:r w:rsidRPr="00B4252E">
        <w:rPr>
          <w:sz w:val="28"/>
          <w:szCs w:val="28"/>
          <w:lang w:val="kk-KZ"/>
        </w:rPr>
        <w:t xml:space="preserve">Конкурс комиссиясы жұмысының ашықтығы мен әділдігін қамтамасыз ету үшін  отырысқа  </w:t>
      </w:r>
      <w:r w:rsidRPr="00B4252E">
        <w:rPr>
          <w:b/>
          <w:sz w:val="28"/>
          <w:szCs w:val="28"/>
          <w:lang w:val="kk-KZ"/>
        </w:rPr>
        <w:t>байқаушылар</w:t>
      </w:r>
      <w:r w:rsidRPr="00B4252E">
        <w:rPr>
          <w:sz w:val="28"/>
          <w:szCs w:val="28"/>
          <w:lang w:val="kk-KZ"/>
        </w:rPr>
        <w:t xml:space="preserve"> шақырылады.</w:t>
      </w:r>
    </w:p>
    <w:p w:rsidR="00CD5586" w:rsidRPr="00B4252E" w:rsidRDefault="00CD5586" w:rsidP="00CD5586">
      <w:pPr>
        <w:ind w:firstLine="708"/>
        <w:jc w:val="both"/>
        <w:rPr>
          <w:sz w:val="28"/>
          <w:szCs w:val="28"/>
          <w:lang w:val="kk-KZ"/>
        </w:rPr>
      </w:pPr>
      <w:r w:rsidRPr="00B4252E">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5586" w:rsidRPr="00B4252E" w:rsidRDefault="00CD5586" w:rsidP="00CD5586">
      <w:pPr>
        <w:ind w:firstLine="708"/>
        <w:jc w:val="both"/>
        <w:rPr>
          <w:sz w:val="28"/>
          <w:szCs w:val="28"/>
          <w:lang w:val="kk-KZ"/>
        </w:rPr>
      </w:pPr>
      <w:r w:rsidRPr="00B4252E">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CD5586" w:rsidRPr="00B4252E" w:rsidRDefault="00CD5586" w:rsidP="00CD5586">
      <w:pPr>
        <w:ind w:firstLine="708"/>
        <w:jc w:val="both"/>
        <w:rPr>
          <w:sz w:val="28"/>
          <w:szCs w:val="28"/>
          <w:lang w:val="kk-KZ"/>
        </w:rPr>
      </w:pPr>
      <w:r w:rsidRPr="00B4252E">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513744" w:rsidRPr="00B4252E" w:rsidRDefault="00513744" w:rsidP="00CD5586">
      <w:pPr>
        <w:ind w:firstLine="708"/>
        <w:jc w:val="both"/>
        <w:rPr>
          <w:sz w:val="28"/>
          <w:szCs w:val="28"/>
          <w:lang w:val="kk-KZ"/>
        </w:rPr>
      </w:pPr>
    </w:p>
    <w:p w:rsidR="00513744" w:rsidRPr="00B4252E" w:rsidRDefault="00513744" w:rsidP="00CD5586">
      <w:pPr>
        <w:ind w:firstLine="708"/>
        <w:jc w:val="both"/>
        <w:rPr>
          <w:sz w:val="28"/>
          <w:szCs w:val="28"/>
          <w:lang w:val="kk-KZ"/>
        </w:rPr>
      </w:pPr>
    </w:p>
    <w:p w:rsidR="00513744" w:rsidRPr="00B4252E" w:rsidRDefault="00513744" w:rsidP="00CD5586">
      <w:pPr>
        <w:ind w:firstLine="708"/>
        <w:jc w:val="both"/>
        <w:rPr>
          <w:sz w:val="28"/>
          <w:szCs w:val="28"/>
          <w:lang w:val="kk-KZ"/>
        </w:rPr>
      </w:pPr>
    </w:p>
    <w:p w:rsidR="00513744" w:rsidRPr="00B4252E" w:rsidRDefault="00513744" w:rsidP="00CD5586">
      <w:pPr>
        <w:ind w:firstLine="708"/>
        <w:jc w:val="both"/>
        <w:rPr>
          <w:sz w:val="28"/>
          <w:szCs w:val="28"/>
          <w:lang w:val="kk-KZ"/>
        </w:rPr>
      </w:pPr>
    </w:p>
    <w:p w:rsidR="00513744" w:rsidRDefault="00513744" w:rsidP="00CD5586">
      <w:pPr>
        <w:ind w:firstLine="708"/>
        <w:jc w:val="both"/>
        <w:rPr>
          <w:sz w:val="28"/>
          <w:szCs w:val="28"/>
          <w:lang w:val="kk-KZ"/>
        </w:rPr>
      </w:pPr>
    </w:p>
    <w:p w:rsidR="00630D11" w:rsidRDefault="00630D11" w:rsidP="00CD5586">
      <w:pPr>
        <w:ind w:firstLine="708"/>
        <w:jc w:val="both"/>
        <w:rPr>
          <w:sz w:val="28"/>
          <w:szCs w:val="28"/>
          <w:lang w:val="kk-KZ"/>
        </w:rPr>
      </w:pPr>
    </w:p>
    <w:p w:rsidR="00630D11" w:rsidRDefault="00630D11" w:rsidP="00CD5586">
      <w:pPr>
        <w:ind w:firstLine="708"/>
        <w:jc w:val="both"/>
        <w:rPr>
          <w:sz w:val="28"/>
          <w:szCs w:val="28"/>
          <w:lang w:val="kk-KZ"/>
        </w:rPr>
      </w:pPr>
    </w:p>
    <w:p w:rsidR="00630D11" w:rsidRDefault="00630D11" w:rsidP="00CD5586">
      <w:pPr>
        <w:ind w:firstLine="708"/>
        <w:jc w:val="both"/>
        <w:rPr>
          <w:sz w:val="28"/>
          <w:szCs w:val="28"/>
          <w:lang w:val="kk-KZ"/>
        </w:rPr>
      </w:pPr>
    </w:p>
    <w:p w:rsidR="00630D11" w:rsidRDefault="00630D11" w:rsidP="00CD5586">
      <w:pPr>
        <w:ind w:firstLine="708"/>
        <w:jc w:val="both"/>
        <w:rPr>
          <w:sz w:val="28"/>
          <w:szCs w:val="28"/>
          <w:lang w:val="kk-KZ"/>
        </w:rPr>
      </w:pPr>
    </w:p>
    <w:p w:rsidR="00630D11" w:rsidRPr="00B4252E" w:rsidRDefault="00630D11" w:rsidP="00CD5586">
      <w:pPr>
        <w:ind w:firstLine="708"/>
        <w:jc w:val="both"/>
        <w:rPr>
          <w:sz w:val="28"/>
          <w:szCs w:val="28"/>
          <w:lang w:val="kk-KZ"/>
        </w:rPr>
      </w:pPr>
    </w:p>
    <w:p w:rsidR="00F70870" w:rsidRPr="00DA1DEF" w:rsidRDefault="00DA1DEF" w:rsidP="00F70870">
      <w:pPr>
        <w:jc w:val="both"/>
        <w:rPr>
          <w:sz w:val="28"/>
          <w:szCs w:val="28"/>
          <w:lang w:val="en-US"/>
        </w:rPr>
      </w:pPr>
      <w:r>
        <w:rPr>
          <w:sz w:val="28"/>
          <w:szCs w:val="28"/>
          <w:lang w:val="en-US"/>
        </w:rPr>
        <w:t xml:space="preserve">                       </w:t>
      </w:r>
    </w:p>
    <w:p w:rsidR="00513744" w:rsidRPr="00B4252E" w:rsidRDefault="00513744" w:rsidP="00CD5586">
      <w:pPr>
        <w:ind w:firstLine="708"/>
        <w:jc w:val="both"/>
        <w:rPr>
          <w:sz w:val="28"/>
          <w:szCs w:val="28"/>
          <w:lang w:val="kk-KZ"/>
        </w:rPr>
      </w:pPr>
    </w:p>
    <w:p w:rsidR="003E29C2" w:rsidRPr="00B4252E" w:rsidRDefault="008C5884" w:rsidP="00CD5586">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00986463" w:rsidRPr="00B4252E">
        <w:rPr>
          <w:sz w:val="28"/>
          <w:szCs w:val="28"/>
          <w:lang w:val="kk-KZ"/>
        </w:rPr>
        <w:t>Н</w:t>
      </w:r>
      <w:r w:rsidR="00A42A92" w:rsidRPr="00B4252E">
        <w:rPr>
          <w:sz w:val="28"/>
          <w:szCs w:val="28"/>
          <w:lang w:val="kk-KZ"/>
        </w:rPr>
        <w:t>ысан</w:t>
      </w:r>
    </w:p>
    <w:p w:rsidR="003E29C2" w:rsidRPr="00B4252E" w:rsidRDefault="003C10F6" w:rsidP="003E29C2">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00A42A92" w:rsidRPr="00B4252E">
        <w:rPr>
          <w:sz w:val="28"/>
          <w:szCs w:val="28"/>
          <w:lang w:val="kk-KZ"/>
        </w:rPr>
        <w:t>_______________________</w:t>
      </w:r>
    </w:p>
    <w:p w:rsidR="003E29C2" w:rsidRPr="00B4252E" w:rsidRDefault="003C10F6" w:rsidP="003E29C2">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00A42A92" w:rsidRPr="00B4252E">
        <w:rPr>
          <w:sz w:val="28"/>
          <w:szCs w:val="28"/>
          <w:lang w:val="kk-KZ"/>
        </w:rPr>
        <w:t xml:space="preserve"> </w:t>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 xml:space="preserve">     </w:t>
      </w:r>
      <w:r w:rsidR="00A42A92" w:rsidRPr="00B4252E">
        <w:rPr>
          <w:sz w:val="28"/>
          <w:szCs w:val="28"/>
          <w:lang w:val="kk-KZ"/>
        </w:rPr>
        <w:t>(мемлекеттік орган)</w:t>
      </w:r>
    </w:p>
    <w:p w:rsidR="003E29C2" w:rsidRPr="00B4252E" w:rsidRDefault="003E29C2" w:rsidP="003E29C2">
      <w:pPr>
        <w:jc w:val="both"/>
        <w:rPr>
          <w:sz w:val="28"/>
          <w:szCs w:val="28"/>
          <w:lang w:val="kk-KZ"/>
        </w:rPr>
      </w:pPr>
    </w:p>
    <w:p w:rsidR="003E29C2" w:rsidRPr="00B4252E" w:rsidRDefault="00A42A92" w:rsidP="003C10F6">
      <w:pPr>
        <w:jc w:val="center"/>
        <w:rPr>
          <w:b/>
          <w:sz w:val="28"/>
          <w:szCs w:val="28"/>
          <w:lang w:val="kk-KZ"/>
        </w:rPr>
      </w:pPr>
      <w:r w:rsidRPr="00B4252E">
        <w:rPr>
          <w:b/>
          <w:sz w:val="28"/>
          <w:szCs w:val="28"/>
          <w:lang w:val="kk-KZ"/>
        </w:rPr>
        <w:t>Өтініш</w:t>
      </w:r>
    </w:p>
    <w:p w:rsidR="003E29C2" w:rsidRPr="00B4252E" w:rsidRDefault="003E29C2" w:rsidP="003E29C2">
      <w:pPr>
        <w:jc w:val="both"/>
        <w:rPr>
          <w:sz w:val="28"/>
          <w:szCs w:val="28"/>
          <w:lang w:val="kk-KZ"/>
        </w:rPr>
      </w:pPr>
    </w:p>
    <w:p w:rsidR="003E29C2" w:rsidRPr="00B4252E" w:rsidRDefault="00A42A92" w:rsidP="003E29C2">
      <w:pPr>
        <w:jc w:val="both"/>
        <w:rPr>
          <w:sz w:val="28"/>
          <w:szCs w:val="28"/>
          <w:lang w:val="kk-KZ"/>
        </w:rPr>
      </w:pPr>
      <w:r w:rsidRPr="00B4252E">
        <w:rPr>
          <w:sz w:val="28"/>
          <w:szCs w:val="28"/>
          <w:lang w:val="kk-KZ"/>
        </w:rPr>
        <w:t xml:space="preserve">      </w:t>
      </w:r>
      <w:r w:rsidR="00D40A62" w:rsidRPr="00B4252E">
        <w:rPr>
          <w:sz w:val="28"/>
          <w:szCs w:val="28"/>
          <w:lang w:val="kk-KZ"/>
        </w:rPr>
        <w:tab/>
      </w:r>
      <w:r w:rsidRPr="00B4252E">
        <w:rPr>
          <w:sz w:val="28"/>
          <w:szCs w:val="28"/>
          <w:lang w:val="kk-KZ"/>
        </w:rPr>
        <w:t>Мені_________________________________________________________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3E29C2" w:rsidRPr="00B4252E" w:rsidRDefault="00A42A92" w:rsidP="003E29C2">
      <w:pPr>
        <w:jc w:val="both"/>
        <w:rPr>
          <w:sz w:val="28"/>
          <w:szCs w:val="28"/>
          <w:lang w:val="kk-KZ"/>
        </w:rPr>
      </w:pPr>
      <w:r w:rsidRPr="00B4252E">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E29C2" w:rsidRPr="00B4252E" w:rsidRDefault="00A42A92" w:rsidP="003E29C2">
      <w:pPr>
        <w:jc w:val="both"/>
        <w:rPr>
          <w:sz w:val="28"/>
          <w:szCs w:val="28"/>
          <w:lang w:val="kk-KZ"/>
        </w:rPr>
      </w:pPr>
      <w:r w:rsidRPr="00B4252E">
        <w:rPr>
          <w:sz w:val="28"/>
          <w:szCs w:val="28"/>
          <w:lang w:val="kk-KZ"/>
        </w:rPr>
        <w:t>Ұсынылып отырған құжаттарымның дәйектілігіне жауап беремін.</w:t>
      </w:r>
    </w:p>
    <w:p w:rsidR="003E29C2" w:rsidRPr="00B4252E" w:rsidRDefault="00A42A92" w:rsidP="003E29C2">
      <w:pPr>
        <w:jc w:val="both"/>
        <w:rPr>
          <w:sz w:val="28"/>
          <w:szCs w:val="28"/>
          <w:lang w:val="kk-KZ"/>
        </w:rPr>
      </w:pPr>
      <w:r w:rsidRPr="00B4252E">
        <w:rPr>
          <w:sz w:val="28"/>
          <w:szCs w:val="28"/>
          <w:lang w:val="kk-KZ"/>
        </w:rPr>
        <w:t>Қоса берілген құжаттар:</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 xml:space="preserve">      Мекен жайы және байланыс телефоны___________________________________</w:t>
      </w:r>
    </w:p>
    <w:p w:rsidR="003E29C2" w:rsidRPr="00B4252E" w:rsidRDefault="00A42A92" w:rsidP="003E29C2">
      <w:pPr>
        <w:jc w:val="both"/>
        <w:rPr>
          <w:sz w:val="28"/>
          <w:szCs w:val="28"/>
          <w:lang w:val="kk-KZ"/>
        </w:rPr>
      </w:pPr>
      <w:r w:rsidRPr="00B4252E">
        <w:rPr>
          <w:sz w:val="28"/>
          <w:szCs w:val="28"/>
          <w:lang w:val="kk-KZ"/>
        </w:rPr>
        <w:t>__________________________________________________________________</w:t>
      </w:r>
    </w:p>
    <w:p w:rsidR="003E29C2" w:rsidRPr="00B4252E" w:rsidRDefault="00A42A92" w:rsidP="003E29C2">
      <w:pPr>
        <w:jc w:val="both"/>
        <w:rPr>
          <w:sz w:val="28"/>
          <w:szCs w:val="28"/>
          <w:lang w:val="kk-KZ"/>
        </w:rPr>
      </w:pPr>
      <w:r w:rsidRPr="00B4252E">
        <w:rPr>
          <w:sz w:val="28"/>
          <w:szCs w:val="28"/>
          <w:lang w:val="kk-KZ"/>
        </w:rPr>
        <w:t>________                                               ___________________________________</w:t>
      </w:r>
    </w:p>
    <w:p w:rsidR="003E29C2" w:rsidRPr="00B4252E" w:rsidRDefault="00A42A92" w:rsidP="003E29C2">
      <w:pPr>
        <w:jc w:val="both"/>
        <w:rPr>
          <w:sz w:val="28"/>
          <w:szCs w:val="28"/>
          <w:lang w:val="kk-KZ"/>
        </w:rPr>
      </w:pPr>
      <w:r w:rsidRPr="00B4252E">
        <w:rPr>
          <w:sz w:val="28"/>
          <w:szCs w:val="28"/>
          <w:lang w:val="kk-KZ"/>
        </w:rPr>
        <w:t xml:space="preserve">  (қолы)                                    </w:t>
      </w:r>
      <w:r w:rsidRPr="00B4252E">
        <w:rPr>
          <w:sz w:val="28"/>
          <w:szCs w:val="28"/>
          <w:lang w:val="kk-KZ"/>
        </w:rPr>
        <w:tab/>
        <w:t xml:space="preserve">          (Тегі, аты, әкесінің аты (болған жағдайда))</w:t>
      </w:r>
    </w:p>
    <w:p w:rsidR="003E29C2" w:rsidRPr="00B4252E" w:rsidRDefault="003E29C2" w:rsidP="003E29C2">
      <w:pPr>
        <w:jc w:val="both"/>
        <w:rPr>
          <w:sz w:val="28"/>
          <w:szCs w:val="28"/>
          <w:lang w:val="kk-KZ"/>
        </w:rPr>
      </w:pPr>
    </w:p>
    <w:p w:rsidR="003E29C2" w:rsidRPr="00B4252E" w:rsidRDefault="00A42A92" w:rsidP="003E29C2">
      <w:pPr>
        <w:jc w:val="both"/>
        <w:rPr>
          <w:sz w:val="28"/>
          <w:szCs w:val="28"/>
          <w:lang w:val="kk-KZ"/>
        </w:rPr>
      </w:pPr>
      <w:r w:rsidRPr="00B4252E">
        <w:rPr>
          <w:sz w:val="28"/>
          <w:szCs w:val="28"/>
        </w:rPr>
        <w:t>«___»_______________ 20 __ ж.</w:t>
      </w:r>
    </w:p>
    <w:sectPr w:rsidR="003E29C2" w:rsidRPr="00B4252E" w:rsidSect="004E60D3">
      <w:headerReference w:type="even" r:id="rId16"/>
      <w:headerReference w:type="default" r:id="rId17"/>
      <w:footerReference w:type="even" r:id="rId18"/>
      <w:footerReference w:type="default" r:id="rId19"/>
      <w:headerReference w:type="first" r:id="rId20"/>
      <w:footerReference w:type="first" r:id="rId21"/>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44" w:rsidRDefault="00FD0944" w:rsidP="004E06CE">
      <w:r>
        <w:separator/>
      </w:r>
    </w:p>
  </w:endnote>
  <w:endnote w:type="continuationSeparator" w:id="0">
    <w:p w:rsidR="00FD0944" w:rsidRDefault="00FD0944"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0" w:rsidRPr="007F56DF" w:rsidRDefault="00852E90" w:rsidP="007F5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44" w:rsidRDefault="00FD0944" w:rsidP="004E06CE">
      <w:r>
        <w:separator/>
      </w:r>
    </w:p>
  </w:footnote>
  <w:footnote w:type="continuationSeparator" w:id="0">
    <w:p w:rsidR="00FD0944" w:rsidRDefault="00FD0944" w:rsidP="004E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91"/>
    <w:multiLevelType w:val="hybridMultilevel"/>
    <w:tmpl w:val="AE40603E"/>
    <w:lvl w:ilvl="0" w:tplc="A798EF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6724F"/>
    <w:multiLevelType w:val="hybridMultilevel"/>
    <w:tmpl w:val="E24C091E"/>
    <w:lvl w:ilvl="0" w:tplc="1304D1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22AB1"/>
    <w:multiLevelType w:val="hybridMultilevel"/>
    <w:tmpl w:val="7256E93A"/>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006073"/>
    <w:multiLevelType w:val="hybridMultilevel"/>
    <w:tmpl w:val="556C6460"/>
    <w:lvl w:ilvl="0" w:tplc="3FF040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611DF"/>
    <w:multiLevelType w:val="hybridMultilevel"/>
    <w:tmpl w:val="7E9E0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D2FE0"/>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B04DE"/>
    <w:multiLevelType w:val="hybridMultilevel"/>
    <w:tmpl w:val="DC58C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63D04"/>
    <w:multiLevelType w:val="hybridMultilevel"/>
    <w:tmpl w:val="047C5AD6"/>
    <w:lvl w:ilvl="0" w:tplc="240EB360">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15E5D"/>
    <w:multiLevelType w:val="hybridMultilevel"/>
    <w:tmpl w:val="E08AB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F01F1"/>
    <w:multiLevelType w:val="hybridMultilevel"/>
    <w:tmpl w:val="6A0CE000"/>
    <w:lvl w:ilvl="0" w:tplc="F1D643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44AF6"/>
    <w:multiLevelType w:val="hybridMultilevel"/>
    <w:tmpl w:val="23281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C6425"/>
    <w:multiLevelType w:val="hybridMultilevel"/>
    <w:tmpl w:val="EBEC5AC8"/>
    <w:lvl w:ilvl="0" w:tplc="3C06355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25207"/>
    <w:multiLevelType w:val="hybridMultilevel"/>
    <w:tmpl w:val="CDC0D93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72E57"/>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112D39"/>
    <w:multiLevelType w:val="hybridMultilevel"/>
    <w:tmpl w:val="39A6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C58F0"/>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7A2B65"/>
    <w:multiLevelType w:val="hybridMultilevel"/>
    <w:tmpl w:val="170EC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844B9"/>
    <w:multiLevelType w:val="hybridMultilevel"/>
    <w:tmpl w:val="E6026A20"/>
    <w:lvl w:ilvl="0" w:tplc="D35282A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9C41B7"/>
    <w:multiLevelType w:val="hybridMultilevel"/>
    <w:tmpl w:val="99A6F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962215"/>
    <w:multiLevelType w:val="hybridMultilevel"/>
    <w:tmpl w:val="7AD6F7D2"/>
    <w:lvl w:ilvl="0" w:tplc="2F648554">
      <w:start w:val="1"/>
      <w:numFmt w:val="decimal"/>
      <w:lvlText w:val="%1."/>
      <w:lvlJc w:val="left"/>
      <w:pPr>
        <w:ind w:left="1668" w:hanging="9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4F27F5"/>
    <w:multiLevelType w:val="hybridMultilevel"/>
    <w:tmpl w:val="6A0CE000"/>
    <w:lvl w:ilvl="0" w:tplc="F1D643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342094"/>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5471D"/>
    <w:multiLevelType w:val="hybridMultilevel"/>
    <w:tmpl w:val="5434B9FE"/>
    <w:lvl w:ilvl="0" w:tplc="8B8E6A7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8E6BAE"/>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2A6E47"/>
    <w:multiLevelType w:val="hybridMultilevel"/>
    <w:tmpl w:val="F0B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7948AE"/>
    <w:multiLevelType w:val="hybridMultilevel"/>
    <w:tmpl w:val="17A69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32FC2"/>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2F2508"/>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29"/>
  </w:num>
  <w:num w:numId="5">
    <w:abstractNumId w:val="19"/>
  </w:num>
  <w:num w:numId="6">
    <w:abstractNumId w:val="24"/>
  </w:num>
  <w:num w:numId="7">
    <w:abstractNumId w:val="28"/>
  </w:num>
  <w:num w:numId="8">
    <w:abstractNumId w:val="8"/>
  </w:num>
  <w:num w:numId="9">
    <w:abstractNumId w:val="15"/>
  </w:num>
  <w:num w:numId="10">
    <w:abstractNumId w:val="1"/>
  </w:num>
  <w:num w:numId="11">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5"/>
  </w:num>
  <w:num w:numId="15">
    <w:abstractNumId w:val="16"/>
  </w:num>
  <w:num w:numId="16">
    <w:abstractNumId w:val="30"/>
  </w:num>
  <w:num w:numId="17">
    <w:abstractNumId w:val="2"/>
  </w:num>
  <w:num w:numId="18">
    <w:abstractNumId w:val="7"/>
  </w:num>
  <w:num w:numId="19">
    <w:abstractNumId w:val="10"/>
  </w:num>
  <w:num w:numId="20">
    <w:abstractNumId w:val="27"/>
  </w:num>
  <w:num w:numId="21">
    <w:abstractNumId w:val="14"/>
  </w:num>
  <w:num w:numId="22">
    <w:abstractNumId w:val="3"/>
  </w:num>
  <w:num w:numId="23">
    <w:abstractNumId w:val="12"/>
  </w:num>
  <w:num w:numId="24">
    <w:abstractNumId w:val="18"/>
  </w:num>
  <w:num w:numId="25">
    <w:abstractNumId w:val="20"/>
  </w:num>
  <w:num w:numId="26">
    <w:abstractNumId w:val="22"/>
  </w:num>
  <w:num w:numId="27">
    <w:abstractNumId w:val="0"/>
  </w:num>
  <w:num w:numId="28">
    <w:abstractNumId w:val="26"/>
  </w:num>
  <w:num w:numId="29">
    <w:abstractNumId w:val="13"/>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711"/>
    <w:rsid w:val="000029F7"/>
    <w:rsid w:val="00002FD2"/>
    <w:rsid w:val="00003BF3"/>
    <w:rsid w:val="0000430A"/>
    <w:rsid w:val="00004C55"/>
    <w:rsid w:val="00007757"/>
    <w:rsid w:val="00011B23"/>
    <w:rsid w:val="00012CF5"/>
    <w:rsid w:val="0001343D"/>
    <w:rsid w:val="00014F16"/>
    <w:rsid w:val="00015FDB"/>
    <w:rsid w:val="000160CD"/>
    <w:rsid w:val="000171F1"/>
    <w:rsid w:val="00021AC1"/>
    <w:rsid w:val="00022AFE"/>
    <w:rsid w:val="00026751"/>
    <w:rsid w:val="00027379"/>
    <w:rsid w:val="0003350D"/>
    <w:rsid w:val="000336C0"/>
    <w:rsid w:val="00033C97"/>
    <w:rsid w:val="000346A5"/>
    <w:rsid w:val="0004061B"/>
    <w:rsid w:val="00042330"/>
    <w:rsid w:val="00042F40"/>
    <w:rsid w:val="000442CA"/>
    <w:rsid w:val="000446EC"/>
    <w:rsid w:val="0005184B"/>
    <w:rsid w:val="00051FE7"/>
    <w:rsid w:val="0005226E"/>
    <w:rsid w:val="00053A73"/>
    <w:rsid w:val="00054E76"/>
    <w:rsid w:val="0005683C"/>
    <w:rsid w:val="00057EF5"/>
    <w:rsid w:val="000602F0"/>
    <w:rsid w:val="00061485"/>
    <w:rsid w:val="00061C14"/>
    <w:rsid w:val="00064D2B"/>
    <w:rsid w:val="000659CC"/>
    <w:rsid w:val="00072C67"/>
    <w:rsid w:val="000829A5"/>
    <w:rsid w:val="000829CE"/>
    <w:rsid w:val="000857C2"/>
    <w:rsid w:val="00086C26"/>
    <w:rsid w:val="000904B8"/>
    <w:rsid w:val="00092B8C"/>
    <w:rsid w:val="000962FB"/>
    <w:rsid w:val="000A083A"/>
    <w:rsid w:val="000A6A49"/>
    <w:rsid w:val="000A7B63"/>
    <w:rsid w:val="000B0EF7"/>
    <w:rsid w:val="000B12A3"/>
    <w:rsid w:val="000B1411"/>
    <w:rsid w:val="000B1C51"/>
    <w:rsid w:val="000B2569"/>
    <w:rsid w:val="000B2951"/>
    <w:rsid w:val="000B3220"/>
    <w:rsid w:val="000B60DD"/>
    <w:rsid w:val="000C5EC8"/>
    <w:rsid w:val="000C6933"/>
    <w:rsid w:val="000D4423"/>
    <w:rsid w:val="000D4B89"/>
    <w:rsid w:val="000D5467"/>
    <w:rsid w:val="000D54D4"/>
    <w:rsid w:val="000D700D"/>
    <w:rsid w:val="000D7B00"/>
    <w:rsid w:val="000E0A04"/>
    <w:rsid w:val="000E31B0"/>
    <w:rsid w:val="000E372A"/>
    <w:rsid w:val="000E3C4D"/>
    <w:rsid w:val="000E3D26"/>
    <w:rsid w:val="000E563D"/>
    <w:rsid w:val="000F181B"/>
    <w:rsid w:val="001064E2"/>
    <w:rsid w:val="00107945"/>
    <w:rsid w:val="001103B0"/>
    <w:rsid w:val="00110997"/>
    <w:rsid w:val="00110C73"/>
    <w:rsid w:val="00112058"/>
    <w:rsid w:val="00112F55"/>
    <w:rsid w:val="0011361D"/>
    <w:rsid w:val="001137DC"/>
    <w:rsid w:val="001169FE"/>
    <w:rsid w:val="001172B1"/>
    <w:rsid w:val="001223B1"/>
    <w:rsid w:val="00122E45"/>
    <w:rsid w:val="00126780"/>
    <w:rsid w:val="00127B10"/>
    <w:rsid w:val="00130911"/>
    <w:rsid w:val="00130B85"/>
    <w:rsid w:val="001327D2"/>
    <w:rsid w:val="00133259"/>
    <w:rsid w:val="00135FF3"/>
    <w:rsid w:val="001368A1"/>
    <w:rsid w:val="00136E68"/>
    <w:rsid w:val="00136F0A"/>
    <w:rsid w:val="00137DF9"/>
    <w:rsid w:val="00144458"/>
    <w:rsid w:val="001456C1"/>
    <w:rsid w:val="00146C8A"/>
    <w:rsid w:val="00151600"/>
    <w:rsid w:val="0015247D"/>
    <w:rsid w:val="0015556B"/>
    <w:rsid w:val="00155F1D"/>
    <w:rsid w:val="0015677B"/>
    <w:rsid w:val="00157582"/>
    <w:rsid w:val="00160B10"/>
    <w:rsid w:val="0016240F"/>
    <w:rsid w:val="001634E9"/>
    <w:rsid w:val="001651CE"/>
    <w:rsid w:val="0016545C"/>
    <w:rsid w:val="00167FCF"/>
    <w:rsid w:val="00175881"/>
    <w:rsid w:val="00175D2A"/>
    <w:rsid w:val="001810CD"/>
    <w:rsid w:val="00190C3E"/>
    <w:rsid w:val="00191857"/>
    <w:rsid w:val="00197689"/>
    <w:rsid w:val="001A19A7"/>
    <w:rsid w:val="001A19B3"/>
    <w:rsid w:val="001A1FE2"/>
    <w:rsid w:val="001A3483"/>
    <w:rsid w:val="001A656A"/>
    <w:rsid w:val="001A6AB3"/>
    <w:rsid w:val="001A75B8"/>
    <w:rsid w:val="001B05B1"/>
    <w:rsid w:val="001B1F53"/>
    <w:rsid w:val="001B21C7"/>
    <w:rsid w:val="001B69BE"/>
    <w:rsid w:val="001B6F17"/>
    <w:rsid w:val="001B6FC0"/>
    <w:rsid w:val="001B7051"/>
    <w:rsid w:val="001C06B5"/>
    <w:rsid w:val="001C105E"/>
    <w:rsid w:val="001D00AB"/>
    <w:rsid w:val="001D0229"/>
    <w:rsid w:val="001D1D27"/>
    <w:rsid w:val="001D6770"/>
    <w:rsid w:val="001D6C77"/>
    <w:rsid w:val="001D738B"/>
    <w:rsid w:val="001D7F7F"/>
    <w:rsid w:val="001E33E0"/>
    <w:rsid w:val="001F47E1"/>
    <w:rsid w:val="00200149"/>
    <w:rsid w:val="00200257"/>
    <w:rsid w:val="00200AC1"/>
    <w:rsid w:val="00203E01"/>
    <w:rsid w:val="00205ED8"/>
    <w:rsid w:val="00206B41"/>
    <w:rsid w:val="00210FE0"/>
    <w:rsid w:val="0021290A"/>
    <w:rsid w:val="00213CE6"/>
    <w:rsid w:val="002140D5"/>
    <w:rsid w:val="00215B46"/>
    <w:rsid w:val="00215C5A"/>
    <w:rsid w:val="002163A5"/>
    <w:rsid w:val="002201F4"/>
    <w:rsid w:val="00221275"/>
    <w:rsid w:val="002223B2"/>
    <w:rsid w:val="00224E6B"/>
    <w:rsid w:val="002253F7"/>
    <w:rsid w:val="002269CE"/>
    <w:rsid w:val="0022703D"/>
    <w:rsid w:val="00230017"/>
    <w:rsid w:val="0023027F"/>
    <w:rsid w:val="002307E4"/>
    <w:rsid w:val="00230CB6"/>
    <w:rsid w:val="00231D25"/>
    <w:rsid w:val="00233197"/>
    <w:rsid w:val="0023661B"/>
    <w:rsid w:val="0024054F"/>
    <w:rsid w:val="00241E4D"/>
    <w:rsid w:val="002422B6"/>
    <w:rsid w:val="00242F22"/>
    <w:rsid w:val="00244084"/>
    <w:rsid w:val="00245453"/>
    <w:rsid w:val="0025084B"/>
    <w:rsid w:val="00251C4E"/>
    <w:rsid w:val="00252B33"/>
    <w:rsid w:val="0025450E"/>
    <w:rsid w:val="00254B89"/>
    <w:rsid w:val="002569B1"/>
    <w:rsid w:val="00257663"/>
    <w:rsid w:val="002600D4"/>
    <w:rsid w:val="00261726"/>
    <w:rsid w:val="002623EA"/>
    <w:rsid w:val="00264661"/>
    <w:rsid w:val="00264808"/>
    <w:rsid w:val="00264935"/>
    <w:rsid w:val="00264CAD"/>
    <w:rsid w:val="00266C04"/>
    <w:rsid w:val="00267A4B"/>
    <w:rsid w:val="0027089A"/>
    <w:rsid w:val="0027110C"/>
    <w:rsid w:val="0027208D"/>
    <w:rsid w:val="002720A4"/>
    <w:rsid w:val="0027261B"/>
    <w:rsid w:val="002766A1"/>
    <w:rsid w:val="0028042A"/>
    <w:rsid w:val="00281D23"/>
    <w:rsid w:val="0028207A"/>
    <w:rsid w:val="00284DA3"/>
    <w:rsid w:val="00291534"/>
    <w:rsid w:val="00291897"/>
    <w:rsid w:val="00292C44"/>
    <w:rsid w:val="0029625C"/>
    <w:rsid w:val="002967D0"/>
    <w:rsid w:val="00297D63"/>
    <w:rsid w:val="00297EFE"/>
    <w:rsid w:val="002A0746"/>
    <w:rsid w:val="002A3E5D"/>
    <w:rsid w:val="002A406E"/>
    <w:rsid w:val="002A5AA6"/>
    <w:rsid w:val="002A719B"/>
    <w:rsid w:val="002B0AD4"/>
    <w:rsid w:val="002B3D6B"/>
    <w:rsid w:val="002B557D"/>
    <w:rsid w:val="002B6391"/>
    <w:rsid w:val="002C0876"/>
    <w:rsid w:val="002C2383"/>
    <w:rsid w:val="002C38EB"/>
    <w:rsid w:val="002C6E3F"/>
    <w:rsid w:val="002C6F64"/>
    <w:rsid w:val="002D077F"/>
    <w:rsid w:val="002D506E"/>
    <w:rsid w:val="002D63EB"/>
    <w:rsid w:val="002D74D2"/>
    <w:rsid w:val="002E1F79"/>
    <w:rsid w:val="002E25D9"/>
    <w:rsid w:val="002E2FBD"/>
    <w:rsid w:val="002E5729"/>
    <w:rsid w:val="002E75B0"/>
    <w:rsid w:val="002F1840"/>
    <w:rsid w:val="002F4C7C"/>
    <w:rsid w:val="0030281C"/>
    <w:rsid w:val="00302821"/>
    <w:rsid w:val="00304FC8"/>
    <w:rsid w:val="00305FC4"/>
    <w:rsid w:val="00306965"/>
    <w:rsid w:val="0031240F"/>
    <w:rsid w:val="00314921"/>
    <w:rsid w:val="00315423"/>
    <w:rsid w:val="003154E9"/>
    <w:rsid w:val="00317039"/>
    <w:rsid w:val="00320206"/>
    <w:rsid w:val="0032130C"/>
    <w:rsid w:val="0032282C"/>
    <w:rsid w:val="00323F0C"/>
    <w:rsid w:val="00325C57"/>
    <w:rsid w:val="00327078"/>
    <w:rsid w:val="0033204D"/>
    <w:rsid w:val="00332943"/>
    <w:rsid w:val="00340EBA"/>
    <w:rsid w:val="0034306C"/>
    <w:rsid w:val="0034315C"/>
    <w:rsid w:val="0034359E"/>
    <w:rsid w:val="00343BA3"/>
    <w:rsid w:val="00344047"/>
    <w:rsid w:val="0034479D"/>
    <w:rsid w:val="003461F4"/>
    <w:rsid w:val="003470DE"/>
    <w:rsid w:val="00351FE2"/>
    <w:rsid w:val="0035501F"/>
    <w:rsid w:val="00356B1D"/>
    <w:rsid w:val="003572B0"/>
    <w:rsid w:val="00357D81"/>
    <w:rsid w:val="00363EFD"/>
    <w:rsid w:val="003666E5"/>
    <w:rsid w:val="00370942"/>
    <w:rsid w:val="003719CA"/>
    <w:rsid w:val="003746C7"/>
    <w:rsid w:val="003832F8"/>
    <w:rsid w:val="00383308"/>
    <w:rsid w:val="00384F02"/>
    <w:rsid w:val="00390699"/>
    <w:rsid w:val="003A0464"/>
    <w:rsid w:val="003A1BEF"/>
    <w:rsid w:val="003A1F34"/>
    <w:rsid w:val="003A2616"/>
    <w:rsid w:val="003A2A54"/>
    <w:rsid w:val="003A310D"/>
    <w:rsid w:val="003A4A1B"/>
    <w:rsid w:val="003A4E04"/>
    <w:rsid w:val="003A5CCD"/>
    <w:rsid w:val="003A60CD"/>
    <w:rsid w:val="003A731C"/>
    <w:rsid w:val="003B1FDD"/>
    <w:rsid w:val="003B28C3"/>
    <w:rsid w:val="003B494F"/>
    <w:rsid w:val="003C10F6"/>
    <w:rsid w:val="003C2252"/>
    <w:rsid w:val="003C2CAD"/>
    <w:rsid w:val="003C629B"/>
    <w:rsid w:val="003C6342"/>
    <w:rsid w:val="003C6BE6"/>
    <w:rsid w:val="003C7C0F"/>
    <w:rsid w:val="003D3DD6"/>
    <w:rsid w:val="003D4687"/>
    <w:rsid w:val="003D60A9"/>
    <w:rsid w:val="003E29C2"/>
    <w:rsid w:val="003E630F"/>
    <w:rsid w:val="003F0109"/>
    <w:rsid w:val="003F025D"/>
    <w:rsid w:val="003F08E3"/>
    <w:rsid w:val="003F1603"/>
    <w:rsid w:val="003F2C18"/>
    <w:rsid w:val="003F5AAE"/>
    <w:rsid w:val="003F7D54"/>
    <w:rsid w:val="004045AE"/>
    <w:rsid w:val="00404F90"/>
    <w:rsid w:val="00405A94"/>
    <w:rsid w:val="0041060C"/>
    <w:rsid w:val="004109ED"/>
    <w:rsid w:val="00415AAF"/>
    <w:rsid w:val="00417DB7"/>
    <w:rsid w:val="0042173E"/>
    <w:rsid w:val="00422080"/>
    <w:rsid w:val="004224EC"/>
    <w:rsid w:val="004252B1"/>
    <w:rsid w:val="00425CAF"/>
    <w:rsid w:val="00427279"/>
    <w:rsid w:val="004304F4"/>
    <w:rsid w:val="00432142"/>
    <w:rsid w:val="004322FC"/>
    <w:rsid w:val="00436AEC"/>
    <w:rsid w:val="00437751"/>
    <w:rsid w:val="00437D3B"/>
    <w:rsid w:val="004401A5"/>
    <w:rsid w:val="004406FF"/>
    <w:rsid w:val="004413F3"/>
    <w:rsid w:val="004418BA"/>
    <w:rsid w:val="00441F40"/>
    <w:rsid w:val="0044421A"/>
    <w:rsid w:val="0044441F"/>
    <w:rsid w:val="004448AA"/>
    <w:rsid w:val="00446AAD"/>
    <w:rsid w:val="004473D0"/>
    <w:rsid w:val="00450FA6"/>
    <w:rsid w:val="0045161C"/>
    <w:rsid w:val="00451B86"/>
    <w:rsid w:val="00452B3E"/>
    <w:rsid w:val="00452CF0"/>
    <w:rsid w:val="00453666"/>
    <w:rsid w:val="00453F6F"/>
    <w:rsid w:val="00454FC0"/>
    <w:rsid w:val="004616AD"/>
    <w:rsid w:val="00461AF4"/>
    <w:rsid w:val="00464849"/>
    <w:rsid w:val="004649CB"/>
    <w:rsid w:val="00464E85"/>
    <w:rsid w:val="00467BEA"/>
    <w:rsid w:val="004718CA"/>
    <w:rsid w:val="00471B76"/>
    <w:rsid w:val="004720D6"/>
    <w:rsid w:val="0047351D"/>
    <w:rsid w:val="00476E8D"/>
    <w:rsid w:val="00482BD2"/>
    <w:rsid w:val="00483414"/>
    <w:rsid w:val="00483A07"/>
    <w:rsid w:val="00484979"/>
    <w:rsid w:val="00484D6F"/>
    <w:rsid w:val="00485070"/>
    <w:rsid w:val="0048591B"/>
    <w:rsid w:val="004861F1"/>
    <w:rsid w:val="00486B8D"/>
    <w:rsid w:val="00490102"/>
    <w:rsid w:val="00492875"/>
    <w:rsid w:val="00493A4D"/>
    <w:rsid w:val="00493F35"/>
    <w:rsid w:val="00496269"/>
    <w:rsid w:val="00496528"/>
    <w:rsid w:val="00497AA5"/>
    <w:rsid w:val="004A4F03"/>
    <w:rsid w:val="004A500D"/>
    <w:rsid w:val="004A5EFB"/>
    <w:rsid w:val="004B4B4D"/>
    <w:rsid w:val="004B796E"/>
    <w:rsid w:val="004C0CD2"/>
    <w:rsid w:val="004C3FD6"/>
    <w:rsid w:val="004C40CD"/>
    <w:rsid w:val="004C424E"/>
    <w:rsid w:val="004C5354"/>
    <w:rsid w:val="004D051F"/>
    <w:rsid w:val="004D324F"/>
    <w:rsid w:val="004D4C1E"/>
    <w:rsid w:val="004D565A"/>
    <w:rsid w:val="004D6627"/>
    <w:rsid w:val="004E06CE"/>
    <w:rsid w:val="004E1CF1"/>
    <w:rsid w:val="004E23AC"/>
    <w:rsid w:val="004E26DE"/>
    <w:rsid w:val="004E500B"/>
    <w:rsid w:val="004E60D3"/>
    <w:rsid w:val="004E6317"/>
    <w:rsid w:val="004E7203"/>
    <w:rsid w:val="004F0AD3"/>
    <w:rsid w:val="004F383D"/>
    <w:rsid w:val="004F74B6"/>
    <w:rsid w:val="004F7FC6"/>
    <w:rsid w:val="005021AF"/>
    <w:rsid w:val="005022A3"/>
    <w:rsid w:val="005053B1"/>
    <w:rsid w:val="005069D5"/>
    <w:rsid w:val="00507D3F"/>
    <w:rsid w:val="00510A62"/>
    <w:rsid w:val="0051309C"/>
    <w:rsid w:val="00513744"/>
    <w:rsid w:val="00513917"/>
    <w:rsid w:val="00514B3E"/>
    <w:rsid w:val="005159CF"/>
    <w:rsid w:val="00517BC1"/>
    <w:rsid w:val="00523B6F"/>
    <w:rsid w:val="00523D58"/>
    <w:rsid w:val="00524526"/>
    <w:rsid w:val="00527199"/>
    <w:rsid w:val="00527C2F"/>
    <w:rsid w:val="0053139D"/>
    <w:rsid w:val="00532106"/>
    <w:rsid w:val="00534BDC"/>
    <w:rsid w:val="00534C88"/>
    <w:rsid w:val="00536392"/>
    <w:rsid w:val="00536C65"/>
    <w:rsid w:val="00540AE5"/>
    <w:rsid w:val="00541156"/>
    <w:rsid w:val="005421CF"/>
    <w:rsid w:val="00544047"/>
    <w:rsid w:val="005471C2"/>
    <w:rsid w:val="00551925"/>
    <w:rsid w:val="005537A5"/>
    <w:rsid w:val="0055573D"/>
    <w:rsid w:val="005578CB"/>
    <w:rsid w:val="00562F01"/>
    <w:rsid w:val="00563B79"/>
    <w:rsid w:val="005647F3"/>
    <w:rsid w:val="00567A27"/>
    <w:rsid w:val="00567DE0"/>
    <w:rsid w:val="00570AD1"/>
    <w:rsid w:val="005750FF"/>
    <w:rsid w:val="00576653"/>
    <w:rsid w:val="005808C7"/>
    <w:rsid w:val="005810EE"/>
    <w:rsid w:val="00582236"/>
    <w:rsid w:val="005823EC"/>
    <w:rsid w:val="005846C8"/>
    <w:rsid w:val="00585165"/>
    <w:rsid w:val="0058567E"/>
    <w:rsid w:val="0058775A"/>
    <w:rsid w:val="005923B3"/>
    <w:rsid w:val="00593C3F"/>
    <w:rsid w:val="00593F1C"/>
    <w:rsid w:val="00594CB1"/>
    <w:rsid w:val="0059642F"/>
    <w:rsid w:val="005A1D4B"/>
    <w:rsid w:val="005A34E6"/>
    <w:rsid w:val="005A586F"/>
    <w:rsid w:val="005A595C"/>
    <w:rsid w:val="005A5F59"/>
    <w:rsid w:val="005A7136"/>
    <w:rsid w:val="005B4DB0"/>
    <w:rsid w:val="005B5DC7"/>
    <w:rsid w:val="005C0CA9"/>
    <w:rsid w:val="005C1E77"/>
    <w:rsid w:val="005C4074"/>
    <w:rsid w:val="005C625F"/>
    <w:rsid w:val="005C64F1"/>
    <w:rsid w:val="005C7C96"/>
    <w:rsid w:val="005D03F4"/>
    <w:rsid w:val="005D1AE9"/>
    <w:rsid w:val="005D2AB5"/>
    <w:rsid w:val="005D7737"/>
    <w:rsid w:val="005E53A0"/>
    <w:rsid w:val="005F1BC6"/>
    <w:rsid w:val="005F3B1F"/>
    <w:rsid w:val="005F3EE2"/>
    <w:rsid w:val="005F5674"/>
    <w:rsid w:val="00613515"/>
    <w:rsid w:val="00613562"/>
    <w:rsid w:val="006169E5"/>
    <w:rsid w:val="006214FC"/>
    <w:rsid w:val="00622BBD"/>
    <w:rsid w:val="00623BE5"/>
    <w:rsid w:val="006244D5"/>
    <w:rsid w:val="0062584C"/>
    <w:rsid w:val="00625F5B"/>
    <w:rsid w:val="00626598"/>
    <w:rsid w:val="00630D11"/>
    <w:rsid w:val="00631939"/>
    <w:rsid w:val="00631F0C"/>
    <w:rsid w:val="0063397B"/>
    <w:rsid w:val="0063748A"/>
    <w:rsid w:val="0064046B"/>
    <w:rsid w:val="006425DD"/>
    <w:rsid w:val="006445A0"/>
    <w:rsid w:val="00645B42"/>
    <w:rsid w:val="00651724"/>
    <w:rsid w:val="00653A83"/>
    <w:rsid w:val="0065429E"/>
    <w:rsid w:val="006603BB"/>
    <w:rsid w:val="006606D6"/>
    <w:rsid w:val="0066368B"/>
    <w:rsid w:val="0066420A"/>
    <w:rsid w:val="00665304"/>
    <w:rsid w:val="00665FD8"/>
    <w:rsid w:val="00670039"/>
    <w:rsid w:val="00680158"/>
    <w:rsid w:val="00683427"/>
    <w:rsid w:val="00683442"/>
    <w:rsid w:val="00683F81"/>
    <w:rsid w:val="00684222"/>
    <w:rsid w:val="00684B30"/>
    <w:rsid w:val="00685171"/>
    <w:rsid w:val="006854A7"/>
    <w:rsid w:val="006859D3"/>
    <w:rsid w:val="00691403"/>
    <w:rsid w:val="00693738"/>
    <w:rsid w:val="006955AB"/>
    <w:rsid w:val="006A17F3"/>
    <w:rsid w:val="006A3625"/>
    <w:rsid w:val="006A4A4A"/>
    <w:rsid w:val="006A506D"/>
    <w:rsid w:val="006A590D"/>
    <w:rsid w:val="006A7A26"/>
    <w:rsid w:val="006A7F35"/>
    <w:rsid w:val="006B12D9"/>
    <w:rsid w:val="006B4C09"/>
    <w:rsid w:val="006B58CD"/>
    <w:rsid w:val="006B60D7"/>
    <w:rsid w:val="006B6A6D"/>
    <w:rsid w:val="006B7A8E"/>
    <w:rsid w:val="006C04CE"/>
    <w:rsid w:val="006C0566"/>
    <w:rsid w:val="006C071B"/>
    <w:rsid w:val="006C10DE"/>
    <w:rsid w:val="006C511C"/>
    <w:rsid w:val="006C5134"/>
    <w:rsid w:val="006C5FD1"/>
    <w:rsid w:val="006C7E6D"/>
    <w:rsid w:val="006D021A"/>
    <w:rsid w:val="006D2CB3"/>
    <w:rsid w:val="006D4B74"/>
    <w:rsid w:val="006D7AFF"/>
    <w:rsid w:val="006E107C"/>
    <w:rsid w:val="006E3CE6"/>
    <w:rsid w:val="006E5B00"/>
    <w:rsid w:val="006E6F9B"/>
    <w:rsid w:val="006F1B9F"/>
    <w:rsid w:val="006F2AC5"/>
    <w:rsid w:val="006F3882"/>
    <w:rsid w:val="006F4964"/>
    <w:rsid w:val="006F7398"/>
    <w:rsid w:val="00702573"/>
    <w:rsid w:val="00704417"/>
    <w:rsid w:val="00704708"/>
    <w:rsid w:val="007053B2"/>
    <w:rsid w:val="0071108D"/>
    <w:rsid w:val="0071228F"/>
    <w:rsid w:val="00717729"/>
    <w:rsid w:val="00721585"/>
    <w:rsid w:val="00721A67"/>
    <w:rsid w:val="00723105"/>
    <w:rsid w:val="007255E3"/>
    <w:rsid w:val="0072781E"/>
    <w:rsid w:val="007305A2"/>
    <w:rsid w:val="00731321"/>
    <w:rsid w:val="00737D52"/>
    <w:rsid w:val="00740672"/>
    <w:rsid w:val="00744899"/>
    <w:rsid w:val="00746CC5"/>
    <w:rsid w:val="00747D64"/>
    <w:rsid w:val="0075274E"/>
    <w:rsid w:val="00754078"/>
    <w:rsid w:val="00756123"/>
    <w:rsid w:val="00756949"/>
    <w:rsid w:val="00761195"/>
    <w:rsid w:val="007613B6"/>
    <w:rsid w:val="00762E62"/>
    <w:rsid w:val="00770AE8"/>
    <w:rsid w:val="0077101A"/>
    <w:rsid w:val="0077346F"/>
    <w:rsid w:val="0077464C"/>
    <w:rsid w:val="00775E44"/>
    <w:rsid w:val="00775F0C"/>
    <w:rsid w:val="0077647F"/>
    <w:rsid w:val="007819EF"/>
    <w:rsid w:val="007850CE"/>
    <w:rsid w:val="007871D7"/>
    <w:rsid w:val="007922E7"/>
    <w:rsid w:val="0079454E"/>
    <w:rsid w:val="007954F0"/>
    <w:rsid w:val="00795E65"/>
    <w:rsid w:val="007A10AD"/>
    <w:rsid w:val="007A248C"/>
    <w:rsid w:val="007A25A3"/>
    <w:rsid w:val="007A366E"/>
    <w:rsid w:val="007A36CA"/>
    <w:rsid w:val="007A52CB"/>
    <w:rsid w:val="007A5D68"/>
    <w:rsid w:val="007B03F2"/>
    <w:rsid w:val="007B2A8F"/>
    <w:rsid w:val="007B38E5"/>
    <w:rsid w:val="007B45AA"/>
    <w:rsid w:val="007B5D14"/>
    <w:rsid w:val="007B632B"/>
    <w:rsid w:val="007B7E6B"/>
    <w:rsid w:val="007C01F3"/>
    <w:rsid w:val="007C08F7"/>
    <w:rsid w:val="007C0B94"/>
    <w:rsid w:val="007C1DC6"/>
    <w:rsid w:val="007C3740"/>
    <w:rsid w:val="007C3B54"/>
    <w:rsid w:val="007C401E"/>
    <w:rsid w:val="007C4B30"/>
    <w:rsid w:val="007C4F95"/>
    <w:rsid w:val="007C50C4"/>
    <w:rsid w:val="007C7871"/>
    <w:rsid w:val="007D08A9"/>
    <w:rsid w:val="007D0A47"/>
    <w:rsid w:val="007D345F"/>
    <w:rsid w:val="007D3E8F"/>
    <w:rsid w:val="007D4719"/>
    <w:rsid w:val="007D6B8D"/>
    <w:rsid w:val="007D7492"/>
    <w:rsid w:val="007D7CBD"/>
    <w:rsid w:val="007D7EDC"/>
    <w:rsid w:val="007E2E07"/>
    <w:rsid w:val="007E55B8"/>
    <w:rsid w:val="007E7863"/>
    <w:rsid w:val="007E7D69"/>
    <w:rsid w:val="007F01F3"/>
    <w:rsid w:val="007F41D7"/>
    <w:rsid w:val="007F46D7"/>
    <w:rsid w:val="007F55CB"/>
    <w:rsid w:val="007F56DF"/>
    <w:rsid w:val="007F5E68"/>
    <w:rsid w:val="007F5E86"/>
    <w:rsid w:val="007F600A"/>
    <w:rsid w:val="007F6D94"/>
    <w:rsid w:val="00800791"/>
    <w:rsid w:val="008008F5"/>
    <w:rsid w:val="008016DC"/>
    <w:rsid w:val="00802651"/>
    <w:rsid w:val="00804627"/>
    <w:rsid w:val="00806715"/>
    <w:rsid w:val="00807221"/>
    <w:rsid w:val="0081082E"/>
    <w:rsid w:val="00812489"/>
    <w:rsid w:val="008153E4"/>
    <w:rsid w:val="008166EC"/>
    <w:rsid w:val="00820EB0"/>
    <w:rsid w:val="0082165F"/>
    <w:rsid w:val="00822720"/>
    <w:rsid w:val="0082436C"/>
    <w:rsid w:val="00824464"/>
    <w:rsid w:val="00824AFC"/>
    <w:rsid w:val="00827470"/>
    <w:rsid w:val="00827928"/>
    <w:rsid w:val="008338FD"/>
    <w:rsid w:val="00835433"/>
    <w:rsid w:val="00840200"/>
    <w:rsid w:val="008407E9"/>
    <w:rsid w:val="00840BE5"/>
    <w:rsid w:val="00841802"/>
    <w:rsid w:val="00841FC8"/>
    <w:rsid w:val="00842866"/>
    <w:rsid w:val="00851232"/>
    <w:rsid w:val="00852E90"/>
    <w:rsid w:val="00853B7D"/>
    <w:rsid w:val="00855428"/>
    <w:rsid w:val="00857EFF"/>
    <w:rsid w:val="008639DD"/>
    <w:rsid w:val="00863ADE"/>
    <w:rsid w:val="00864971"/>
    <w:rsid w:val="00865026"/>
    <w:rsid w:val="00865384"/>
    <w:rsid w:val="00877CC5"/>
    <w:rsid w:val="008805DF"/>
    <w:rsid w:val="00880C68"/>
    <w:rsid w:val="00881A54"/>
    <w:rsid w:val="00881FC4"/>
    <w:rsid w:val="00882021"/>
    <w:rsid w:val="0088202B"/>
    <w:rsid w:val="00883FF4"/>
    <w:rsid w:val="00890543"/>
    <w:rsid w:val="008972AA"/>
    <w:rsid w:val="0089767A"/>
    <w:rsid w:val="008A0902"/>
    <w:rsid w:val="008A0CC2"/>
    <w:rsid w:val="008A20D0"/>
    <w:rsid w:val="008A2CD2"/>
    <w:rsid w:val="008A2D58"/>
    <w:rsid w:val="008A5679"/>
    <w:rsid w:val="008A6A5C"/>
    <w:rsid w:val="008B1DD1"/>
    <w:rsid w:val="008B32C8"/>
    <w:rsid w:val="008B52F7"/>
    <w:rsid w:val="008B6F8A"/>
    <w:rsid w:val="008B7423"/>
    <w:rsid w:val="008C1734"/>
    <w:rsid w:val="008C5884"/>
    <w:rsid w:val="008C68D8"/>
    <w:rsid w:val="008C6AE7"/>
    <w:rsid w:val="008D0890"/>
    <w:rsid w:val="008D4A46"/>
    <w:rsid w:val="008D50D2"/>
    <w:rsid w:val="008D59F0"/>
    <w:rsid w:val="008D66AA"/>
    <w:rsid w:val="008D72A5"/>
    <w:rsid w:val="008E0771"/>
    <w:rsid w:val="008E38F4"/>
    <w:rsid w:val="008E6C7E"/>
    <w:rsid w:val="008E70D7"/>
    <w:rsid w:val="008E7985"/>
    <w:rsid w:val="008E7B42"/>
    <w:rsid w:val="008F25AD"/>
    <w:rsid w:val="008F4ADE"/>
    <w:rsid w:val="00900065"/>
    <w:rsid w:val="009018BC"/>
    <w:rsid w:val="00901CD2"/>
    <w:rsid w:val="00903051"/>
    <w:rsid w:val="009052A1"/>
    <w:rsid w:val="009067E3"/>
    <w:rsid w:val="009074AA"/>
    <w:rsid w:val="0091158E"/>
    <w:rsid w:val="00912B2E"/>
    <w:rsid w:val="00913DC8"/>
    <w:rsid w:val="0091507A"/>
    <w:rsid w:val="00916332"/>
    <w:rsid w:val="00917C1D"/>
    <w:rsid w:val="009203B4"/>
    <w:rsid w:val="0092082A"/>
    <w:rsid w:val="00921ED2"/>
    <w:rsid w:val="00924241"/>
    <w:rsid w:val="009255C7"/>
    <w:rsid w:val="00926095"/>
    <w:rsid w:val="0092636C"/>
    <w:rsid w:val="00927603"/>
    <w:rsid w:val="0093005D"/>
    <w:rsid w:val="00930EDC"/>
    <w:rsid w:val="00933948"/>
    <w:rsid w:val="00934CD4"/>
    <w:rsid w:val="0093540C"/>
    <w:rsid w:val="00935C7A"/>
    <w:rsid w:val="00935E5E"/>
    <w:rsid w:val="00937ED5"/>
    <w:rsid w:val="009424E2"/>
    <w:rsid w:val="00942B56"/>
    <w:rsid w:val="00947605"/>
    <w:rsid w:val="00950109"/>
    <w:rsid w:val="0095194F"/>
    <w:rsid w:val="00951BCE"/>
    <w:rsid w:val="00952731"/>
    <w:rsid w:val="00956843"/>
    <w:rsid w:val="00957D81"/>
    <w:rsid w:val="00957E7F"/>
    <w:rsid w:val="00960A68"/>
    <w:rsid w:val="009673D2"/>
    <w:rsid w:val="009738F1"/>
    <w:rsid w:val="00974FE1"/>
    <w:rsid w:val="00977295"/>
    <w:rsid w:val="0097793A"/>
    <w:rsid w:val="00984BFD"/>
    <w:rsid w:val="00986463"/>
    <w:rsid w:val="00990239"/>
    <w:rsid w:val="0099177C"/>
    <w:rsid w:val="009924F3"/>
    <w:rsid w:val="009929B5"/>
    <w:rsid w:val="0099344A"/>
    <w:rsid w:val="0099350A"/>
    <w:rsid w:val="00994E89"/>
    <w:rsid w:val="009A5B61"/>
    <w:rsid w:val="009B159C"/>
    <w:rsid w:val="009B1E7B"/>
    <w:rsid w:val="009C2AAE"/>
    <w:rsid w:val="009C4E2F"/>
    <w:rsid w:val="009C7DF2"/>
    <w:rsid w:val="009D3EF6"/>
    <w:rsid w:val="009D5C0B"/>
    <w:rsid w:val="009D73A0"/>
    <w:rsid w:val="009E186D"/>
    <w:rsid w:val="009E2C75"/>
    <w:rsid w:val="009E4574"/>
    <w:rsid w:val="009E6216"/>
    <w:rsid w:val="009E623C"/>
    <w:rsid w:val="009F30E0"/>
    <w:rsid w:val="009F3304"/>
    <w:rsid w:val="009F39EF"/>
    <w:rsid w:val="009F4ECC"/>
    <w:rsid w:val="009F5E25"/>
    <w:rsid w:val="009F641E"/>
    <w:rsid w:val="00A00E8B"/>
    <w:rsid w:val="00A032AE"/>
    <w:rsid w:val="00A11192"/>
    <w:rsid w:val="00A12692"/>
    <w:rsid w:val="00A12CDE"/>
    <w:rsid w:val="00A13033"/>
    <w:rsid w:val="00A150D2"/>
    <w:rsid w:val="00A166BE"/>
    <w:rsid w:val="00A21695"/>
    <w:rsid w:val="00A217D2"/>
    <w:rsid w:val="00A21ACA"/>
    <w:rsid w:val="00A22F75"/>
    <w:rsid w:val="00A23836"/>
    <w:rsid w:val="00A24076"/>
    <w:rsid w:val="00A34282"/>
    <w:rsid w:val="00A34472"/>
    <w:rsid w:val="00A404F2"/>
    <w:rsid w:val="00A41F1E"/>
    <w:rsid w:val="00A42A92"/>
    <w:rsid w:val="00A43F2E"/>
    <w:rsid w:val="00A46CAB"/>
    <w:rsid w:val="00A472A9"/>
    <w:rsid w:val="00A51E02"/>
    <w:rsid w:val="00A56331"/>
    <w:rsid w:val="00A57E3D"/>
    <w:rsid w:val="00A6517F"/>
    <w:rsid w:val="00A708C9"/>
    <w:rsid w:val="00A71CE1"/>
    <w:rsid w:val="00A71FBD"/>
    <w:rsid w:val="00A72273"/>
    <w:rsid w:val="00A730F1"/>
    <w:rsid w:val="00A73F0E"/>
    <w:rsid w:val="00A745B8"/>
    <w:rsid w:val="00A74BF3"/>
    <w:rsid w:val="00A7745A"/>
    <w:rsid w:val="00A774DD"/>
    <w:rsid w:val="00A8155C"/>
    <w:rsid w:val="00A81ADF"/>
    <w:rsid w:val="00A83A29"/>
    <w:rsid w:val="00A84583"/>
    <w:rsid w:val="00A85458"/>
    <w:rsid w:val="00A85B97"/>
    <w:rsid w:val="00A93733"/>
    <w:rsid w:val="00AA0454"/>
    <w:rsid w:val="00AA41B2"/>
    <w:rsid w:val="00AA46E7"/>
    <w:rsid w:val="00AA4AB9"/>
    <w:rsid w:val="00AB0D54"/>
    <w:rsid w:val="00AB21AC"/>
    <w:rsid w:val="00AB2A5B"/>
    <w:rsid w:val="00AB2ACB"/>
    <w:rsid w:val="00AB4A77"/>
    <w:rsid w:val="00AB5224"/>
    <w:rsid w:val="00AB686E"/>
    <w:rsid w:val="00AC0A47"/>
    <w:rsid w:val="00AC0AF4"/>
    <w:rsid w:val="00AC1087"/>
    <w:rsid w:val="00AC11E1"/>
    <w:rsid w:val="00AC26B1"/>
    <w:rsid w:val="00AC40AF"/>
    <w:rsid w:val="00AC4B5A"/>
    <w:rsid w:val="00AC573C"/>
    <w:rsid w:val="00AC5DF1"/>
    <w:rsid w:val="00AC6B50"/>
    <w:rsid w:val="00AC7BAB"/>
    <w:rsid w:val="00AD0279"/>
    <w:rsid w:val="00AD0799"/>
    <w:rsid w:val="00AD1E06"/>
    <w:rsid w:val="00AD1F9D"/>
    <w:rsid w:val="00AD2EDB"/>
    <w:rsid w:val="00AD3140"/>
    <w:rsid w:val="00AD53F9"/>
    <w:rsid w:val="00AD54C7"/>
    <w:rsid w:val="00AD5596"/>
    <w:rsid w:val="00AD5A5F"/>
    <w:rsid w:val="00AD66BD"/>
    <w:rsid w:val="00AD70D6"/>
    <w:rsid w:val="00AD71F4"/>
    <w:rsid w:val="00AE0FC0"/>
    <w:rsid w:val="00AE407C"/>
    <w:rsid w:val="00AE47CE"/>
    <w:rsid w:val="00AE7304"/>
    <w:rsid w:val="00AF2C2C"/>
    <w:rsid w:val="00AF455A"/>
    <w:rsid w:val="00AF4791"/>
    <w:rsid w:val="00AF4EB0"/>
    <w:rsid w:val="00AF590A"/>
    <w:rsid w:val="00AF71FD"/>
    <w:rsid w:val="00B04167"/>
    <w:rsid w:val="00B042A0"/>
    <w:rsid w:val="00B05A17"/>
    <w:rsid w:val="00B05E72"/>
    <w:rsid w:val="00B0725E"/>
    <w:rsid w:val="00B10A14"/>
    <w:rsid w:val="00B1338D"/>
    <w:rsid w:val="00B14C56"/>
    <w:rsid w:val="00B20509"/>
    <w:rsid w:val="00B228D5"/>
    <w:rsid w:val="00B22A57"/>
    <w:rsid w:val="00B2494C"/>
    <w:rsid w:val="00B24F7C"/>
    <w:rsid w:val="00B275E3"/>
    <w:rsid w:val="00B27D25"/>
    <w:rsid w:val="00B318A8"/>
    <w:rsid w:val="00B32948"/>
    <w:rsid w:val="00B34834"/>
    <w:rsid w:val="00B37C23"/>
    <w:rsid w:val="00B4074E"/>
    <w:rsid w:val="00B41184"/>
    <w:rsid w:val="00B41F56"/>
    <w:rsid w:val="00B4252E"/>
    <w:rsid w:val="00B43F11"/>
    <w:rsid w:val="00B4459F"/>
    <w:rsid w:val="00B45C3B"/>
    <w:rsid w:val="00B45E00"/>
    <w:rsid w:val="00B462CD"/>
    <w:rsid w:val="00B51C16"/>
    <w:rsid w:val="00B5423F"/>
    <w:rsid w:val="00B5597B"/>
    <w:rsid w:val="00B57A1D"/>
    <w:rsid w:val="00B60D8D"/>
    <w:rsid w:val="00B622D7"/>
    <w:rsid w:val="00B6498B"/>
    <w:rsid w:val="00B66E03"/>
    <w:rsid w:val="00B7003B"/>
    <w:rsid w:val="00B70895"/>
    <w:rsid w:val="00B81F20"/>
    <w:rsid w:val="00B827C7"/>
    <w:rsid w:val="00B82874"/>
    <w:rsid w:val="00B83480"/>
    <w:rsid w:val="00B836D9"/>
    <w:rsid w:val="00B84379"/>
    <w:rsid w:val="00B849E3"/>
    <w:rsid w:val="00B86E5B"/>
    <w:rsid w:val="00B9050C"/>
    <w:rsid w:val="00B91A33"/>
    <w:rsid w:val="00B923A6"/>
    <w:rsid w:val="00B92ECE"/>
    <w:rsid w:val="00B92F79"/>
    <w:rsid w:val="00B976A8"/>
    <w:rsid w:val="00B97AEA"/>
    <w:rsid w:val="00B97C53"/>
    <w:rsid w:val="00BA0BAC"/>
    <w:rsid w:val="00BA0C0E"/>
    <w:rsid w:val="00BA17A6"/>
    <w:rsid w:val="00BA27B8"/>
    <w:rsid w:val="00BA2D6C"/>
    <w:rsid w:val="00BA535B"/>
    <w:rsid w:val="00BA7754"/>
    <w:rsid w:val="00BB3BE6"/>
    <w:rsid w:val="00BB7D87"/>
    <w:rsid w:val="00BC0714"/>
    <w:rsid w:val="00BC132E"/>
    <w:rsid w:val="00BC2745"/>
    <w:rsid w:val="00BC289D"/>
    <w:rsid w:val="00BC3CC3"/>
    <w:rsid w:val="00BC459A"/>
    <w:rsid w:val="00BC655B"/>
    <w:rsid w:val="00BC7529"/>
    <w:rsid w:val="00BC7D37"/>
    <w:rsid w:val="00BD0562"/>
    <w:rsid w:val="00BD0621"/>
    <w:rsid w:val="00BD063F"/>
    <w:rsid w:val="00BD0D5F"/>
    <w:rsid w:val="00BD4551"/>
    <w:rsid w:val="00BD5C91"/>
    <w:rsid w:val="00BD6330"/>
    <w:rsid w:val="00BD66DB"/>
    <w:rsid w:val="00BD6DC8"/>
    <w:rsid w:val="00BD75FC"/>
    <w:rsid w:val="00BD7797"/>
    <w:rsid w:val="00BD7FA1"/>
    <w:rsid w:val="00BE12B5"/>
    <w:rsid w:val="00BE12FC"/>
    <w:rsid w:val="00BE322C"/>
    <w:rsid w:val="00BE55B4"/>
    <w:rsid w:val="00BE6E5E"/>
    <w:rsid w:val="00BE7BBF"/>
    <w:rsid w:val="00BE7F95"/>
    <w:rsid w:val="00BF29C7"/>
    <w:rsid w:val="00BF5DD7"/>
    <w:rsid w:val="00C015FA"/>
    <w:rsid w:val="00C05ABE"/>
    <w:rsid w:val="00C06857"/>
    <w:rsid w:val="00C06CA4"/>
    <w:rsid w:val="00C075F6"/>
    <w:rsid w:val="00C07868"/>
    <w:rsid w:val="00C15C0A"/>
    <w:rsid w:val="00C16904"/>
    <w:rsid w:val="00C17C97"/>
    <w:rsid w:val="00C20781"/>
    <w:rsid w:val="00C23DB9"/>
    <w:rsid w:val="00C246F4"/>
    <w:rsid w:val="00C25BA5"/>
    <w:rsid w:val="00C27269"/>
    <w:rsid w:val="00C311DE"/>
    <w:rsid w:val="00C3283A"/>
    <w:rsid w:val="00C3461A"/>
    <w:rsid w:val="00C376E4"/>
    <w:rsid w:val="00C37F43"/>
    <w:rsid w:val="00C407B5"/>
    <w:rsid w:val="00C41561"/>
    <w:rsid w:val="00C41D2F"/>
    <w:rsid w:val="00C41DB3"/>
    <w:rsid w:val="00C42FAD"/>
    <w:rsid w:val="00C42FF8"/>
    <w:rsid w:val="00C430BF"/>
    <w:rsid w:val="00C43AB3"/>
    <w:rsid w:val="00C4582B"/>
    <w:rsid w:val="00C45887"/>
    <w:rsid w:val="00C523C9"/>
    <w:rsid w:val="00C539C8"/>
    <w:rsid w:val="00C54883"/>
    <w:rsid w:val="00C563B6"/>
    <w:rsid w:val="00C575B6"/>
    <w:rsid w:val="00C62BA6"/>
    <w:rsid w:val="00C65883"/>
    <w:rsid w:val="00C668DF"/>
    <w:rsid w:val="00C7085C"/>
    <w:rsid w:val="00C71B12"/>
    <w:rsid w:val="00C742F6"/>
    <w:rsid w:val="00C81423"/>
    <w:rsid w:val="00C831F7"/>
    <w:rsid w:val="00C83231"/>
    <w:rsid w:val="00C840AE"/>
    <w:rsid w:val="00C85AE1"/>
    <w:rsid w:val="00C85BA5"/>
    <w:rsid w:val="00C85DA1"/>
    <w:rsid w:val="00C914EB"/>
    <w:rsid w:val="00C91809"/>
    <w:rsid w:val="00C91A3F"/>
    <w:rsid w:val="00C9238D"/>
    <w:rsid w:val="00C9317B"/>
    <w:rsid w:val="00C9347B"/>
    <w:rsid w:val="00C93C06"/>
    <w:rsid w:val="00C95230"/>
    <w:rsid w:val="00C973E0"/>
    <w:rsid w:val="00C97658"/>
    <w:rsid w:val="00C979E0"/>
    <w:rsid w:val="00CA02A6"/>
    <w:rsid w:val="00CA4A87"/>
    <w:rsid w:val="00CA6760"/>
    <w:rsid w:val="00CB0A82"/>
    <w:rsid w:val="00CB11FE"/>
    <w:rsid w:val="00CB2611"/>
    <w:rsid w:val="00CB445C"/>
    <w:rsid w:val="00CB5A1F"/>
    <w:rsid w:val="00CB72D1"/>
    <w:rsid w:val="00CB72F3"/>
    <w:rsid w:val="00CB7F90"/>
    <w:rsid w:val="00CB7FE3"/>
    <w:rsid w:val="00CC1623"/>
    <w:rsid w:val="00CC1631"/>
    <w:rsid w:val="00CC2C0A"/>
    <w:rsid w:val="00CC4047"/>
    <w:rsid w:val="00CC58B5"/>
    <w:rsid w:val="00CD24EA"/>
    <w:rsid w:val="00CD2A4F"/>
    <w:rsid w:val="00CD4200"/>
    <w:rsid w:val="00CD52C9"/>
    <w:rsid w:val="00CD5571"/>
    <w:rsid w:val="00CD5586"/>
    <w:rsid w:val="00CD55DD"/>
    <w:rsid w:val="00CE204B"/>
    <w:rsid w:val="00CE23C0"/>
    <w:rsid w:val="00CE765F"/>
    <w:rsid w:val="00CE7913"/>
    <w:rsid w:val="00CF01EF"/>
    <w:rsid w:val="00CF1B58"/>
    <w:rsid w:val="00CF24D4"/>
    <w:rsid w:val="00CF6472"/>
    <w:rsid w:val="00CF6C89"/>
    <w:rsid w:val="00D00D2B"/>
    <w:rsid w:val="00D065E9"/>
    <w:rsid w:val="00D10B64"/>
    <w:rsid w:val="00D1137D"/>
    <w:rsid w:val="00D11D26"/>
    <w:rsid w:val="00D12C7E"/>
    <w:rsid w:val="00D1673F"/>
    <w:rsid w:val="00D25DE6"/>
    <w:rsid w:val="00D30724"/>
    <w:rsid w:val="00D30D4B"/>
    <w:rsid w:val="00D40A62"/>
    <w:rsid w:val="00D413AB"/>
    <w:rsid w:val="00D419C6"/>
    <w:rsid w:val="00D424B5"/>
    <w:rsid w:val="00D43703"/>
    <w:rsid w:val="00D448B8"/>
    <w:rsid w:val="00D44F5F"/>
    <w:rsid w:val="00D50175"/>
    <w:rsid w:val="00D51F4D"/>
    <w:rsid w:val="00D54EF3"/>
    <w:rsid w:val="00D54F2F"/>
    <w:rsid w:val="00D57444"/>
    <w:rsid w:val="00D6008D"/>
    <w:rsid w:val="00D61B59"/>
    <w:rsid w:val="00D6596F"/>
    <w:rsid w:val="00D66243"/>
    <w:rsid w:val="00D736ED"/>
    <w:rsid w:val="00D73900"/>
    <w:rsid w:val="00D81B56"/>
    <w:rsid w:val="00D856C9"/>
    <w:rsid w:val="00D92101"/>
    <w:rsid w:val="00D93336"/>
    <w:rsid w:val="00D9488E"/>
    <w:rsid w:val="00D97590"/>
    <w:rsid w:val="00DA1AF6"/>
    <w:rsid w:val="00DA1DEF"/>
    <w:rsid w:val="00DA2F22"/>
    <w:rsid w:val="00DA3338"/>
    <w:rsid w:val="00DA5CED"/>
    <w:rsid w:val="00DA61A1"/>
    <w:rsid w:val="00DA6C83"/>
    <w:rsid w:val="00DA7797"/>
    <w:rsid w:val="00DB10F4"/>
    <w:rsid w:val="00DB1E7B"/>
    <w:rsid w:val="00DB2537"/>
    <w:rsid w:val="00DB39C5"/>
    <w:rsid w:val="00DB51E9"/>
    <w:rsid w:val="00DC1520"/>
    <w:rsid w:val="00DC454C"/>
    <w:rsid w:val="00DC72D0"/>
    <w:rsid w:val="00DD3943"/>
    <w:rsid w:val="00DD6C8E"/>
    <w:rsid w:val="00DE0D68"/>
    <w:rsid w:val="00DE41C6"/>
    <w:rsid w:val="00DE4793"/>
    <w:rsid w:val="00DE571F"/>
    <w:rsid w:val="00DF03C4"/>
    <w:rsid w:val="00DF2253"/>
    <w:rsid w:val="00DF38CB"/>
    <w:rsid w:val="00DF64DE"/>
    <w:rsid w:val="00DF6BAD"/>
    <w:rsid w:val="00E037B0"/>
    <w:rsid w:val="00E06A04"/>
    <w:rsid w:val="00E11F20"/>
    <w:rsid w:val="00E14371"/>
    <w:rsid w:val="00E148DD"/>
    <w:rsid w:val="00E17BE5"/>
    <w:rsid w:val="00E17EE4"/>
    <w:rsid w:val="00E20950"/>
    <w:rsid w:val="00E234F5"/>
    <w:rsid w:val="00E2411A"/>
    <w:rsid w:val="00E26DEC"/>
    <w:rsid w:val="00E279A6"/>
    <w:rsid w:val="00E322E6"/>
    <w:rsid w:val="00E32AE6"/>
    <w:rsid w:val="00E32FD8"/>
    <w:rsid w:val="00E340CE"/>
    <w:rsid w:val="00E35B41"/>
    <w:rsid w:val="00E4450F"/>
    <w:rsid w:val="00E56455"/>
    <w:rsid w:val="00E63AF7"/>
    <w:rsid w:val="00E72B7C"/>
    <w:rsid w:val="00E741EF"/>
    <w:rsid w:val="00E74E35"/>
    <w:rsid w:val="00E7557E"/>
    <w:rsid w:val="00E80B9C"/>
    <w:rsid w:val="00E941D8"/>
    <w:rsid w:val="00E9482C"/>
    <w:rsid w:val="00E95EF6"/>
    <w:rsid w:val="00E97D55"/>
    <w:rsid w:val="00EA1549"/>
    <w:rsid w:val="00EA1FA6"/>
    <w:rsid w:val="00EA2A2E"/>
    <w:rsid w:val="00EA40CB"/>
    <w:rsid w:val="00EA4D52"/>
    <w:rsid w:val="00EA5633"/>
    <w:rsid w:val="00EA6512"/>
    <w:rsid w:val="00EA6D9E"/>
    <w:rsid w:val="00EA7123"/>
    <w:rsid w:val="00EA7775"/>
    <w:rsid w:val="00EB177D"/>
    <w:rsid w:val="00EB2D8D"/>
    <w:rsid w:val="00EB3D41"/>
    <w:rsid w:val="00EC0C73"/>
    <w:rsid w:val="00EC39F0"/>
    <w:rsid w:val="00EC3F53"/>
    <w:rsid w:val="00EC42B5"/>
    <w:rsid w:val="00EC595E"/>
    <w:rsid w:val="00EC6378"/>
    <w:rsid w:val="00EC7E53"/>
    <w:rsid w:val="00ED373F"/>
    <w:rsid w:val="00ED431D"/>
    <w:rsid w:val="00ED4B0E"/>
    <w:rsid w:val="00ED7414"/>
    <w:rsid w:val="00EE27FD"/>
    <w:rsid w:val="00EE374B"/>
    <w:rsid w:val="00EE546F"/>
    <w:rsid w:val="00EE5BF5"/>
    <w:rsid w:val="00EE5F6B"/>
    <w:rsid w:val="00EE6034"/>
    <w:rsid w:val="00EE78AB"/>
    <w:rsid w:val="00EF3447"/>
    <w:rsid w:val="00EF453B"/>
    <w:rsid w:val="00EF7951"/>
    <w:rsid w:val="00F001F6"/>
    <w:rsid w:val="00F01F76"/>
    <w:rsid w:val="00F02159"/>
    <w:rsid w:val="00F02CD3"/>
    <w:rsid w:val="00F035AC"/>
    <w:rsid w:val="00F039A6"/>
    <w:rsid w:val="00F04469"/>
    <w:rsid w:val="00F04A51"/>
    <w:rsid w:val="00F054D0"/>
    <w:rsid w:val="00F075D4"/>
    <w:rsid w:val="00F07C2E"/>
    <w:rsid w:val="00F07F8E"/>
    <w:rsid w:val="00F118A6"/>
    <w:rsid w:val="00F12AAC"/>
    <w:rsid w:val="00F1587F"/>
    <w:rsid w:val="00F160F5"/>
    <w:rsid w:val="00F16AF1"/>
    <w:rsid w:val="00F17370"/>
    <w:rsid w:val="00F17AFB"/>
    <w:rsid w:val="00F22D4A"/>
    <w:rsid w:val="00F22FCD"/>
    <w:rsid w:val="00F25004"/>
    <w:rsid w:val="00F30D7A"/>
    <w:rsid w:val="00F35C51"/>
    <w:rsid w:val="00F35F48"/>
    <w:rsid w:val="00F365FE"/>
    <w:rsid w:val="00F41549"/>
    <w:rsid w:val="00F43B57"/>
    <w:rsid w:val="00F43DBF"/>
    <w:rsid w:val="00F46DB7"/>
    <w:rsid w:val="00F503B8"/>
    <w:rsid w:val="00F55AE7"/>
    <w:rsid w:val="00F572FE"/>
    <w:rsid w:val="00F60B2B"/>
    <w:rsid w:val="00F62AAD"/>
    <w:rsid w:val="00F6388E"/>
    <w:rsid w:val="00F64436"/>
    <w:rsid w:val="00F64A29"/>
    <w:rsid w:val="00F64C6E"/>
    <w:rsid w:val="00F66B77"/>
    <w:rsid w:val="00F670B7"/>
    <w:rsid w:val="00F67230"/>
    <w:rsid w:val="00F67FCF"/>
    <w:rsid w:val="00F70870"/>
    <w:rsid w:val="00F73637"/>
    <w:rsid w:val="00F73664"/>
    <w:rsid w:val="00F74D71"/>
    <w:rsid w:val="00F76C91"/>
    <w:rsid w:val="00F76EA9"/>
    <w:rsid w:val="00F77730"/>
    <w:rsid w:val="00F80484"/>
    <w:rsid w:val="00F818B0"/>
    <w:rsid w:val="00F81FBA"/>
    <w:rsid w:val="00F83E72"/>
    <w:rsid w:val="00F87C9D"/>
    <w:rsid w:val="00F87E3C"/>
    <w:rsid w:val="00F9246C"/>
    <w:rsid w:val="00F9366D"/>
    <w:rsid w:val="00F9558C"/>
    <w:rsid w:val="00F95F07"/>
    <w:rsid w:val="00F97EFF"/>
    <w:rsid w:val="00FA05CC"/>
    <w:rsid w:val="00FA0C0F"/>
    <w:rsid w:val="00FA0F8D"/>
    <w:rsid w:val="00FA1D26"/>
    <w:rsid w:val="00FA50AC"/>
    <w:rsid w:val="00FA5672"/>
    <w:rsid w:val="00FA5910"/>
    <w:rsid w:val="00FA73BA"/>
    <w:rsid w:val="00FB0174"/>
    <w:rsid w:val="00FB1F8C"/>
    <w:rsid w:val="00FB32D1"/>
    <w:rsid w:val="00FB3375"/>
    <w:rsid w:val="00FB4570"/>
    <w:rsid w:val="00FB4C7B"/>
    <w:rsid w:val="00FB6C65"/>
    <w:rsid w:val="00FB6E2C"/>
    <w:rsid w:val="00FC2911"/>
    <w:rsid w:val="00FC2E66"/>
    <w:rsid w:val="00FC3844"/>
    <w:rsid w:val="00FD0944"/>
    <w:rsid w:val="00FD0E8B"/>
    <w:rsid w:val="00FD48D5"/>
    <w:rsid w:val="00FD604A"/>
    <w:rsid w:val="00FD7DF5"/>
    <w:rsid w:val="00FE2570"/>
    <w:rsid w:val="00FE2E23"/>
    <w:rsid w:val="00FF04C4"/>
    <w:rsid w:val="00FF0F79"/>
    <w:rsid w:val="00FF2663"/>
    <w:rsid w:val="00FF26DE"/>
    <w:rsid w:val="00FF3A6F"/>
    <w:rsid w:val="00FF45FD"/>
    <w:rsid w:val="00FF5470"/>
    <w:rsid w:val="00FF5C40"/>
    <w:rsid w:val="00FF6127"/>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9A5B6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F22FCD"/>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ody Text Indent"/>
    <w:basedOn w:val="a"/>
    <w:link w:val="af3"/>
    <w:rsid w:val="00FC2E66"/>
    <w:pPr>
      <w:spacing w:after="120"/>
      <w:ind w:left="283"/>
    </w:pPr>
  </w:style>
  <w:style w:type="character" w:customStyle="1" w:styleId="af3">
    <w:name w:val="Основной текст с отступом Знак"/>
    <w:basedOn w:val="a0"/>
    <w:link w:val="af2"/>
    <w:rsid w:val="00FC2E66"/>
    <w:rPr>
      <w:sz w:val="24"/>
      <w:szCs w:val="24"/>
    </w:rPr>
  </w:style>
  <w:style w:type="paragraph" w:styleId="af4">
    <w:name w:val="Body Text"/>
    <w:basedOn w:val="a"/>
    <w:link w:val="af5"/>
    <w:uiPriority w:val="99"/>
    <w:unhideWhenUsed/>
    <w:rsid w:val="00FC2E66"/>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FC2E66"/>
    <w:rPr>
      <w:rFonts w:ascii="Calibri" w:eastAsia="Times New Roman" w:hAnsi="Calibri" w:cs="Times New Roman"/>
      <w:sz w:val="22"/>
      <w:szCs w:val="22"/>
    </w:rPr>
  </w:style>
  <w:style w:type="paragraph" w:styleId="31">
    <w:name w:val="Body Text 3"/>
    <w:basedOn w:val="a"/>
    <w:link w:val="32"/>
    <w:rsid w:val="009A5B61"/>
    <w:pPr>
      <w:spacing w:after="120"/>
    </w:pPr>
    <w:rPr>
      <w:sz w:val="16"/>
      <w:szCs w:val="16"/>
    </w:rPr>
  </w:style>
  <w:style w:type="character" w:customStyle="1" w:styleId="32">
    <w:name w:val="Основной текст 3 Знак"/>
    <w:basedOn w:val="a0"/>
    <w:link w:val="31"/>
    <w:rsid w:val="009A5B61"/>
    <w:rPr>
      <w:sz w:val="16"/>
      <w:szCs w:val="16"/>
    </w:rPr>
  </w:style>
  <w:style w:type="character" w:customStyle="1" w:styleId="40">
    <w:name w:val="Заголовок 4 Знак"/>
    <w:basedOn w:val="a0"/>
    <w:link w:val="4"/>
    <w:rsid w:val="009A5B61"/>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9A5B6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F22FCD"/>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ody Text Indent"/>
    <w:basedOn w:val="a"/>
    <w:link w:val="af3"/>
    <w:rsid w:val="00FC2E66"/>
    <w:pPr>
      <w:spacing w:after="120"/>
      <w:ind w:left="283"/>
    </w:pPr>
  </w:style>
  <w:style w:type="character" w:customStyle="1" w:styleId="af3">
    <w:name w:val="Основной текст с отступом Знак"/>
    <w:basedOn w:val="a0"/>
    <w:link w:val="af2"/>
    <w:rsid w:val="00FC2E66"/>
    <w:rPr>
      <w:sz w:val="24"/>
      <w:szCs w:val="24"/>
    </w:rPr>
  </w:style>
  <w:style w:type="paragraph" w:styleId="af4">
    <w:name w:val="Body Text"/>
    <w:basedOn w:val="a"/>
    <w:link w:val="af5"/>
    <w:uiPriority w:val="99"/>
    <w:unhideWhenUsed/>
    <w:rsid w:val="00FC2E66"/>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FC2E66"/>
    <w:rPr>
      <w:rFonts w:ascii="Calibri" w:eastAsia="Times New Roman" w:hAnsi="Calibri" w:cs="Times New Roman"/>
      <w:sz w:val="22"/>
      <w:szCs w:val="22"/>
    </w:rPr>
  </w:style>
  <w:style w:type="paragraph" w:styleId="31">
    <w:name w:val="Body Text 3"/>
    <w:basedOn w:val="a"/>
    <w:link w:val="32"/>
    <w:rsid w:val="009A5B61"/>
    <w:pPr>
      <w:spacing w:after="120"/>
    </w:pPr>
    <w:rPr>
      <w:sz w:val="16"/>
      <w:szCs w:val="16"/>
    </w:rPr>
  </w:style>
  <w:style w:type="character" w:customStyle="1" w:styleId="32">
    <w:name w:val="Основной текст 3 Знак"/>
    <w:basedOn w:val="a0"/>
    <w:link w:val="31"/>
    <w:rsid w:val="009A5B61"/>
    <w:rPr>
      <w:sz w:val="16"/>
      <w:szCs w:val="16"/>
    </w:rPr>
  </w:style>
  <w:style w:type="character" w:customStyle="1" w:styleId="40">
    <w:name w:val="Заголовок 4 Знак"/>
    <w:basedOn w:val="a0"/>
    <w:link w:val="4"/>
    <w:rsid w:val="009A5B61"/>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591">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155338021">
      <w:bodyDiv w:val="1"/>
      <w:marLeft w:val="0"/>
      <w:marRight w:val="0"/>
      <w:marTop w:val="0"/>
      <w:marBottom w:val="0"/>
      <w:divBdr>
        <w:top w:val="none" w:sz="0" w:space="0" w:color="auto"/>
        <w:left w:val="none" w:sz="0" w:space="0" w:color="auto"/>
        <w:bottom w:val="none" w:sz="0" w:space="0" w:color="auto"/>
        <w:right w:val="none" w:sz="0" w:space="0" w:color="auto"/>
      </w:divBdr>
    </w:div>
    <w:div w:id="1931543832">
      <w:bodyDiv w:val="1"/>
      <w:marLeft w:val="0"/>
      <w:marRight w:val="0"/>
      <w:marTop w:val="0"/>
      <w:marBottom w:val="0"/>
      <w:divBdr>
        <w:top w:val="none" w:sz="0" w:space="0" w:color="auto"/>
        <w:left w:val="none" w:sz="0" w:space="0" w:color="auto"/>
        <w:bottom w:val="none" w:sz="0" w:space="0" w:color="auto"/>
        <w:right w:val="none" w:sz="0" w:space="0" w:color="auto"/>
      </w:divBdr>
    </w:div>
    <w:div w:id="2040742823">
      <w:bodyDiv w:val="1"/>
      <w:marLeft w:val="0"/>
      <w:marRight w:val="0"/>
      <w:marTop w:val="0"/>
      <w:marBottom w:val="0"/>
      <w:divBdr>
        <w:top w:val="none" w:sz="0" w:space="0" w:color="auto"/>
        <w:left w:val="none" w:sz="0" w:space="0" w:color="auto"/>
        <w:bottom w:val="none" w:sz="0" w:space="0" w:color="auto"/>
        <w:right w:val="none" w:sz="0" w:space="0" w:color="auto"/>
      </w:divBdr>
    </w:div>
    <w:div w:id="2087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yrlin@taxwest.mgd.k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Algaziev@kgd.gov.k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ubetova@taxwest@mgd.kz" TargetMode="External"/><Relationship Id="rId5" Type="http://schemas.openxmlformats.org/officeDocument/2006/relationships/settings" Target="settings.xml"/><Relationship Id="rId15" Type="http://schemas.openxmlformats.org/officeDocument/2006/relationships/hyperlink" Target="mailto:S.Sisenov@kgd.gov.kz" TargetMode="External"/><Relationship Id="rId23" Type="http://schemas.openxmlformats.org/officeDocument/2006/relationships/theme" Target="theme/theme1.xml"/><Relationship Id="rId10" Type="http://schemas.openxmlformats.org/officeDocument/2006/relationships/hyperlink" Target="mailto:s&#1072;.akhmetova@kgd.gov.k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bisalieva@kgd.gov.kz" TargetMode="External"/><Relationship Id="rId14" Type="http://schemas.openxmlformats.org/officeDocument/2006/relationships/hyperlink" Target="mailto:G.Tubetova@kgd.gov.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A9B6-2D53-4948-A745-288C83BF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6466</Words>
  <Characters>36861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43241</CharactersWithSpaces>
  <SharedDoc>false</SharedDoc>
  <HLinks>
    <vt:vector size="42" baseType="variant">
      <vt:variant>
        <vt:i4>8126543</vt:i4>
      </vt:variant>
      <vt:variant>
        <vt:i4>18</vt:i4>
      </vt:variant>
      <vt:variant>
        <vt:i4>0</vt:i4>
      </vt:variant>
      <vt:variant>
        <vt:i4>5</vt:i4>
      </vt:variant>
      <vt:variant>
        <vt:lpwstr>mailto:S.Sisenov@kgd.gov.kz</vt:lpwstr>
      </vt:variant>
      <vt:variant>
        <vt:lpwstr/>
      </vt:variant>
      <vt:variant>
        <vt:i4>2293775</vt:i4>
      </vt:variant>
      <vt:variant>
        <vt:i4>15</vt:i4>
      </vt:variant>
      <vt:variant>
        <vt:i4>0</vt:i4>
      </vt:variant>
      <vt:variant>
        <vt:i4>5</vt:i4>
      </vt:variant>
      <vt:variant>
        <vt:lpwstr>mailto:G.Tubetova@kgd.gov.kz</vt:lpwstr>
      </vt:variant>
      <vt:variant>
        <vt:lpwstr/>
      </vt:variant>
      <vt:variant>
        <vt:i4>2293838</vt:i4>
      </vt:variant>
      <vt:variant>
        <vt:i4>12</vt:i4>
      </vt:variant>
      <vt:variant>
        <vt:i4>0</vt:i4>
      </vt:variant>
      <vt:variant>
        <vt:i4>5</vt:i4>
      </vt:variant>
      <vt:variant>
        <vt:lpwstr>mailto:byrlin@taxwest.mgd.kz</vt:lpwstr>
      </vt:variant>
      <vt:variant>
        <vt:lpwstr/>
      </vt:variant>
      <vt:variant>
        <vt:i4>2883587</vt:i4>
      </vt:variant>
      <vt:variant>
        <vt:i4>9</vt:i4>
      </vt:variant>
      <vt:variant>
        <vt:i4>0</vt:i4>
      </vt:variant>
      <vt:variant>
        <vt:i4>5</vt:i4>
      </vt:variant>
      <vt:variant>
        <vt:lpwstr>mailto:E.Algaziev@kgd.gov.kz</vt:lpwstr>
      </vt:variant>
      <vt:variant>
        <vt:lpwstr/>
      </vt:variant>
      <vt:variant>
        <vt:i4>6553714</vt:i4>
      </vt:variant>
      <vt:variant>
        <vt:i4>6</vt:i4>
      </vt:variant>
      <vt:variant>
        <vt:i4>0</vt:i4>
      </vt:variant>
      <vt:variant>
        <vt:i4>5</vt:i4>
      </vt:variant>
      <vt:variant>
        <vt:lpwstr>mailto:gtubetova@taxwest@mgd.kz</vt:lpwstr>
      </vt:variant>
      <vt:variant>
        <vt:lpwstr/>
      </vt:variant>
      <vt:variant>
        <vt:i4>590957</vt:i4>
      </vt:variant>
      <vt:variant>
        <vt:i4>3</vt:i4>
      </vt:variant>
      <vt:variant>
        <vt:i4>0</vt:i4>
      </vt:variant>
      <vt:variant>
        <vt:i4>5</vt:i4>
      </vt:variant>
      <vt:variant>
        <vt:lpwstr>mailto:sа.akhmetova@kgd.gov.kz</vt:lpwstr>
      </vt:variant>
      <vt:variant>
        <vt:lpwstr/>
      </vt: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2019-10-11T10:01:00Z</cp:lastPrinted>
  <dcterms:created xsi:type="dcterms:W3CDTF">2019-11-28T06:38:00Z</dcterms:created>
  <dcterms:modified xsi:type="dcterms:W3CDTF">2019-11-28T06:38:00Z</dcterms:modified>
</cp:coreProperties>
</file>