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B48" w:rsidRPr="001902B6" w:rsidRDefault="00A13B48" w:rsidP="00B52CC0">
      <w:pPr>
        <w:spacing w:line="240" w:lineRule="auto"/>
        <w:jc w:val="center"/>
        <w:rPr>
          <w:rFonts w:ascii="Times New Roman" w:hAnsi="Times New Roman" w:cs="Times New Roman"/>
          <w:b/>
          <w:sz w:val="24"/>
          <w:szCs w:val="24"/>
          <w:lang w:val="kk-KZ"/>
        </w:rPr>
      </w:pPr>
      <w:r w:rsidRPr="001902B6">
        <w:rPr>
          <w:rFonts w:ascii="Times New Roman" w:hAnsi="Times New Roman" w:cs="Times New Roman"/>
          <w:b/>
          <w:sz w:val="24"/>
          <w:szCs w:val="24"/>
          <w:lang w:val="kk-KZ"/>
        </w:rPr>
        <w:t xml:space="preserve">Конкурс для занятия </w:t>
      </w:r>
      <w:r w:rsidR="00115EF9">
        <w:rPr>
          <w:rFonts w:ascii="Times New Roman" w:hAnsi="Times New Roman" w:cs="Times New Roman"/>
          <w:b/>
          <w:sz w:val="24"/>
          <w:szCs w:val="24"/>
          <w:lang w:val="kk-KZ"/>
        </w:rPr>
        <w:t xml:space="preserve">вакантных </w:t>
      </w:r>
      <w:r w:rsidRPr="001902B6">
        <w:rPr>
          <w:rFonts w:ascii="Times New Roman" w:hAnsi="Times New Roman" w:cs="Times New Roman"/>
          <w:b/>
          <w:sz w:val="24"/>
          <w:szCs w:val="24"/>
          <w:lang w:val="kk-KZ"/>
        </w:rPr>
        <w:t>должностей в оперативно-следственных подразделениях органов государственных дододов (служба экономических расследований)</w:t>
      </w:r>
    </w:p>
    <w:p w:rsidR="00EA636A" w:rsidRPr="001902B6" w:rsidRDefault="00EA636A" w:rsidP="000347E0">
      <w:pPr>
        <w:spacing w:after="0" w:line="240" w:lineRule="auto"/>
        <w:jc w:val="both"/>
        <w:rPr>
          <w:rFonts w:ascii="Times New Roman" w:hAnsi="Times New Roman"/>
          <w:b/>
          <w:sz w:val="24"/>
          <w:szCs w:val="24"/>
        </w:rPr>
      </w:pPr>
      <w:r w:rsidRPr="001902B6">
        <w:rPr>
          <w:rFonts w:ascii="Times New Roman" w:hAnsi="Times New Roman" w:cs="Times New Roman"/>
          <w:b/>
          <w:color w:val="000000"/>
          <w:sz w:val="24"/>
          <w:szCs w:val="24"/>
          <w:lang w:val="kk-KZ"/>
        </w:rPr>
        <w:t>Д</w:t>
      </w:r>
      <w:proofErr w:type="spellStart"/>
      <w:r w:rsidR="00115EF9">
        <w:rPr>
          <w:rFonts w:ascii="Times New Roman" w:hAnsi="Times New Roman" w:cs="Times New Roman"/>
          <w:b/>
          <w:color w:val="000000"/>
          <w:sz w:val="24"/>
          <w:szCs w:val="24"/>
        </w:rPr>
        <w:t>епартамент</w:t>
      </w:r>
      <w:proofErr w:type="spellEnd"/>
      <w:r w:rsidRPr="001902B6">
        <w:rPr>
          <w:rFonts w:ascii="Times New Roman" w:hAnsi="Times New Roman" w:cs="Times New Roman"/>
          <w:b/>
          <w:color w:val="000000"/>
          <w:sz w:val="24"/>
          <w:szCs w:val="24"/>
          <w:lang w:val="kk-KZ"/>
        </w:rPr>
        <w:t xml:space="preserve"> государственных доходов</w:t>
      </w:r>
      <w:r w:rsidRPr="001902B6">
        <w:rPr>
          <w:rFonts w:ascii="Times New Roman" w:hAnsi="Times New Roman" w:cs="Times New Roman"/>
          <w:b/>
          <w:color w:val="000000"/>
          <w:sz w:val="24"/>
          <w:szCs w:val="24"/>
        </w:rPr>
        <w:t xml:space="preserve"> по </w:t>
      </w:r>
      <w:proofErr w:type="spellStart"/>
      <w:r w:rsidRPr="001902B6">
        <w:rPr>
          <w:rFonts w:ascii="Times New Roman" w:hAnsi="Times New Roman" w:cs="Times New Roman"/>
          <w:b/>
          <w:color w:val="000000"/>
          <w:sz w:val="24"/>
          <w:szCs w:val="24"/>
        </w:rPr>
        <w:t>Западно-Казахстанской</w:t>
      </w:r>
      <w:proofErr w:type="spellEnd"/>
      <w:r w:rsidRPr="001902B6">
        <w:rPr>
          <w:rFonts w:ascii="Times New Roman" w:hAnsi="Times New Roman" w:cs="Times New Roman"/>
          <w:b/>
          <w:color w:val="000000"/>
          <w:sz w:val="24"/>
          <w:szCs w:val="24"/>
        </w:rPr>
        <w:t xml:space="preserve"> области </w:t>
      </w:r>
      <w:r w:rsidRPr="001902B6">
        <w:rPr>
          <w:rFonts w:ascii="Times New Roman" w:hAnsi="Times New Roman" w:cs="Times New Roman"/>
          <w:b/>
          <w:color w:val="000000"/>
          <w:sz w:val="24"/>
          <w:szCs w:val="24"/>
          <w:lang w:val="kk-KZ"/>
        </w:rPr>
        <w:t>Комитета государственных доходов</w:t>
      </w:r>
      <w:r w:rsidRPr="001902B6">
        <w:rPr>
          <w:rFonts w:ascii="Times New Roman" w:hAnsi="Times New Roman" w:cs="Times New Roman"/>
          <w:b/>
          <w:color w:val="000000"/>
          <w:sz w:val="24"/>
          <w:szCs w:val="24"/>
        </w:rPr>
        <w:t xml:space="preserve"> Министерства финансов Республики Казахстан, 090</w:t>
      </w:r>
      <w:r w:rsidRPr="001902B6">
        <w:rPr>
          <w:rFonts w:ascii="Times New Roman" w:hAnsi="Times New Roman" w:cs="Times New Roman"/>
          <w:b/>
          <w:color w:val="000000"/>
          <w:sz w:val="24"/>
          <w:szCs w:val="24"/>
          <w:lang w:val="kk-KZ"/>
        </w:rPr>
        <w:t>0</w:t>
      </w:r>
      <w:r w:rsidRPr="001902B6">
        <w:rPr>
          <w:rFonts w:ascii="Times New Roman" w:hAnsi="Times New Roman" w:cs="Times New Roman"/>
          <w:b/>
          <w:color w:val="000000"/>
          <w:sz w:val="24"/>
          <w:szCs w:val="24"/>
        </w:rPr>
        <w:t xml:space="preserve">00, </w:t>
      </w:r>
      <w:r w:rsidRPr="001902B6">
        <w:rPr>
          <w:rFonts w:ascii="Times New Roman" w:hAnsi="Times New Roman" w:cs="Times New Roman"/>
          <w:b/>
          <w:color w:val="000000"/>
          <w:sz w:val="24"/>
          <w:szCs w:val="24"/>
          <w:lang w:val="kk-KZ"/>
        </w:rPr>
        <w:t>Западно-Казахстанская область, город Уральск,</w:t>
      </w:r>
      <w:r w:rsidRPr="001902B6">
        <w:rPr>
          <w:rFonts w:ascii="Times New Roman" w:hAnsi="Times New Roman" w:cs="Times New Roman"/>
          <w:b/>
          <w:color w:val="000000"/>
          <w:sz w:val="24"/>
          <w:szCs w:val="24"/>
        </w:rPr>
        <w:t xml:space="preserve"> </w:t>
      </w:r>
      <w:r w:rsidR="00883150" w:rsidRPr="001902B6">
        <w:rPr>
          <w:rFonts w:ascii="Times New Roman" w:hAnsi="Times New Roman" w:cs="Times New Roman"/>
          <w:b/>
          <w:color w:val="000000"/>
          <w:sz w:val="24"/>
          <w:szCs w:val="24"/>
        </w:rPr>
        <w:t xml:space="preserve"> фактический адрес </w:t>
      </w:r>
      <w:r w:rsidRPr="001902B6">
        <w:rPr>
          <w:rFonts w:ascii="Times New Roman" w:hAnsi="Times New Roman" w:cs="Times New Roman"/>
          <w:b/>
          <w:color w:val="000000"/>
          <w:sz w:val="24"/>
          <w:szCs w:val="24"/>
        </w:rPr>
        <w:t xml:space="preserve">ул. Пойменная, </w:t>
      </w:r>
      <w:r w:rsidRPr="001902B6">
        <w:rPr>
          <w:rFonts w:ascii="Times New Roman" w:hAnsi="Times New Roman" w:cs="Times New Roman"/>
          <w:b/>
          <w:color w:val="000000"/>
          <w:sz w:val="24"/>
          <w:szCs w:val="24"/>
          <w:lang w:val="kk-KZ"/>
        </w:rPr>
        <w:t>д.2/2</w:t>
      </w:r>
      <w:r w:rsidRPr="001902B6">
        <w:rPr>
          <w:rFonts w:ascii="Times New Roman" w:hAnsi="Times New Roman" w:cs="Times New Roman"/>
          <w:b/>
          <w:color w:val="000000"/>
          <w:sz w:val="24"/>
          <w:szCs w:val="24"/>
        </w:rPr>
        <w:t>,</w:t>
      </w:r>
      <w:r w:rsidRPr="001902B6">
        <w:rPr>
          <w:rFonts w:ascii="Times New Roman" w:hAnsi="Times New Roman" w:cs="Times New Roman"/>
          <w:b/>
          <w:sz w:val="24"/>
          <w:szCs w:val="24"/>
        </w:rPr>
        <w:t xml:space="preserve"> телефон для справок, факс </w:t>
      </w:r>
      <w:r w:rsidRPr="001902B6">
        <w:rPr>
          <w:rFonts w:ascii="Times New Roman" w:hAnsi="Times New Roman" w:cs="Times New Roman"/>
          <w:b/>
          <w:sz w:val="24"/>
          <w:szCs w:val="24"/>
          <w:lang w:val="kk-KZ"/>
        </w:rPr>
        <w:t xml:space="preserve">(87112) 53-84-40, электронный адрес: </w:t>
      </w:r>
      <w:r w:rsidR="00AE38EE">
        <w:rPr>
          <w:rFonts w:ascii="Times New Roman" w:hAnsi="Times New Roman" w:cs="Times New Roman"/>
          <w:b/>
          <w:sz w:val="24"/>
          <w:szCs w:val="24"/>
          <w:u w:val="single"/>
          <w:lang w:val="kk-KZ"/>
        </w:rPr>
        <w:fldChar w:fldCharType="begin"/>
      </w:r>
      <w:r w:rsidR="008F0161">
        <w:rPr>
          <w:rFonts w:ascii="Times New Roman" w:hAnsi="Times New Roman" w:cs="Times New Roman"/>
          <w:b/>
          <w:sz w:val="24"/>
          <w:szCs w:val="24"/>
          <w:u w:val="single"/>
          <w:lang w:val="kk-KZ"/>
        </w:rPr>
        <w:instrText xml:space="preserve"> HYPERLINK "mailto:</w:instrText>
      </w:r>
      <w:r w:rsidR="008F0161" w:rsidRPr="008F0161">
        <w:rPr>
          <w:rFonts w:ascii="Times New Roman" w:hAnsi="Times New Roman" w:cs="Times New Roman"/>
          <w:b/>
          <w:sz w:val="24"/>
          <w:szCs w:val="24"/>
          <w:u w:val="single"/>
          <w:lang w:val="kk-KZ"/>
        </w:rPr>
        <w:instrText>akuspanova@taxwest.mgd.kz</w:instrText>
      </w:r>
      <w:r w:rsidR="008F0161">
        <w:rPr>
          <w:rFonts w:ascii="Times New Roman" w:hAnsi="Times New Roman" w:cs="Times New Roman"/>
          <w:b/>
          <w:sz w:val="24"/>
          <w:szCs w:val="24"/>
          <w:u w:val="single"/>
          <w:lang w:val="kk-KZ"/>
        </w:rPr>
        <w:instrText xml:space="preserve">" </w:instrText>
      </w:r>
      <w:r w:rsidR="00AE38EE">
        <w:rPr>
          <w:rFonts w:ascii="Times New Roman" w:hAnsi="Times New Roman" w:cs="Times New Roman"/>
          <w:b/>
          <w:sz w:val="24"/>
          <w:szCs w:val="24"/>
          <w:u w:val="single"/>
          <w:lang w:val="kk-KZ"/>
        </w:rPr>
        <w:fldChar w:fldCharType="separate"/>
      </w:r>
      <w:r w:rsidR="008F0161" w:rsidRPr="00A825D8">
        <w:rPr>
          <w:rStyle w:val="a6"/>
          <w:rFonts w:ascii="Times New Roman" w:hAnsi="Times New Roman" w:cs="Times New Roman"/>
          <w:b/>
          <w:sz w:val="24"/>
          <w:szCs w:val="24"/>
          <w:lang w:val="kk-KZ"/>
        </w:rPr>
        <w:t>akuspanova@taxwest.mgd.kz</w:t>
      </w:r>
      <w:r w:rsidR="00AE38EE">
        <w:rPr>
          <w:rFonts w:ascii="Times New Roman" w:hAnsi="Times New Roman" w:cs="Times New Roman"/>
          <w:b/>
          <w:sz w:val="24"/>
          <w:szCs w:val="24"/>
          <w:u w:val="single"/>
          <w:lang w:val="kk-KZ"/>
        </w:rPr>
        <w:fldChar w:fldCharType="end"/>
      </w:r>
      <w:r w:rsidR="008F0161">
        <w:rPr>
          <w:rFonts w:ascii="Times New Roman" w:hAnsi="Times New Roman" w:cs="Times New Roman"/>
          <w:b/>
          <w:sz w:val="24"/>
          <w:szCs w:val="24"/>
          <w:u w:val="single"/>
          <w:lang w:val="kk-KZ"/>
        </w:rPr>
        <w:t xml:space="preserve">, </w:t>
      </w:r>
      <w:hyperlink r:id="rId5" w:history="1">
        <w:r w:rsidR="008F0161" w:rsidRPr="00A825D8">
          <w:rPr>
            <w:rStyle w:val="a6"/>
            <w:rFonts w:ascii="Times New Roman" w:hAnsi="Times New Roman" w:cs="Times New Roman"/>
            <w:b/>
            <w:sz w:val="24"/>
            <w:szCs w:val="24"/>
            <w:lang w:val="en-US"/>
          </w:rPr>
          <w:t>kadri</w:t>
        </w:r>
        <w:r w:rsidR="008F0161" w:rsidRPr="008F0161">
          <w:rPr>
            <w:rStyle w:val="a6"/>
            <w:rFonts w:ascii="Times New Roman" w:hAnsi="Times New Roman" w:cs="Times New Roman"/>
            <w:b/>
            <w:sz w:val="24"/>
            <w:szCs w:val="24"/>
          </w:rPr>
          <w:t>@</w:t>
        </w:r>
        <w:r w:rsidR="008F0161" w:rsidRPr="00A825D8">
          <w:rPr>
            <w:rStyle w:val="a6"/>
            <w:rFonts w:ascii="Times New Roman" w:hAnsi="Times New Roman" w:cs="Times New Roman"/>
            <w:b/>
            <w:sz w:val="24"/>
            <w:szCs w:val="24"/>
            <w:lang w:val="en-US"/>
          </w:rPr>
          <w:t>taxwest</w:t>
        </w:r>
        <w:r w:rsidR="008F0161" w:rsidRPr="008F0161">
          <w:rPr>
            <w:rStyle w:val="a6"/>
            <w:rFonts w:ascii="Times New Roman" w:hAnsi="Times New Roman" w:cs="Times New Roman"/>
            <w:b/>
            <w:sz w:val="24"/>
            <w:szCs w:val="24"/>
          </w:rPr>
          <w:t>.</w:t>
        </w:r>
        <w:r w:rsidR="008F0161" w:rsidRPr="00A825D8">
          <w:rPr>
            <w:rStyle w:val="a6"/>
            <w:rFonts w:ascii="Times New Roman" w:hAnsi="Times New Roman" w:cs="Times New Roman"/>
            <w:b/>
            <w:sz w:val="24"/>
            <w:szCs w:val="24"/>
            <w:lang w:val="en-US"/>
          </w:rPr>
          <w:t>mgd</w:t>
        </w:r>
        <w:r w:rsidR="008F0161" w:rsidRPr="008F0161">
          <w:rPr>
            <w:rStyle w:val="a6"/>
            <w:rFonts w:ascii="Times New Roman" w:hAnsi="Times New Roman" w:cs="Times New Roman"/>
            <w:b/>
            <w:sz w:val="24"/>
            <w:szCs w:val="24"/>
          </w:rPr>
          <w:t>.</w:t>
        </w:r>
        <w:r w:rsidR="008F0161" w:rsidRPr="00A825D8">
          <w:rPr>
            <w:rStyle w:val="a6"/>
            <w:rFonts w:ascii="Times New Roman" w:hAnsi="Times New Roman" w:cs="Times New Roman"/>
            <w:b/>
            <w:sz w:val="24"/>
            <w:szCs w:val="24"/>
            <w:lang w:val="en-US"/>
          </w:rPr>
          <w:t>kz</w:t>
        </w:r>
      </w:hyperlink>
      <w:r w:rsidR="008F0161" w:rsidRPr="008F0161">
        <w:rPr>
          <w:rFonts w:ascii="Times New Roman" w:hAnsi="Times New Roman" w:cs="Times New Roman"/>
          <w:b/>
          <w:sz w:val="24"/>
          <w:szCs w:val="24"/>
          <w:u w:val="single"/>
        </w:rPr>
        <w:t xml:space="preserve"> </w:t>
      </w:r>
      <w:r w:rsidRPr="001902B6">
        <w:rPr>
          <w:rFonts w:ascii="Times New Roman" w:hAnsi="Times New Roman" w:cs="Times New Roman"/>
          <w:b/>
          <w:bCs/>
          <w:sz w:val="24"/>
          <w:szCs w:val="24"/>
        </w:rPr>
        <w:t xml:space="preserve">объявляет </w:t>
      </w:r>
      <w:r w:rsidRPr="001902B6">
        <w:rPr>
          <w:rFonts w:ascii="Times New Roman" w:hAnsi="Times New Roman" w:cs="Times New Roman"/>
          <w:b/>
          <w:bCs/>
          <w:iCs/>
          <w:sz w:val="24"/>
          <w:szCs w:val="24"/>
        </w:rPr>
        <w:t xml:space="preserve">конкурс для занятия </w:t>
      </w:r>
      <w:r w:rsidR="00115EF9">
        <w:rPr>
          <w:rFonts w:ascii="Times New Roman" w:hAnsi="Times New Roman" w:cs="Times New Roman"/>
          <w:b/>
          <w:bCs/>
          <w:iCs/>
          <w:sz w:val="24"/>
          <w:szCs w:val="24"/>
        </w:rPr>
        <w:t xml:space="preserve">вакантных </w:t>
      </w:r>
      <w:r w:rsidRPr="001902B6">
        <w:rPr>
          <w:rFonts w:ascii="Times New Roman" w:hAnsi="Times New Roman" w:cs="Times New Roman"/>
          <w:b/>
          <w:sz w:val="24"/>
          <w:szCs w:val="24"/>
          <w:lang w:val="kk-KZ"/>
        </w:rPr>
        <w:t>должностей в оперативно-следственных подразделениях органов государственных дододов (служба экономических расследований)</w:t>
      </w:r>
      <w:r w:rsidRPr="001902B6">
        <w:rPr>
          <w:rFonts w:ascii="Times New Roman" w:hAnsi="Times New Roman"/>
          <w:b/>
          <w:sz w:val="24"/>
          <w:szCs w:val="24"/>
        </w:rPr>
        <w:t>:</w:t>
      </w:r>
    </w:p>
    <w:p w:rsidR="001B37A7" w:rsidRPr="001902B6" w:rsidRDefault="001B37A7" w:rsidP="001B37A7">
      <w:pPr>
        <w:pStyle w:val="a3"/>
        <w:numPr>
          <w:ilvl w:val="0"/>
          <w:numId w:val="4"/>
        </w:numPr>
        <w:tabs>
          <w:tab w:val="left" w:pos="993"/>
        </w:tabs>
        <w:spacing w:after="0" w:line="240" w:lineRule="auto"/>
        <w:ind w:left="0" w:firstLine="709"/>
        <w:jc w:val="both"/>
        <w:rPr>
          <w:rFonts w:ascii="Times New Roman" w:hAnsi="Times New Roman"/>
          <w:b/>
          <w:sz w:val="24"/>
          <w:szCs w:val="24"/>
        </w:rPr>
      </w:pPr>
      <w:r w:rsidRPr="001902B6">
        <w:rPr>
          <w:rFonts w:ascii="Times New Roman" w:hAnsi="Times New Roman" w:cs="Times New Roman"/>
          <w:b/>
          <w:color w:val="000000"/>
          <w:sz w:val="24"/>
          <w:szCs w:val="24"/>
        </w:rPr>
        <w:t xml:space="preserve">Ведущий специалист – офицер Управления оперативно-розыскной деятельности </w:t>
      </w:r>
      <w:r w:rsidRPr="001902B6">
        <w:rPr>
          <w:rFonts w:ascii="Times New Roman" w:hAnsi="Times New Roman"/>
          <w:b/>
          <w:sz w:val="24"/>
          <w:szCs w:val="24"/>
        </w:rPr>
        <w:t>(</w:t>
      </w:r>
      <w:r w:rsidRPr="001902B6">
        <w:rPr>
          <w:rFonts w:ascii="Times New Roman" w:hAnsi="Times New Roman"/>
          <w:b/>
          <w:sz w:val="24"/>
          <w:szCs w:val="24"/>
          <w:lang w:val="en-US"/>
        </w:rPr>
        <w:t>CGDO</w:t>
      </w:r>
      <w:r w:rsidRPr="001902B6">
        <w:rPr>
          <w:rFonts w:ascii="Times New Roman" w:hAnsi="Times New Roman"/>
          <w:b/>
          <w:sz w:val="24"/>
          <w:szCs w:val="24"/>
        </w:rPr>
        <w:t>-6, 1 единица).</w:t>
      </w:r>
    </w:p>
    <w:p w:rsidR="001B37A7" w:rsidRPr="001902B6" w:rsidRDefault="001B37A7" w:rsidP="00BB601C">
      <w:pPr>
        <w:pStyle w:val="a3"/>
        <w:spacing w:after="0" w:line="240" w:lineRule="auto"/>
        <w:ind w:left="0" w:firstLine="709"/>
        <w:jc w:val="both"/>
        <w:rPr>
          <w:rFonts w:ascii="Times New Roman" w:hAnsi="Times New Roman" w:cs="Times New Roman"/>
          <w:color w:val="000000"/>
          <w:sz w:val="24"/>
          <w:szCs w:val="24"/>
        </w:rPr>
      </w:pPr>
      <w:r w:rsidRPr="001902B6">
        <w:rPr>
          <w:rFonts w:ascii="Times New Roman" w:hAnsi="Times New Roman" w:cs="Times New Roman"/>
          <w:b/>
          <w:color w:val="000000"/>
          <w:sz w:val="24"/>
          <w:szCs w:val="24"/>
        </w:rPr>
        <w:t>Функциональные обязанности:</w:t>
      </w:r>
      <w:r w:rsidR="00B60052" w:rsidRPr="001902B6">
        <w:rPr>
          <w:rFonts w:ascii="Times New Roman" w:hAnsi="Times New Roman" w:cs="Times New Roman"/>
          <w:b/>
          <w:color w:val="000000"/>
          <w:sz w:val="24"/>
          <w:szCs w:val="24"/>
        </w:rPr>
        <w:t xml:space="preserve"> </w:t>
      </w:r>
      <w:r w:rsidR="00B60052" w:rsidRPr="001902B6">
        <w:rPr>
          <w:rFonts w:ascii="Times New Roman" w:hAnsi="Times New Roman" w:cs="Times New Roman"/>
          <w:color w:val="000000"/>
          <w:sz w:val="24"/>
          <w:szCs w:val="24"/>
        </w:rPr>
        <w:t>проведение оперативно-розыскных мероприятий и негласных следственных действий, осуществление взаимодействия с другими орга</w:t>
      </w:r>
      <w:r w:rsidR="00BB601C" w:rsidRPr="001902B6">
        <w:rPr>
          <w:rFonts w:ascii="Times New Roman" w:hAnsi="Times New Roman" w:cs="Times New Roman"/>
          <w:color w:val="000000"/>
          <w:sz w:val="24"/>
          <w:szCs w:val="24"/>
        </w:rPr>
        <w:t>нами.</w:t>
      </w:r>
    </w:p>
    <w:p w:rsidR="00883150" w:rsidRPr="001902B6" w:rsidRDefault="00883150" w:rsidP="00CF0BDB">
      <w:pPr>
        <w:tabs>
          <w:tab w:val="left" w:pos="993"/>
        </w:tabs>
        <w:spacing w:after="0" w:line="240" w:lineRule="auto"/>
        <w:ind w:firstLine="709"/>
        <w:jc w:val="both"/>
        <w:rPr>
          <w:rFonts w:ascii="Times New Roman" w:hAnsi="Times New Roman" w:cs="Times New Roman"/>
          <w:sz w:val="24"/>
          <w:szCs w:val="24"/>
          <w:lang w:val="kk-KZ"/>
        </w:rPr>
      </w:pPr>
      <w:r w:rsidRPr="001902B6">
        <w:rPr>
          <w:rFonts w:ascii="Times New Roman" w:hAnsi="Times New Roman" w:cs="Times New Roman"/>
          <w:b/>
          <w:sz w:val="24"/>
          <w:szCs w:val="24"/>
        </w:rPr>
        <w:t>Требования к уровню образования и специальности:</w:t>
      </w:r>
      <w:r w:rsidRPr="001902B6">
        <w:rPr>
          <w:rFonts w:ascii="Times New Roman" w:hAnsi="Times New Roman" w:cs="Times New Roman"/>
          <w:sz w:val="24"/>
          <w:szCs w:val="24"/>
        </w:rPr>
        <w:t xml:space="preserve"> </w:t>
      </w:r>
      <w:r w:rsidRPr="001902B6">
        <w:rPr>
          <w:rFonts w:ascii="Times New Roman" w:hAnsi="Times New Roman" w:cs="Times New Roman"/>
          <w:sz w:val="24"/>
          <w:szCs w:val="24"/>
          <w:lang w:val="kk-KZ"/>
        </w:rPr>
        <w:t>высшее профессиональное, соответствующее функциональным направлениям конкретной должности;</w:t>
      </w:r>
    </w:p>
    <w:p w:rsidR="00883150" w:rsidRPr="001902B6" w:rsidRDefault="00883150" w:rsidP="00CF0BDB">
      <w:pPr>
        <w:tabs>
          <w:tab w:val="left" w:pos="993"/>
        </w:tabs>
        <w:spacing w:after="0" w:line="240" w:lineRule="auto"/>
        <w:ind w:firstLine="709"/>
        <w:jc w:val="both"/>
        <w:rPr>
          <w:rFonts w:ascii="Times New Roman" w:hAnsi="Times New Roman" w:cs="Times New Roman"/>
          <w:sz w:val="24"/>
          <w:szCs w:val="24"/>
          <w:lang w:val="kk-KZ"/>
        </w:rPr>
      </w:pPr>
      <w:r w:rsidRPr="001902B6">
        <w:rPr>
          <w:rFonts w:ascii="Times New Roman" w:hAnsi="Times New Roman" w:cs="Times New Roman"/>
          <w:b/>
          <w:sz w:val="24"/>
          <w:szCs w:val="24"/>
          <w:lang w:val="kk-KZ"/>
        </w:rPr>
        <w:t xml:space="preserve">Требования к состоянию здоровья: </w:t>
      </w:r>
      <w:r w:rsidRPr="001902B6">
        <w:rPr>
          <w:rFonts w:ascii="Times New Roman" w:hAnsi="Times New Roman" w:cs="Times New Roman"/>
          <w:sz w:val="24"/>
          <w:szCs w:val="24"/>
          <w:lang w:val="kk-KZ"/>
        </w:rPr>
        <w:t>Пригодность по состоянию здоровья для осуществления правоохранительной деятельности.</w:t>
      </w:r>
    </w:p>
    <w:p w:rsidR="00883150" w:rsidRPr="001902B6" w:rsidRDefault="00883150" w:rsidP="00CF0BDB">
      <w:pPr>
        <w:tabs>
          <w:tab w:val="left" w:pos="993"/>
        </w:tabs>
        <w:spacing w:after="0" w:line="240" w:lineRule="auto"/>
        <w:ind w:firstLine="709"/>
        <w:jc w:val="both"/>
        <w:rPr>
          <w:rFonts w:ascii="Times New Roman" w:hAnsi="Times New Roman" w:cs="Times New Roman"/>
          <w:sz w:val="24"/>
          <w:szCs w:val="24"/>
          <w:lang w:val="kk-KZ"/>
        </w:rPr>
      </w:pPr>
      <w:r w:rsidRPr="001902B6">
        <w:rPr>
          <w:rFonts w:ascii="Times New Roman" w:hAnsi="Times New Roman" w:cs="Times New Roman"/>
          <w:b/>
          <w:sz w:val="24"/>
          <w:szCs w:val="24"/>
          <w:lang w:val="kk-KZ"/>
        </w:rPr>
        <w:t xml:space="preserve">Требования к опыту работы: </w:t>
      </w:r>
      <w:r w:rsidRPr="001902B6">
        <w:rPr>
          <w:rFonts w:ascii="Times New Roman" w:hAnsi="Times New Roman" w:cs="Times New Roman"/>
          <w:sz w:val="24"/>
          <w:szCs w:val="24"/>
          <w:lang w:val="kk-KZ"/>
        </w:rPr>
        <w:t>Наличие обязательных знаний, умений и навыков, необходимых для исполнения функциональных обязанностей по данной должности.</w:t>
      </w:r>
    </w:p>
    <w:p w:rsidR="000347E0" w:rsidRPr="001902B6" w:rsidRDefault="00883150" w:rsidP="000347E0">
      <w:pPr>
        <w:tabs>
          <w:tab w:val="left" w:pos="993"/>
        </w:tabs>
        <w:spacing w:after="0" w:line="240" w:lineRule="auto"/>
        <w:ind w:firstLine="709"/>
        <w:jc w:val="both"/>
        <w:rPr>
          <w:rFonts w:ascii="Times New Roman" w:eastAsia="Calibri" w:hAnsi="Times New Roman" w:cs="Times New Roman"/>
          <w:sz w:val="24"/>
          <w:szCs w:val="24"/>
        </w:rPr>
      </w:pPr>
      <w:r w:rsidRPr="001902B6">
        <w:rPr>
          <w:rFonts w:ascii="Times New Roman" w:hAnsi="Times New Roman" w:cs="Times New Roman"/>
          <w:b/>
          <w:sz w:val="24"/>
          <w:szCs w:val="24"/>
          <w:lang w:val="kk-KZ"/>
        </w:rPr>
        <w:t>Требования к участникам конкурса:</w:t>
      </w:r>
      <w:r w:rsidR="00D73687" w:rsidRPr="001902B6">
        <w:rPr>
          <w:rFonts w:ascii="Times New Roman" w:hAnsi="Times New Roman" w:cs="Times New Roman"/>
          <w:b/>
          <w:sz w:val="24"/>
          <w:szCs w:val="24"/>
          <w:lang w:val="kk-KZ"/>
        </w:rPr>
        <w:t xml:space="preserve"> </w:t>
      </w:r>
      <w:r w:rsidR="00D73687" w:rsidRPr="001902B6">
        <w:rPr>
          <w:rFonts w:ascii="Times New Roman" w:hAnsi="Times New Roman" w:cs="Times New Roman"/>
          <w:sz w:val="24"/>
          <w:szCs w:val="24"/>
          <w:lang w:val="kk-KZ"/>
        </w:rPr>
        <w:t>знание</w:t>
      </w:r>
      <w:r w:rsidR="00D73687" w:rsidRPr="001902B6">
        <w:rPr>
          <w:rFonts w:ascii="Times New Roman" w:hAnsi="Times New Roman" w:cs="Times New Roman"/>
          <w:b/>
          <w:sz w:val="24"/>
          <w:szCs w:val="24"/>
          <w:lang w:val="kk-KZ"/>
        </w:rPr>
        <w:t xml:space="preserve"> </w:t>
      </w:r>
      <w:r w:rsidR="000347E0" w:rsidRPr="001902B6">
        <w:rPr>
          <w:rFonts w:ascii="Times New Roman" w:hAnsi="Times New Roman" w:cs="Times New Roman"/>
          <w:b/>
          <w:sz w:val="24"/>
          <w:szCs w:val="24"/>
          <w:lang w:val="kk-KZ"/>
        </w:rPr>
        <w:t>«</w:t>
      </w:r>
      <w:r w:rsidR="00D73687" w:rsidRPr="001902B6">
        <w:rPr>
          <w:rFonts w:ascii="Times New Roman" w:eastAsia="Calibri" w:hAnsi="Times New Roman" w:cs="Times New Roman"/>
          <w:sz w:val="24"/>
          <w:szCs w:val="24"/>
        </w:rPr>
        <w:t>Конституци</w:t>
      </w:r>
      <w:r w:rsidR="00CF0BDB" w:rsidRPr="001902B6">
        <w:rPr>
          <w:rFonts w:ascii="Times New Roman" w:eastAsia="Calibri" w:hAnsi="Times New Roman" w:cs="Times New Roman"/>
          <w:sz w:val="24"/>
          <w:szCs w:val="24"/>
        </w:rPr>
        <w:t>и Республики Казахстан</w:t>
      </w:r>
      <w:r w:rsidR="000347E0" w:rsidRPr="001902B6">
        <w:rPr>
          <w:rFonts w:ascii="Times New Roman" w:eastAsia="Calibri" w:hAnsi="Times New Roman" w:cs="Times New Roman"/>
          <w:sz w:val="24"/>
          <w:szCs w:val="24"/>
        </w:rPr>
        <w:t>»</w:t>
      </w:r>
      <w:r w:rsidR="00CF0BDB" w:rsidRPr="001902B6">
        <w:rPr>
          <w:rFonts w:ascii="Times New Roman" w:eastAsia="Calibri" w:hAnsi="Times New Roman" w:cs="Times New Roman"/>
          <w:sz w:val="24"/>
          <w:szCs w:val="24"/>
        </w:rPr>
        <w:t xml:space="preserve">, </w:t>
      </w:r>
      <w:r w:rsidR="000347E0" w:rsidRPr="001902B6">
        <w:rPr>
          <w:rFonts w:ascii="Times New Roman" w:eastAsia="Calibri" w:hAnsi="Times New Roman" w:cs="Times New Roman"/>
          <w:sz w:val="24"/>
          <w:szCs w:val="24"/>
        </w:rPr>
        <w:t>«Уголовного кодекса Республики Казахстан»</w:t>
      </w:r>
      <w:r w:rsidR="000347E0" w:rsidRPr="001902B6">
        <w:rPr>
          <w:rFonts w:ascii="Times New Roman" w:hAnsi="Times New Roman" w:cs="Times New Roman"/>
          <w:b/>
          <w:sz w:val="24"/>
          <w:szCs w:val="24"/>
          <w:lang w:val="kk-KZ"/>
        </w:rPr>
        <w:t>, «</w:t>
      </w:r>
      <w:r w:rsidR="000347E0" w:rsidRPr="001902B6">
        <w:rPr>
          <w:rFonts w:ascii="Times New Roman" w:eastAsia="Calibri" w:hAnsi="Times New Roman" w:cs="Times New Roman"/>
          <w:sz w:val="24"/>
          <w:szCs w:val="24"/>
        </w:rPr>
        <w:t>Уголовно-процессуальн</w:t>
      </w:r>
      <w:r w:rsidR="00CD5FF3">
        <w:rPr>
          <w:rFonts w:ascii="Times New Roman" w:eastAsia="Calibri" w:hAnsi="Times New Roman" w:cs="Times New Roman"/>
          <w:sz w:val="24"/>
          <w:szCs w:val="24"/>
        </w:rPr>
        <w:t>ого</w:t>
      </w:r>
      <w:r w:rsidR="000347E0" w:rsidRPr="001902B6">
        <w:rPr>
          <w:rFonts w:ascii="Times New Roman" w:eastAsia="Calibri" w:hAnsi="Times New Roman" w:cs="Times New Roman"/>
          <w:sz w:val="24"/>
          <w:szCs w:val="24"/>
        </w:rPr>
        <w:t xml:space="preserve"> кодекс</w:t>
      </w:r>
      <w:r w:rsidR="00CD5FF3">
        <w:rPr>
          <w:rFonts w:ascii="Times New Roman" w:eastAsia="Calibri" w:hAnsi="Times New Roman" w:cs="Times New Roman"/>
          <w:sz w:val="24"/>
          <w:szCs w:val="24"/>
        </w:rPr>
        <w:t>а</w:t>
      </w:r>
      <w:r w:rsidR="000347E0" w:rsidRPr="001902B6">
        <w:rPr>
          <w:rFonts w:ascii="Times New Roman" w:eastAsia="Calibri" w:hAnsi="Times New Roman" w:cs="Times New Roman"/>
          <w:sz w:val="24"/>
          <w:szCs w:val="24"/>
        </w:rPr>
        <w:t xml:space="preserve"> Республики Казахстан», «Кодекс</w:t>
      </w:r>
      <w:r w:rsidR="00372560" w:rsidRPr="001902B6">
        <w:rPr>
          <w:rFonts w:ascii="Times New Roman" w:eastAsia="Calibri" w:hAnsi="Times New Roman" w:cs="Times New Roman"/>
          <w:sz w:val="24"/>
          <w:szCs w:val="24"/>
        </w:rPr>
        <w:t>а</w:t>
      </w:r>
      <w:r w:rsidR="000347E0" w:rsidRPr="001902B6">
        <w:rPr>
          <w:rFonts w:ascii="Times New Roman" w:eastAsia="Calibri" w:hAnsi="Times New Roman" w:cs="Times New Roman"/>
          <w:sz w:val="24"/>
          <w:szCs w:val="24"/>
        </w:rPr>
        <w:t xml:space="preserve"> об административных правонарушениях», </w:t>
      </w:r>
      <w:r w:rsidR="00D73687" w:rsidRPr="001902B6">
        <w:rPr>
          <w:rFonts w:ascii="Times New Roman" w:eastAsia="Calibri" w:hAnsi="Times New Roman" w:cs="Times New Roman"/>
          <w:sz w:val="24"/>
          <w:szCs w:val="24"/>
        </w:rPr>
        <w:t xml:space="preserve">«О </w:t>
      </w:r>
      <w:r w:rsidR="000347E0" w:rsidRPr="001902B6">
        <w:rPr>
          <w:rFonts w:ascii="Times New Roman" w:eastAsia="Calibri" w:hAnsi="Times New Roman" w:cs="Times New Roman"/>
          <w:sz w:val="24"/>
          <w:szCs w:val="24"/>
        </w:rPr>
        <w:t>противодействии коррупции</w:t>
      </w:r>
      <w:r w:rsidR="00D73687" w:rsidRPr="001902B6">
        <w:rPr>
          <w:rFonts w:ascii="Times New Roman" w:eastAsia="Calibri" w:hAnsi="Times New Roman" w:cs="Times New Roman"/>
          <w:sz w:val="24"/>
          <w:szCs w:val="24"/>
        </w:rPr>
        <w:t>»</w:t>
      </w:r>
      <w:r w:rsidR="00CF0BDB" w:rsidRPr="001902B6">
        <w:rPr>
          <w:rFonts w:ascii="Times New Roman" w:hAnsi="Times New Roman" w:cs="Times New Roman"/>
          <w:b/>
          <w:sz w:val="24"/>
          <w:szCs w:val="24"/>
          <w:lang w:val="kk-KZ"/>
        </w:rPr>
        <w:t xml:space="preserve">, </w:t>
      </w:r>
      <w:r w:rsidR="00D73687" w:rsidRPr="001902B6">
        <w:rPr>
          <w:rFonts w:ascii="Times New Roman" w:eastAsia="Calibri" w:hAnsi="Times New Roman" w:cs="Times New Roman"/>
          <w:sz w:val="24"/>
          <w:szCs w:val="24"/>
        </w:rPr>
        <w:t>«О правоохранительной службе»</w:t>
      </w:r>
      <w:r w:rsidR="00CF0BDB" w:rsidRPr="001902B6">
        <w:rPr>
          <w:rFonts w:ascii="Times New Roman" w:hAnsi="Times New Roman" w:cs="Times New Roman"/>
          <w:b/>
          <w:sz w:val="24"/>
          <w:szCs w:val="24"/>
          <w:lang w:val="kk-KZ"/>
        </w:rPr>
        <w:t xml:space="preserve">, </w:t>
      </w:r>
      <w:r w:rsidR="000347E0" w:rsidRPr="001902B6">
        <w:rPr>
          <w:rFonts w:ascii="Times New Roman" w:eastAsia="Calibri" w:hAnsi="Times New Roman" w:cs="Times New Roman"/>
          <w:sz w:val="24"/>
          <w:szCs w:val="24"/>
        </w:rPr>
        <w:t>«Этическ</w:t>
      </w:r>
      <w:r w:rsidR="0013041D" w:rsidRPr="001902B6">
        <w:rPr>
          <w:rFonts w:ascii="Times New Roman" w:eastAsia="Calibri" w:hAnsi="Times New Roman" w:cs="Times New Roman"/>
          <w:sz w:val="24"/>
          <w:szCs w:val="24"/>
        </w:rPr>
        <w:t>ого</w:t>
      </w:r>
      <w:r w:rsidR="000347E0" w:rsidRPr="001902B6">
        <w:rPr>
          <w:rFonts w:ascii="Times New Roman" w:eastAsia="Calibri" w:hAnsi="Times New Roman" w:cs="Times New Roman"/>
          <w:sz w:val="24"/>
          <w:szCs w:val="24"/>
        </w:rPr>
        <w:t xml:space="preserve"> кодекс</w:t>
      </w:r>
      <w:r w:rsidR="0013041D" w:rsidRPr="001902B6">
        <w:rPr>
          <w:rFonts w:ascii="Times New Roman" w:eastAsia="Calibri" w:hAnsi="Times New Roman" w:cs="Times New Roman"/>
          <w:sz w:val="24"/>
          <w:szCs w:val="24"/>
        </w:rPr>
        <w:t>а</w:t>
      </w:r>
      <w:r w:rsidR="000347E0" w:rsidRPr="001902B6">
        <w:rPr>
          <w:rFonts w:ascii="Times New Roman" w:eastAsia="Calibri" w:hAnsi="Times New Roman" w:cs="Times New Roman"/>
          <w:sz w:val="24"/>
          <w:szCs w:val="24"/>
        </w:rPr>
        <w:t xml:space="preserve"> государственных служащих»</w:t>
      </w:r>
      <w:r w:rsidR="0013041D" w:rsidRPr="001902B6">
        <w:rPr>
          <w:rFonts w:ascii="Times New Roman" w:eastAsia="Calibri" w:hAnsi="Times New Roman" w:cs="Times New Roman"/>
          <w:sz w:val="24"/>
          <w:szCs w:val="24"/>
        </w:rPr>
        <w:t xml:space="preserve">. Обязательное прохождение </w:t>
      </w:r>
      <w:proofErr w:type="spellStart"/>
      <w:r w:rsidR="0013041D" w:rsidRPr="001902B6">
        <w:rPr>
          <w:rFonts w:ascii="Times New Roman" w:eastAsia="Calibri" w:hAnsi="Times New Roman" w:cs="Times New Roman"/>
          <w:sz w:val="24"/>
          <w:szCs w:val="24"/>
        </w:rPr>
        <w:t>полиграфологического</w:t>
      </w:r>
      <w:proofErr w:type="spellEnd"/>
      <w:r w:rsidR="0013041D" w:rsidRPr="001902B6">
        <w:rPr>
          <w:rFonts w:ascii="Times New Roman" w:eastAsia="Calibri" w:hAnsi="Times New Roman" w:cs="Times New Roman"/>
          <w:sz w:val="24"/>
          <w:szCs w:val="24"/>
        </w:rPr>
        <w:t xml:space="preserve"> исследования, тестирования на знание государственного языка и по личностным компетенциям.</w:t>
      </w:r>
    </w:p>
    <w:p w:rsidR="002E2C51" w:rsidRPr="001902B6" w:rsidRDefault="002E2C51" w:rsidP="00CF0BDB">
      <w:pPr>
        <w:spacing w:after="0" w:line="240" w:lineRule="auto"/>
        <w:ind w:firstLine="709"/>
        <w:jc w:val="both"/>
        <w:rPr>
          <w:rFonts w:ascii="Times New Roman" w:hAnsi="Times New Roman" w:cs="Times New Roman"/>
          <w:b/>
          <w:sz w:val="24"/>
          <w:szCs w:val="24"/>
        </w:rPr>
      </w:pPr>
      <w:r w:rsidRPr="001902B6">
        <w:rPr>
          <w:rFonts w:ascii="Times New Roman" w:hAnsi="Times New Roman" w:cs="Times New Roman"/>
          <w:b/>
          <w:color w:val="000000"/>
          <w:sz w:val="24"/>
          <w:szCs w:val="24"/>
        </w:rPr>
        <w:t xml:space="preserve">Граждане, желающие принять участие в конкурсе, подают в кадровую службу органа государственных доходов, проводящего конкурс, следующие документы: </w:t>
      </w:r>
      <w:bookmarkStart w:id="0" w:name="z25"/>
    </w:p>
    <w:p w:rsidR="002E2C51" w:rsidRPr="001902B6" w:rsidRDefault="002E2C51" w:rsidP="002E2C51">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1902B6">
        <w:rPr>
          <w:rFonts w:ascii="Times New Roman" w:hAnsi="Times New Roman" w:cs="Times New Roman"/>
          <w:color w:val="000000"/>
          <w:sz w:val="24"/>
          <w:szCs w:val="24"/>
        </w:rPr>
        <w:t xml:space="preserve">заявление по установленной форме; </w:t>
      </w:r>
      <w:bookmarkStart w:id="1" w:name="z26"/>
      <w:bookmarkEnd w:id="0"/>
    </w:p>
    <w:p w:rsidR="002E2C51" w:rsidRPr="001902B6" w:rsidRDefault="002E2C51" w:rsidP="002E2C51">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1902B6">
        <w:rPr>
          <w:rFonts w:ascii="Times New Roman" w:hAnsi="Times New Roman" w:cs="Times New Roman"/>
          <w:color w:val="000000"/>
          <w:sz w:val="24"/>
          <w:szCs w:val="24"/>
        </w:rPr>
        <w:t>заполненный личный листок по учету кадров (с указанием адреса фактического места проживания и контактных телефонов) по установленной форме;</w:t>
      </w:r>
      <w:bookmarkStart w:id="2" w:name="z27"/>
      <w:bookmarkEnd w:id="1"/>
    </w:p>
    <w:p w:rsidR="002E2C51" w:rsidRPr="001902B6" w:rsidRDefault="002E2C51" w:rsidP="002E2C51">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1902B6">
        <w:rPr>
          <w:rFonts w:ascii="Times New Roman" w:hAnsi="Times New Roman" w:cs="Times New Roman"/>
          <w:color w:val="000000"/>
          <w:sz w:val="24"/>
          <w:szCs w:val="24"/>
        </w:rPr>
        <w:t>копию удостоверения личности гражданина Республики Казахстан;</w:t>
      </w:r>
      <w:bookmarkStart w:id="3" w:name="z28"/>
      <w:bookmarkEnd w:id="2"/>
    </w:p>
    <w:p w:rsidR="002E2C51" w:rsidRPr="001902B6" w:rsidRDefault="002E2C51" w:rsidP="002E2C51">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1902B6">
        <w:rPr>
          <w:rFonts w:ascii="Times New Roman" w:hAnsi="Times New Roman" w:cs="Times New Roman"/>
          <w:color w:val="000000"/>
          <w:sz w:val="24"/>
          <w:szCs w:val="24"/>
        </w:rPr>
        <w:t xml:space="preserve">копии документов об образовании (диплом и приложение); </w:t>
      </w:r>
      <w:bookmarkStart w:id="4" w:name="z29"/>
      <w:bookmarkEnd w:id="3"/>
    </w:p>
    <w:p w:rsidR="002E2C51" w:rsidRPr="001902B6" w:rsidRDefault="002E2C51" w:rsidP="002E2C51">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1902B6">
        <w:rPr>
          <w:rFonts w:ascii="Times New Roman" w:hAnsi="Times New Roman" w:cs="Times New Roman"/>
          <w:color w:val="000000"/>
          <w:sz w:val="24"/>
          <w:szCs w:val="24"/>
        </w:rPr>
        <w:t>копию документа, подтверждающего прохождение воинской службы или военной подготовки в специализированных организациях Министерства обороны Республики Казахстан по подготовке военно-обученного резерва, а также освобождение или отсрочку от призыва на срочную воинскую службу в соответствии с Законом Республики Казахстан «О воинской службе и статусе военнослужащих»;</w:t>
      </w:r>
      <w:bookmarkStart w:id="5" w:name="z30"/>
      <w:bookmarkEnd w:id="4"/>
    </w:p>
    <w:p w:rsidR="002E2C51" w:rsidRPr="001902B6" w:rsidRDefault="002E2C51" w:rsidP="002E2C51">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1902B6">
        <w:rPr>
          <w:rFonts w:ascii="Times New Roman" w:hAnsi="Times New Roman" w:cs="Times New Roman"/>
          <w:color w:val="000000"/>
          <w:sz w:val="24"/>
          <w:szCs w:val="24"/>
        </w:rPr>
        <w:t>фотографию размером 3*4 (4 штуки);</w:t>
      </w:r>
      <w:bookmarkStart w:id="6" w:name="z31"/>
      <w:bookmarkEnd w:id="5"/>
    </w:p>
    <w:p w:rsidR="002E2C51" w:rsidRPr="001902B6" w:rsidRDefault="002E2C51" w:rsidP="002E2C51">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1902B6">
        <w:rPr>
          <w:rFonts w:ascii="Times New Roman" w:hAnsi="Times New Roman" w:cs="Times New Roman"/>
          <w:color w:val="000000"/>
          <w:sz w:val="24"/>
          <w:szCs w:val="24"/>
        </w:rPr>
        <w:t>заполненную автобиографию, написанную собственноручно и в отпечатанном виде в формате А</w:t>
      </w:r>
      <w:proofErr w:type="gramStart"/>
      <w:r w:rsidRPr="001902B6">
        <w:rPr>
          <w:rFonts w:ascii="Times New Roman" w:hAnsi="Times New Roman" w:cs="Times New Roman"/>
          <w:color w:val="000000"/>
          <w:sz w:val="24"/>
          <w:szCs w:val="24"/>
        </w:rPr>
        <w:t>4</w:t>
      </w:r>
      <w:proofErr w:type="gramEnd"/>
      <w:r w:rsidRPr="001902B6">
        <w:rPr>
          <w:rFonts w:ascii="Times New Roman" w:hAnsi="Times New Roman" w:cs="Times New Roman"/>
          <w:color w:val="000000"/>
          <w:sz w:val="24"/>
          <w:szCs w:val="24"/>
        </w:rPr>
        <w:t>, с указанием близких родственников, в том числе бывших супругов, по установленной форме;</w:t>
      </w:r>
      <w:bookmarkStart w:id="7" w:name="z32"/>
      <w:bookmarkEnd w:id="6"/>
    </w:p>
    <w:p w:rsidR="002E2C51" w:rsidRPr="001902B6" w:rsidRDefault="002E2C51" w:rsidP="002E2C51">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1902B6">
        <w:rPr>
          <w:rFonts w:ascii="Times New Roman" w:hAnsi="Times New Roman" w:cs="Times New Roman"/>
          <w:color w:val="000000"/>
          <w:sz w:val="24"/>
          <w:szCs w:val="24"/>
        </w:rPr>
        <w:t xml:space="preserve">копию документа, подтверждающего трудовую деятельность; </w:t>
      </w:r>
      <w:bookmarkStart w:id="8" w:name="z33"/>
      <w:bookmarkEnd w:id="7"/>
    </w:p>
    <w:p w:rsidR="002E2C51" w:rsidRPr="001902B6" w:rsidRDefault="002E2C51" w:rsidP="002E2C51">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1902B6">
        <w:rPr>
          <w:rFonts w:ascii="Times New Roman" w:hAnsi="Times New Roman" w:cs="Times New Roman"/>
          <w:color w:val="000000"/>
          <w:sz w:val="24"/>
          <w:szCs w:val="24"/>
        </w:rPr>
        <w:t>справки органов правовой статистики и специальных учетов об отсутствии судимости, привлечении в течение года к административной ответственности в судебном порядке за совершение умышленного правонарушения, дисциплинарной и административной ответственности за совершение коррупционных правонарушений;</w:t>
      </w:r>
      <w:bookmarkStart w:id="9" w:name="z34"/>
      <w:bookmarkEnd w:id="8"/>
    </w:p>
    <w:p w:rsidR="002E2C51" w:rsidRPr="001902B6" w:rsidRDefault="002E2C51" w:rsidP="002E2C51">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1902B6">
        <w:rPr>
          <w:rFonts w:ascii="Times New Roman" w:hAnsi="Times New Roman" w:cs="Times New Roman"/>
          <w:color w:val="000000"/>
          <w:sz w:val="24"/>
          <w:szCs w:val="24"/>
        </w:rPr>
        <w:t>документы, подтверждающие предоставление кандидатом и его супругой (супругом) в органы государственных доходов по месту жительства декларации о доходах и имуществе в соответствии с Законом Республики Казахстан «О противодействии коррупции»;</w:t>
      </w:r>
      <w:bookmarkEnd w:id="9"/>
    </w:p>
    <w:p w:rsidR="002E2C51" w:rsidRPr="001902B6" w:rsidRDefault="002E2C51" w:rsidP="002E2C51">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1902B6">
        <w:rPr>
          <w:rFonts w:ascii="Times New Roman" w:hAnsi="Times New Roman" w:cs="Times New Roman"/>
          <w:color w:val="000000"/>
          <w:sz w:val="24"/>
          <w:szCs w:val="24"/>
        </w:rPr>
        <w:lastRenderedPageBreak/>
        <w:t xml:space="preserve">сертификат </w:t>
      </w:r>
      <w:proofErr w:type="gramStart"/>
      <w:r w:rsidRPr="001902B6">
        <w:rPr>
          <w:rFonts w:ascii="Times New Roman" w:hAnsi="Times New Roman" w:cs="Times New Roman"/>
          <w:color w:val="000000"/>
          <w:sz w:val="24"/>
          <w:szCs w:val="24"/>
        </w:rPr>
        <w:t>о прохождении в уполномоченном органе по делам государственной службы тестирования на знание законодательства с результатами</w:t>
      </w:r>
      <w:proofErr w:type="gramEnd"/>
      <w:r w:rsidRPr="001902B6">
        <w:rPr>
          <w:rFonts w:ascii="Times New Roman" w:hAnsi="Times New Roman" w:cs="Times New Roman"/>
          <w:color w:val="000000"/>
          <w:sz w:val="24"/>
          <w:szCs w:val="24"/>
        </w:rPr>
        <w:t xml:space="preserve"> не ниже пороговых значений, действительный на момент подачи документов;</w:t>
      </w:r>
    </w:p>
    <w:p w:rsidR="002E2C51" w:rsidRPr="001902B6" w:rsidRDefault="002E2C51" w:rsidP="002E2C51">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1902B6">
        <w:rPr>
          <w:rFonts w:ascii="Times New Roman" w:hAnsi="Times New Roman" w:cs="Times New Roman"/>
          <w:color w:val="000000"/>
          <w:sz w:val="24"/>
          <w:szCs w:val="24"/>
        </w:rPr>
        <w:t>заключение о прохождении оценки личных качеств в уполномоченном органе по делам государственной службы, действительное на момент подачи документов для участия в конкурсе.</w:t>
      </w:r>
      <w:bookmarkStart w:id="10" w:name="z98"/>
    </w:p>
    <w:p w:rsidR="002E2C51" w:rsidRPr="001902B6" w:rsidRDefault="002E2C51" w:rsidP="002E2C51">
      <w:pPr>
        <w:tabs>
          <w:tab w:val="left" w:pos="993"/>
        </w:tabs>
        <w:spacing w:after="0" w:line="240" w:lineRule="auto"/>
        <w:ind w:firstLine="709"/>
        <w:jc w:val="both"/>
        <w:rPr>
          <w:rFonts w:ascii="Times New Roman" w:hAnsi="Times New Roman" w:cs="Times New Roman"/>
          <w:sz w:val="24"/>
          <w:szCs w:val="24"/>
        </w:rPr>
      </w:pPr>
      <w:r w:rsidRPr="001902B6">
        <w:rPr>
          <w:rFonts w:ascii="Times New Roman" w:hAnsi="Times New Roman" w:cs="Times New Roman"/>
          <w:color w:val="000000"/>
          <w:sz w:val="24"/>
          <w:szCs w:val="24"/>
        </w:rPr>
        <w:t>При приеме копий документов для сверки обозреваются их оригиналы или принимаются их нотариально засвидетельствованные копии.</w:t>
      </w:r>
    </w:p>
    <w:p w:rsidR="002E2C51" w:rsidRPr="001902B6" w:rsidRDefault="002E2C51" w:rsidP="002E2C51">
      <w:pPr>
        <w:spacing w:after="0" w:line="240" w:lineRule="auto"/>
        <w:ind w:firstLine="709"/>
        <w:jc w:val="both"/>
        <w:rPr>
          <w:rFonts w:ascii="Times New Roman" w:hAnsi="Times New Roman" w:cs="Times New Roman"/>
          <w:sz w:val="24"/>
          <w:szCs w:val="24"/>
        </w:rPr>
      </w:pPr>
      <w:bookmarkStart w:id="11" w:name="z99"/>
      <w:bookmarkEnd w:id="10"/>
      <w:r w:rsidRPr="001902B6">
        <w:rPr>
          <w:rFonts w:ascii="Times New Roman" w:hAnsi="Times New Roman" w:cs="Times New Roman"/>
          <w:color w:val="000000"/>
          <w:sz w:val="24"/>
          <w:szCs w:val="24"/>
        </w:rPr>
        <w:t>Представление неполного пакета документов является основанием для отказа в их приеме.</w:t>
      </w:r>
      <w:bookmarkStart w:id="12" w:name="z100"/>
      <w:bookmarkEnd w:id="11"/>
    </w:p>
    <w:p w:rsidR="002E2C51" w:rsidRDefault="002E2C51" w:rsidP="002E2C51">
      <w:pPr>
        <w:spacing w:after="0" w:line="240" w:lineRule="auto"/>
        <w:ind w:firstLine="709"/>
        <w:jc w:val="both"/>
        <w:rPr>
          <w:rFonts w:ascii="Times New Roman" w:hAnsi="Times New Roman" w:cs="Times New Roman"/>
          <w:color w:val="000000"/>
          <w:sz w:val="24"/>
          <w:szCs w:val="24"/>
        </w:rPr>
      </w:pPr>
      <w:r w:rsidRPr="001902B6">
        <w:rPr>
          <w:rFonts w:ascii="Times New Roman" w:hAnsi="Times New Roman" w:cs="Times New Roman"/>
          <w:color w:val="000000"/>
          <w:sz w:val="24"/>
          <w:szCs w:val="24"/>
        </w:rPr>
        <w:t xml:space="preserve">Граждане вправе предоставлять дополнительно информацию, касающуюся их образования, опыта работы и профессионального уровня (копии документов о повышении квалификации, присвоении ученых (академических) степеней и званий, характеристики, рекомендации, научные публикации и иные сведения). </w:t>
      </w:r>
      <w:bookmarkStart w:id="13" w:name="z101"/>
      <w:bookmarkEnd w:id="12"/>
    </w:p>
    <w:p w:rsidR="00CD0C9A" w:rsidRDefault="002E2C51" w:rsidP="00CD0C9A">
      <w:pPr>
        <w:spacing w:after="0" w:line="240" w:lineRule="auto"/>
        <w:ind w:firstLine="709"/>
        <w:jc w:val="both"/>
        <w:rPr>
          <w:rFonts w:ascii="Times New Roman" w:hAnsi="Times New Roman" w:cs="Times New Roman"/>
          <w:sz w:val="24"/>
          <w:szCs w:val="24"/>
        </w:rPr>
      </w:pPr>
      <w:r w:rsidRPr="001902B6">
        <w:rPr>
          <w:rFonts w:ascii="Times New Roman" w:hAnsi="Times New Roman" w:cs="Times New Roman"/>
          <w:color w:val="000000"/>
          <w:sz w:val="24"/>
          <w:szCs w:val="24"/>
        </w:rPr>
        <w:t>Кандидат представляет документы, вложенные в скоросшиватель, в нарочном порядке или по почте.</w:t>
      </w:r>
      <w:bookmarkStart w:id="14" w:name="z102"/>
      <w:bookmarkEnd w:id="13"/>
    </w:p>
    <w:p w:rsidR="00CD0C9A" w:rsidRPr="00CD0C9A" w:rsidRDefault="00CD0C9A" w:rsidP="00CD0C9A">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Сроки приема документов: с 15 мая 2017 года по 26 мая 2017 года включительно в течени</w:t>
      </w:r>
      <w:proofErr w:type="gramStart"/>
      <w:r w:rsidR="007E799D">
        <w:rPr>
          <w:rFonts w:ascii="Times New Roman" w:hAnsi="Times New Roman" w:cs="Times New Roman"/>
          <w:color w:val="000000"/>
          <w:sz w:val="24"/>
          <w:szCs w:val="24"/>
        </w:rPr>
        <w:t>и</w:t>
      </w:r>
      <w:proofErr w:type="gramEnd"/>
      <w:r>
        <w:rPr>
          <w:rFonts w:ascii="Times New Roman" w:hAnsi="Times New Roman" w:cs="Times New Roman"/>
          <w:color w:val="000000"/>
          <w:sz w:val="24"/>
          <w:szCs w:val="24"/>
        </w:rPr>
        <w:t xml:space="preserve"> десят</w:t>
      </w:r>
      <w:r w:rsidR="007E799D">
        <w:rPr>
          <w:rFonts w:ascii="Times New Roman" w:hAnsi="Times New Roman" w:cs="Times New Roman"/>
          <w:color w:val="000000"/>
          <w:sz w:val="24"/>
          <w:szCs w:val="24"/>
        </w:rPr>
        <w:t xml:space="preserve">и </w:t>
      </w:r>
      <w:r>
        <w:rPr>
          <w:rFonts w:ascii="Times New Roman" w:hAnsi="Times New Roman" w:cs="Times New Roman"/>
          <w:color w:val="000000"/>
          <w:sz w:val="24"/>
          <w:szCs w:val="24"/>
        </w:rPr>
        <w:t>рабочих дней по адресу Пойменная 2/2.</w:t>
      </w:r>
    </w:p>
    <w:p w:rsidR="0089021A" w:rsidRDefault="0089021A" w:rsidP="00CD0C9A">
      <w:pPr>
        <w:spacing w:after="0" w:line="240" w:lineRule="auto"/>
        <w:jc w:val="both"/>
        <w:rPr>
          <w:rFonts w:ascii="Times New Roman" w:hAnsi="Times New Roman" w:cs="Times New Roman"/>
          <w:sz w:val="24"/>
          <w:szCs w:val="24"/>
          <w:lang w:val="kk-KZ"/>
        </w:rPr>
      </w:pPr>
      <w:r w:rsidRPr="0089021A">
        <w:rPr>
          <w:rFonts w:ascii="Times New Roman" w:hAnsi="Times New Roman" w:cs="Times New Roman"/>
          <w:sz w:val="24"/>
          <w:szCs w:val="24"/>
          <w:lang w:val="kk-KZ"/>
        </w:rPr>
        <w:t>На заседание конкурсной комиссии допускается присутствие наблюдателей.</w:t>
      </w:r>
    </w:p>
    <w:p w:rsidR="0089021A" w:rsidRDefault="0089021A" w:rsidP="0089021A">
      <w:pPr>
        <w:widowControl w:val="0"/>
        <w:shd w:val="clear" w:color="auto" w:fill="FFFFFF"/>
        <w:tabs>
          <w:tab w:val="left" w:pos="851"/>
        </w:tabs>
        <w:suppressAutoHyphens/>
        <w:ind w:firstLine="567"/>
        <w:jc w:val="both"/>
        <w:rPr>
          <w:rFonts w:ascii="Times New Roman" w:hAnsi="Times New Roman" w:cs="Times New Roman"/>
          <w:sz w:val="24"/>
          <w:szCs w:val="24"/>
          <w:lang w:val="kk-KZ"/>
        </w:rPr>
      </w:pPr>
    </w:p>
    <w:p w:rsidR="0089021A" w:rsidRPr="0089021A" w:rsidRDefault="0089021A" w:rsidP="0089021A">
      <w:pPr>
        <w:widowControl w:val="0"/>
        <w:shd w:val="clear" w:color="auto" w:fill="FFFFFF"/>
        <w:tabs>
          <w:tab w:val="left" w:pos="851"/>
        </w:tabs>
        <w:suppressAutoHyphens/>
        <w:spacing w:after="0"/>
        <w:ind w:firstLine="567"/>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89021A">
        <w:rPr>
          <w:rFonts w:ascii="Times New Roman" w:hAnsi="Times New Roman" w:cs="Times New Roman"/>
          <w:b/>
          <w:sz w:val="24"/>
          <w:szCs w:val="24"/>
          <w:lang w:val="kk-KZ"/>
        </w:rPr>
        <w:t xml:space="preserve">Управление человеческих ресурсов </w:t>
      </w:r>
    </w:p>
    <w:p w:rsidR="0089021A" w:rsidRPr="0089021A" w:rsidRDefault="0089021A" w:rsidP="0089021A">
      <w:pPr>
        <w:widowControl w:val="0"/>
        <w:shd w:val="clear" w:color="auto" w:fill="FFFFFF"/>
        <w:tabs>
          <w:tab w:val="left" w:pos="851"/>
        </w:tabs>
        <w:suppressAutoHyphens/>
        <w:spacing w:after="0"/>
        <w:ind w:firstLine="567"/>
        <w:jc w:val="right"/>
        <w:rPr>
          <w:rFonts w:ascii="Times New Roman" w:hAnsi="Times New Roman" w:cs="Times New Roman"/>
          <w:b/>
          <w:sz w:val="24"/>
          <w:szCs w:val="24"/>
          <w:lang w:val="kk-KZ"/>
        </w:rPr>
      </w:pPr>
      <w:r w:rsidRPr="0089021A">
        <w:rPr>
          <w:rFonts w:ascii="Times New Roman" w:hAnsi="Times New Roman" w:cs="Times New Roman"/>
          <w:b/>
          <w:sz w:val="24"/>
          <w:szCs w:val="24"/>
          <w:lang w:val="kk-KZ"/>
        </w:rPr>
        <w:t xml:space="preserve">Департамента государственных доходов  по ЗКО </w:t>
      </w:r>
    </w:p>
    <w:p w:rsidR="0089021A" w:rsidRPr="0089021A" w:rsidRDefault="0089021A" w:rsidP="0089021A">
      <w:pPr>
        <w:widowControl w:val="0"/>
        <w:shd w:val="clear" w:color="auto" w:fill="FFFFFF"/>
        <w:tabs>
          <w:tab w:val="left" w:pos="851"/>
        </w:tabs>
        <w:suppressAutoHyphens/>
        <w:spacing w:after="0"/>
        <w:ind w:firstLine="567"/>
        <w:jc w:val="right"/>
        <w:rPr>
          <w:rFonts w:ascii="Times New Roman" w:hAnsi="Times New Roman" w:cs="Times New Roman"/>
          <w:sz w:val="24"/>
          <w:szCs w:val="24"/>
          <w:lang w:val="kk-KZ"/>
        </w:rPr>
      </w:pPr>
    </w:p>
    <w:p w:rsidR="0089021A" w:rsidRPr="0089021A" w:rsidRDefault="0089021A" w:rsidP="0089021A">
      <w:pPr>
        <w:tabs>
          <w:tab w:val="left" w:pos="0"/>
        </w:tabs>
        <w:ind w:firstLine="567"/>
        <w:jc w:val="both"/>
        <w:rPr>
          <w:rFonts w:ascii="Times New Roman" w:hAnsi="Times New Roman" w:cs="Times New Roman"/>
          <w:sz w:val="24"/>
          <w:szCs w:val="24"/>
        </w:rPr>
      </w:pPr>
    </w:p>
    <w:p w:rsidR="0089021A" w:rsidRPr="001902B6" w:rsidRDefault="0089021A" w:rsidP="002E2C51">
      <w:pPr>
        <w:spacing w:after="0" w:line="240" w:lineRule="auto"/>
        <w:jc w:val="both"/>
        <w:rPr>
          <w:rFonts w:ascii="Times New Roman" w:hAnsi="Times New Roman" w:cs="Times New Roman"/>
          <w:sz w:val="24"/>
          <w:szCs w:val="24"/>
        </w:rPr>
      </w:pPr>
    </w:p>
    <w:bookmarkEnd w:id="14"/>
    <w:p w:rsidR="00883150" w:rsidRPr="001902B6" w:rsidRDefault="00883150" w:rsidP="002E2C51">
      <w:pPr>
        <w:tabs>
          <w:tab w:val="left" w:pos="993"/>
        </w:tabs>
        <w:spacing w:after="0" w:line="240" w:lineRule="auto"/>
        <w:jc w:val="both"/>
        <w:rPr>
          <w:rFonts w:ascii="Times New Roman" w:hAnsi="Times New Roman" w:cs="Times New Roman"/>
          <w:b/>
          <w:sz w:val="24"/>
          <w:szCs w:val="24"/>
        </w:rPr>
      </w:pPr>
    </w:p>
    <w:sectPr w:rsidR="00883150" w:rsidRPr="001902B6" w:rsidSect="003477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001"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874318"/>
    <w:multiLevelType w:val="hybridMultilevel"/>
    <w:tmpl w:val="54EE89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AC226A"/>
    <w:multiLevelType w:val="hybridMultilevel"/>
    <w:tmpl w:val="2FC023B2"/>
    <w:lvl w:ilvl="0" w:tplc="B7F0FCF2">
      <w:start w:val="1"/>
      <w:numFmt w:val="decimal"/>
      <w:lvlText w:val="%1."/>
      <w:lvlJc w:val="left"/>
      <w:pPr>
        <w:ind w:left="1428" w:hanging="360"/>
      </w:pPr>
      <w:rPr>
        <w:rFonts w:hint="default"/>
        <w:b w:val="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5C167FE2"/>
    <w:multiLevelType w:val="hybridMultilevel"/>
    <w:tmpl w:val="347029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38A7C19"/>
    <w:multiLevelType w:val="hybridMultilevel"/>
    <w:tmpl w:val="3DB4880A"/>
    <w:lvl w:ilvl="0" w:tplc="144A9A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25A2943"/>
    <w:multiLevelType w:val="hybridMultilevel"/>
    <w:tmpl w:val="5CE068FA"/>
    <w:lvl w:ilvl="0" w:tplc="144A9A4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728932EB"/>
    <w:multiLevelType w:val="hybridMultilevel"/>
    <w:tmpl w:val="DAF0D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3B48"/>
    <w:rsid w:val="000347E0"/>
    <w:rsid w:val="000463FD"/>
    <w:rsid w:val="000C0CEB"/>
    <w:rsid w:val="000F343A"/>
    <w:rsid w:val="00115EF9"/>
    <w:rsid w:val="0013041D"/>
    <w:rsid w:val="001902B6"/>
    <w:rsid w:val="001A5E47"/>
    <w:rsid w:val="001B22A8"/>
    <w:rsid w:val="001B37A7"/>
    <w:rsid w:val="0025395D"/>
    <w:rsid w:val="002578C7"/>
    <w:rsid w:val="002E2C51"/>
    <w:rsid w:val="00342A73"/>
    <w:rsid w:val="00347774"/>
    <w:rsid w:val="00372560"/>
    <w:rsid w:val="003D2A98"/>
    <w:rsid w:val="00414828"/>
    <w:rsid w:val="00452C1A"/>
    <w:rsid w:val="00573550"/>
    <w:rsid w:val="005F17F9"/>
    <w:rsid w:val="00605247"/>
    <w:rsid w:val="0074682F"/>
    <w:rsid w:val="007E799D"/>
    <w:rsid w:val="008338B2"/>
    <w:rsid w:val="0087023E"/>
    <w:rsid w:val="00883150"/>
    <w:rsid w:val="0089021A"/>
    <w:rsid w:val="008F0161"/>
    <w:rsid w:val="00915106"/>
    <w:rsid w:val="00916A78"/>
    <w:rsid w:val="009404E2"/>
    <w:rsid w:val="00A13B48"/>
    <w:rsid w:val="00A539D8"/>
    <w:rsid w:val="00A84660"/>
    <w:rsid w:val="00AE01F4"/>
    <w:rsid w:val="00AE38EE"/>
    <w:rsid w:val="00B022DD"/>
    <w:rsid w:val="00B52CC0"/>
    <w:rsid w:val="00B60052"/>
    <w:rsid w:val="00BA01F6"/>
    <w:rsid w:val="00BB53BE"/>
    <w:rsid w:val="00BB601C"/>
    <w:rsid w:val="00BC3EDD"/>
    <w:rsid w:val="00BD2E2E"/>
    <w:rsid w:val="00C120DF"/>
    <w:rsid w:val="00C373E1"/>
    <w:rsid w:val="00CD0C9A"/>
    <w:rsid w:val="00CD5FF3"/>
    <w:rsid w:val="00CF0BDB"/>
    <w:rsid w:val="00D5377E"/>
    <w:rsid w:val="00D73687"/>
    <w:rsid w:val="00EA636A"/>
    <w:rsid w:val="00F359DF"/>
    <w:rsid w:val="00F7743D"/>
    <w:rsid w:val="00FD0267"/>
    <w:rsid w:val="00FE58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774"/>
  </w:style>
  <w:style w:type="paragraph" w:styleId="1">
    <w:name w:val="heading 1"/>
    <w:basedOn w:val="a"/>
    <w:next w:val="a"/>
    <w:link w:val="10"/>
    <w:uiPriority w:val="9"/>
    <w:qFormat/>
    <w:rsid w:val="008902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EA636A"/>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3B48"/>
    <w:pPr>
      <w:ind w:left="720"/>
      <w:contextualSpacing/>
    </w:p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nhideWhenUsed/>
    <w:qFormat/>
    <w:rsid w:val="005F17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5F17F9"/>
    <w:rPr>
      <w:rFonts w:ascii="Times New Roman" w:eastAsia="Times New Roman" w:hAnsi="Times New Roman" w:cs="Times New Roman"/>
      <w:sz w:val="24"/>
      <w:szCs w:val="24"/>
      <w:lang w:eastAsia="ru-RU"/>
    </w:rPr>
  </w:style>
  <w:style w:type="character" w:customStyle="1" w:styleId="30">
    <w:name w:val="Заголовок 3 Знак"/>
    <w:basedOn w:val="a0"/>
    <w:link w:val="3"/>
    <w:semiHidden/>
    <w:rsid w:val="00EA636A"/>
    <w:rPr>
      <w:rFonts w:ascii="Cambria" w:eastAsia="Times New Roman" w:hAnsi="Cambria" w:cs="Times New Roman"/>
      <w:b/>
      <w:bCs/>
      <w:sz w:val="26"/>
      <w:szCs w:val="26"/>
      <w:lang w:eastAsia="ru-RU"/>
    </w:rPr>
  </w:style>
  <w:style w:type="character" w:styleId="a6">
    <w:name w:val="Hyperlink"/>
    <w:unhideWhenUsed/>
    <w:rsid w:val="00EA636A"/>
    <w:rPr>
      <w:color w:val="0000FF"/>
      <w:u w:val="single"/>
    </w:rPr>
  </w:style>
  <w:style w:type="character" w:customStyle="1" w:styleId="10">
    <w:name w:val="Заголовок 1 Знак"/>
    <w:basedOn w:val="a0"/>
    <w:link w:val="1"/>
    <w:uiPriority w:val="9"/>
    <w:rsid w:val="0089021A"/>
    <w:rPr>
      <w:rFonts w:asciiTheme="majorHAnsi" w:eastAsiaTheme="majorEastAsia" w:hAnsiTheme="majorHAnsi" w:cstheme="majorBidi"/>
      <w:b/>
      <w:bCs/>
      <w:color w:val="365F91" w:themeColor="accent1" w:themeShade="BF"/>
      <w:sz w:val="28"/>
      <w:szCs w:val="28"/>
    </w:rPr>
  </w:style>
  <w:style w:type="paragraph" w:styleId="a7">
    <w:name w:val="Body Text"/>
    <w:basedOn w:val="a"/>
    <w:link w:val="a8"/>
    <w:rsid w:val="0089021A"/>
    <w:pPr>
      <w:spacing w:after="0" w:line="240" w:lineRule="auto"/>
      <w:jc w:val="both"/>
    </w:pPr>
    <w:rPr>
      <w:rFonts w:ascii="KZ Times New Roman" w:eastAsia="Times New Roman" w:hAnsi="KZ Times New Roman" w:cs="Times New Roman"/>
      <w:sz w:val="24"/>
      <w:szCs w:val="24"/>
      <w:lang w:val="ru-MO" w:eastAsia="ru-RU"/>
    </w:rPr>
  </w:style>
  <w:style w:type="character" w:customStyle="1" w:styleId="a8">
    <w:name w:val="Основной текст Знак"/>
    <w:basedOn w:val="a0"/>
    <w:link w:val="a7"/>
    <w:rsid w:val="0089021A"/>
    <w:rPr>
      <w:rFonts w:ascii="KZ Times New Roman" w:eastAsia="Times New Roman" w:hAnsi="KZ Times New Roman" w:cs="Times New Roman"/>
      <w:sz w:val="24"/>
      <w:szCs w:val="24"/>
      <w:lang w:val="ru-MO" w:eastAsia="ru-RU"/>
    </w:rPr>
  </w:style>
</w:styles>
</file>

<file path=word/webSettings.xml><?xml version="1.0" encoding="utf-8"?>
<w:webSettings xmlns:r="http://schemas.openxmlformats.org/officeDocument/2006/relationships" xmlns:w="http://schemas.openxmlformats.org/wordprocessingml/2006/main">
  <w:divs>
    <w:div w:id="119306695">
      <w:bodyDiv w:val="1"/>
      <w:marLeft w:val="0"/>
      <w:marRight w:val="0"/>
      <w:marTop w:val="0"/>
      <w:marBottom w:val="0"/>
      <w:divBdr>
        <w:top w:val="none" w:sz="0" w:space="0" w:color="auto"/>
        <w:left w:val="none" w:sz="0" w:space="0" w:color="auto"/>
        <w:bottom w:val="none" w:sz="0" w:space="0" w:color="auto"/>
        <w:right w:val="none" w:sz="0" w:space="0" w:color="auto"/>
      </w:divBdr>
    </w:div>
    <w:div w:id="103928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dri@taxwest.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2</Pages>
  <Words>718</Words>
  <Characters>4099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AKuspanova</dc:creator>
  <cp:keywords/>
  <dc:description/>
  <cp:lastModifiedBy>AKuspanova</cp:lastModifiedBy>
  <cp:revision>115</cp:revision>
  <cp:lastPrinted>2017-05-15T06:34:00Z</cp:lastPrinted>
  <dcterms:created xsi:type="dcterms:W3CDTF">2017-04-13T06:49:00Z</dcterms:created>
  <dcterms:modified xsi:type="dcterms:W3CDTF">2017-05-15T06:34:00Z</dcterms:modified>
</cp:coreProperties>
</file>