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31" w:rsidRPr="00092A53" w:rsidRDefault="00D76F31" w:rsidP="00D76F31">
      <w:pPr>
        <w:spacing w:after="360" w:line="207" w:lineRule="atLeast"/>
        <w:ind w:left="5812" w:hanging="425"/>
        <w:rPr>
          <w:rFonts w:eastAsia="Times New Roman" w:cs="Arial"/>
          <w:spacing w:val="1"/>
          <w:sz w:val="24"/>
          <w:szCs w:val="24"/>
        </w:rPr>
      </w:pPr>
      <w:r w:rsidRPr="00092A53">
        <w:rPr>
          <w:rFonts w:eastAsia="Times New Roman" w:cs="Arial"/>
          <w:spacing w:val="1"/>
          <w:sz w:val="24"/>
          <w:szCs w:val="24"/>
        </w:rPr>
        <w:t xml:space="preserve">                                                            </w:t>
      </w:r>
      <w:r>
        <w:rPr>
          <w:rFonts w:eastAsia="Times New Roman" w:cs="Arial"/>
          <w:spacing w:val="1"/>
          <w:sz w:val="24"/>
          <w:szCs w:val="24"/>
        </w:rPr>
        <w:t xml:space="preserve">                             </w:t>
      </w:r>
      <w:r w:rsidRPr="00092A53">
        <w:rPr>
          <w:rFonts w:eastAsia="Times New Roman" w:cs="Arial"/>
          <w:spacing w:val="1"/>
          <w:sz w:val="24"/>
          <w:szCs w:val="24"/>
        </w:rPr>
        <w:t xml:space="preserve">Приложение 3           </w:t>
      </w:r>
      <w:r w:rsidRPr="00092A53">
        <w:rPr>
          <w:rFonts w:eastAsia="Times New Roman" w:cs="Arial"/>
          <w:spacing w:val="1"/>
          <w:sz w:val="24"/>
          <w:szCs w:val="24"/>
        </w:rPr>
        <w:br/>
        <w:t>к Правилам проведения электронного</w:t>
      </w:r>
      <w:r w:rsidRPr="00092A53">
        <w:rPr>
          <w:rFonts w:eastAsia="Times New Roman" w:cs="Arial"/>
          <w:spacing w:val="1"/>
          <w:sz w:val="24"/>
          <w:szCs w:val="24"/>
        </w:rPr>
        <w:br/>
        <w:t xml:space="preserve">аукциона по продаже имущества   </w:t>
      </w:r>
      <w:r w:rsidRPr="00092A53">
        <w:rPr>
          <w:rFonts w:eastAsia="Times New Roman" w:cs="Arial"/>
          <w:spacing w:val="1"/>
          <w:sz w:val="24"/>
          <w:szCs w:val="24"/>
        </w:rPr>
        <w:br/>
        <w:t xml:space="preserve">(активов) должника (банкрота)   </w:t>
      </w:r>
    </w:p>
    <w:p w:rsidR="00D76F31" w:rsidRPr="0057102C" w:rsidRDefault="00D76F31" w:rsidP="00D76F31">
      <w:pPr>
        <w:spacing w:after="360" w:line="207" w:lineRule="atLeast"/>
        <w:rPr>
          <w:rFonts w:eastAsia="Times New Roman" w:cs="Arial"/>
          <w:b/>
          <w:spacing w:val="1"/>
          <w:sz w:val="24"/>
          <w:szCs w:val="24"/>
        </w:rPr>
      </w:pPr>
      <w:r w:rsidRPr="00092A53">
        <w:rPr>
          <w:rFonts w:eastAsia="Times New Roman" w:cs="Arial"/>
          <w:spacing w:val="1"/>
          <w:sz w:val="24"/>
          <w:szCs w:val="24"/>
        </w:rPr>
        <w:t xml:space="preserve">                        </w:t>
      </w:r>
      <w:r>
        <w:rPr>
          <w:rFonts w:eastAsia="Times New Roman" w:cs="Arial"/>
          <w:spacing w:val="1"/>
          <w:sz w:val="24"/>
          <w:szCs w:val="24"/>
        </w:rPr>
        <w:t xml:space="preserve">                </w:t>
      </w:r>
      <w:r w:rsidRPr="0057102C">
        <w:rPr>
          <w:rFonts w:eastAsia="Times New Roman" w:cs="Arial"/>
          <w:b/>
          <w:spacing w:val="1"/>
          <w:sz w:val="24"/>
          <w:szCs w:val="24"/>
        </w:rPr>
        <w:t>Информационное сообщение</w:t>
      </w:r>
      <w:r w:rsidRPr="0057102C">
        <w:rPr>
          <w:rFonts w:eastAsia="Times New Roman" w:cs="Arial"/>
          <w:b/>
          <w:spacing w:val="1"/>
          <w:sz w:val="24"/>
          <w:szCs w:val="24"/>
        </w:rPr>
        <w:br/>
        <w:t>                      о проведении конкурса по закупу услуг по оценке</w:t>
      </w:r>
      <w:r w:rsidRPr="0057102C">
        <w:rPr>
          <w:rFonts w:eastAsia="Times New Roman" w:cs="Arial"/>
          <w:b/>
          <w:spacing w:val="1"/>
          <w:sz w:val="24"/>
          <w:szCs w:val="24"/>
        </w:rPr>
        <w:br/>
        <w:t>                                    имущества (активов) должника</w:t>
      </w:r>
    </w:p>
    <w:p w:rsidR="00A5567E" w:rsidRDefault="00D915DE" w:rsidP="006341E4">
      <w:pPr>
        <w:rPr>
          <w:rFonts w:eastAsia="Times New Roman" w:cs="Arial"/>
          <w:spacing w:val="1"/>
          <w:sz w:val="24"/>
          <w:szCs w:val="24"/>
        </w:rPr>
      </w:pPr>
      <w:r>
        <w:rPr>
          <w:rFonts w:eastAsia="Times New Roman" w:cs="Arial"/>
          <w:spacing w:val="1"/>
          <w:sz w:val="24"/>
          <w:szCs w:val="24"/>
        </w:rPr>
        <w:t xml:space="preserve">     </w:t>
      </w:r>
      <w:r w:rsidR="00D76F31" w:rsidRPr="00092A53">
        <w:rPr>
          <w:rFonts w:eastAsia="Times New Roman" w:cs="Arial"/>
          <w:spacing w:val="1"/>
          <w:sz w:val="24"/>
          <w:szCs w:val="24"/>
        </w:rPr>
        <w:t xml:space="preserve">Банкротный управляющий </w:t>
      </w:r>
      <w:r w:rsidR="00A5567E">
        <w:rPr>
          <w:rFonts w:eastAsia="Times New Roman" w:cs="Arial"/>
          <w:spacing w:val="1"/>
          <w:sz w:val="24"/>
          <w:szCs w:val="24"/>
          <w:u w:val="single"/>
        </w:rPr>
        <w:t>Альжанов Бейбит Унербекович</w:t>
      </w:r>
      <w:r w:rsidR="00D76F31" w:rsidRPr="00D76F31">
        <w:rPr>
          <w:rFonts w:eastAsia="Times New Roman" w:cs="Arial"/>
          <w:spacing w:val="1"/>
          <w:sz w:val="24"/>
          <w:szCs w:val="24"/>
          <w:u w:val="single"/>
        </w:rPr>
        <w:t>, г.Ура</w:t>
      </w:r>
      <w:r w:rsidR="00A5567E">
        <w:rPr>
          <w:rFonts w:eastAsia="Times New Roman" w:cs="Arial"/>
          <w:spacing w:val="1"/>
          <w:sz w:val="24"/>
          <w:szCs w:val="24"/>
          <w:u w:val="single"/>
        </w:rPr>
        <w:t>льск,ул.Шолохова 36,оф.43 ИИН 61</w:t>
      </w:r>
      <w:r w:rsidR="00D76F31" w:rsidRPr="00D76F31">
        <w:rPr>
          <w:rFonts w:eastAsia="Times New Roman" w:cs="Arial"/>
          <w:spacing w:val="1"/>
          <w:sz w:val="24"/>
          <w:szCs w:val="24"/>
          <w:u w:val="single"/>
        </w:rPr>
        <w:t>01</w:t>
      </w:r>
      <w:r w:rsidR="00A5567E">
        <w:rPr>
          <w:rFonts w:eastAsia="Times New Roman" w:cs="Arial"/>
          <w:spacing w:val="1"/>
          <w:sz w:val="24"/>
          <w:szCs w:val="24"/>
          <w:u w:val="single"/>
        </w:rPr>
        <w:t>1430</w:t>
      </w:r>
      <w:r w:rsidR="00D76F31" w:rsidRPr="00D76F31">
        <w:rPr>
          <w:rFonts w:eastAsia="Times New Roman" w:cs="Arial"/>
          <w:spacing w:val="1"/>
          <w:sz w:val="24"/>
          <w:szCs w:val="24"/>
          <w:u w:val="single"/>
        </w:rPr>
        <w:t>05</w:t>
      </w:r>
      <w:r w:rsidR="00A5567E">
        <w:rPr>
          <w:rFonts w:eastAsia="Times New Roman" w:cs="Arial"/>
          <w:spacing w:val="1"/>
          <w:sz w:val="24"/>
          <w:szCs w:val="24"/>
          <w:u w:val="single"/>
        </w:rPr>
        <w:t>32</w:t>
      </w:r>
      <w:r w:rsidR="00D76F31">
        <w:rPr>
          <w:rFonts w:eastAsia="Times New Roman" w:cs="Arial"/>
          <w:spacing w:val="1"/>
          <w:sz w:val="24"/>
          <w:szCs w:val="24"/>
          <w:u w:val="single"/>
        </w:rPr>
        <w:t xml:space="preserve">                                                                                         </w:t>
      </w:r>
      <w:r w:rsidR="00D76F31" w:rsidRPr="00092A53">
        <w:rPr>
          <w:rFonts w:eastAsia="Times New Roman" w:cs="Arial"/>
          <w:spacing w:val="1"/>
          <w:sz w:val="24"/>
          <w:szCs w:val="24"/>
        </w:rPr>
        <w:t>(фамилия, имя, отчество (при наличии), ИИН)                       </w:t>
      </w:r>
      <w:r w:rsidR="001B0E25">
        <w:rPr>
          <w:rFonts w:eastAsia="Times New Roman" w:cs="Arial"/>
          <w:spacing w:val="1"/>
          <w:sz w:val="24"/>
          <w:szCs w:val="24"/>
        </w:rPr>
        <w:br/>
      </w:r>
      <w:r w:rsidR="00D76F31" w:rsidRPr="00092A53">
        <w:rPr>
          <w:rFonts w:eastAsia="Times New Roman" w:cs="Arial"/>
          <w:spacing w:val="1"/>
          <w:sz w:val="24"/>
          <w:szCs w:val="24"/>
        </w:rPr>
        <w:t>объявляет конкурс по закупу услуг по оценке имущества (активов)</w:t>
      </w:r>
      <w:r w:rsidR="00D76F31" w:rsidRPr="00092A53">
        <w:rPr>
          <w:rFonts w:eastAsia="Times New Roman" w:cs="Arial"/>
          <w:spacing w:val="1"/>
          <w:sz w:val="24"/>
          <w:szCs w:val="24"/>
        </w:rPr>
        <w:br/>
        <w:t xml:space="preserve">должника </w:t>
      </w:r>
      <w:r w:rsidR="001B0E25" w:rsidRPr="001B0E25">
        <w:rPr>
          <w:rFonts w:eastAsia="Times New Roman" w:cs="Arial"/>
          <w:spacing w:val="1"/>
          <w:sz w:val="24"/>
          <w:szCs w:val="24"/>
          <w:u w:val="single"/>
        </w:rPr>
        <w:t>ТОО «</w:t>
      </w:r>
      <w:r w:rsidR="00A5567E">
        <w:rPr>
          <w:rFonts w:eastAsia="Times New Roman" w:cs="Arial"/>
          <w:spacing w:val="1"/>
          <w:sz w:val="24"/>
          <w:szCs w:val="24"/>
          <w:u w:val="single"/>
        </w:rPr>
        <w:t>Свит</w:t>
      </w:r>
      <w:r w:rsidR="001B0E25" w:rsidRPr="001B0E25">
        <w:rPr>
          <w:rFonts w:eastAsia="Times New Roman" w:cs="Arial"/>
          <w:spacing w:val="1"/>
          <w:sz w:val="24"/>
          <w:szCs w:val="24"/>
          <w:u w:val="single"/>
        </w:rPr>
        <w:t>» БИН</w:t>
      </w:r>
      <w:r w:rsidR="00A5567E">
        <w:rPr>
          <w:rFonts w:eastAsia="Times New Roman" w:cs="Arial"/>
          <w:spacing w:val="1"/>
          <w:sz w:val="24"/>
          <w:szCs w:val="24"/>
          <w:u w:val="single"/>
        </w:rPr>
        <w:t>011140000384</w:t>
      </w:r>
      <w:r w:rsidR="00D76F31" w:rsidRPr="00092A53">
        <w:rPr>
          <w:rFonts w:eastAsia="Times New Roman" w:cs="Arial"/>
          <w:spacing w:val="1"/>
          <w:sz w:val="24"/>
          <w:szCs w:val="24"/>
        </w:rPr>
        <w:br/>
        <w:t>(для индивидуального предпринимателя: фамилия, имя, отчество (при</w:t>
      </w:r>
      <w:r w:rsidR="00D76F31" w:rsidRPr="00092A53">
        <w:rPr>
          <w:rFonts w:eastAsia="Times New Roman" w:cs="Arial"/>
          <w:spacing w:val="1"/>
          <w:sz w:val="24"/>
          <w:szCs w:val="24"/>
        </w:rPr>
        <w:br/>
        <w:t>наличии), ИИН, для юридического лица: наименование, БИН)</w:t>
      </w:r>
      <w:r w:rsidR="00D76F31" w:rsidRPr="00092A53">
        <w:rPr>
          <w:rFonts w:eastAsia="Times New Roman" w:cs="Arial"/>
          <w:spacing w:val="1"/>
          <w:sz w:val="24"/>
          <w:szCs w:val="24"/>
        </w:rPr>
        <w:br/>
        <w:t xml:space="preserve">находящегося по адресу: </w:t>
      </w:r>
      <w:r w:rsidR="001B0E25" w:rsidRPr="001B0E25">
        <w:rPr>
          <w:rFonts w:eastAsia="Times New Roman" w:cs="Arial"/>
          <w:spacing w:val="1"/>
          <w:sz w:val="24"/>
          <w:szCs w:val="24"/>
          <w:u w:val="single"/>
        </w:rPr>
        <w:t xml:space="preserve">ЗКО, г.Уральск, </w:t>
      </w:r>
      <w:r w:rsidR="00A5567E">
        <w:rPr>
          <w:rFonts w:eastAsia="Times New Roman" w:cs="Arial"/>
          <w:spacing w:val="1"/>
          <w:sz w:val="24"/>
          <w:szCs w:val="24"/>
          <w:u w:val="single"/>
        </w:rPr>
        <w:t>Промзона Желаево 8/7</w:t>
      </w:r>
      <w:r w:rsidR="001B0E25">
        <w:rPr>
          <w:rFonts w:eastAsia="Times New Roman" w:cs="Arial"/>
          <w:spacing w:val="1"/>
          <w:sz w:val="24"/>
          <w:szCs w:val="24"/>
          <w:u w:val="single"/>
        </w:rPr>
        <w:t xml:space="preserve"> тел.8 701</w:t>
      </w:r>
      <w:r w:rsidR="00A5567E">
        <w:rPr>
          <w:rFonts w:eastAsia="Times New Roman" w:cs="Arial"/>
          <w:spacing w:val="1"/>
          <w:sz w:val="24"/>
          <w:szCs w:val="24"/>
          <w:u w:val="single"/>
        </w:rPr>
        <w:t> 478 1</w:t>
      </w:r>
      <w:r w:rsidR="001B0E25">
        <w:rPr>
          <w:rFonts w:eastAsia="Times New Roman" w:cs="Arial"/>
          <w:spacing w:val="1"/>
          <w:sz w:val="24"/>
          <w:szCs w:val="24"/>
          <w:u w:val="single"/>
        </w:rPr>
        <w:t xml:space="preserve">7 23                                                                         </w:t>
      </w:r>
      <w:r w:rsidR="00D76F31" w:rsidRPr="00092A53">
        <w:rPr>
          <w:rFonts w:eastAsia="Times New Roman" w:cs="Arial"/>
          <w:spacing w:val="1"/>
          <w:sz w:val="24"/>
          <w:szCs w:val="24"/>
        </w:rPr>
        <w:t>           (юридический адрес/адрес должника, телефон)</w:t>
      </w:r>
    </w:p>
    <w:p w:rsidR="00AA1A5A" w:rsidRPr="003264DC" w:rsidRDefault="00581425" w:rsidP="00A5567E">
      <w:pPr>
        <w:jc w:val="both"/>
        <w:rPr>
          <w:sz w:val="24"/>
          <w:szCs w:val="24"/>
        </w:rPr>
      </w:pPr>
      <w:r>
        <w:rPr>
          <w:rFonts w:eastAsia="Times New Roman" w:cs="Arial"/>
          <w:spacing w:val="1"/>
          <w:sz w:val="24"/>
          <w:szCs w:val="24"/>
        </w:rPr>
        <w:t xml:space="preserve">     </w:t>
      </w:r>
      <w:r w:rsidR="00D76F31" w:rsidRPr="00092A53">
        <w:rPr>
          <w:rFonts w:eastAsia="Times New Roman" w:cs="Arial"/>
          <w:spacing w:val="1"/>
          <w:sz w:val="24"/>
          <w:szCs w:val="24"/>
        </w:rPr>
        <w:t>В состав имущества (активов) должника входит:</w:t>
      </w:r>
      <w:r w:rsidR="001B0E25">
        <w:rPr>
          <w:sz w:val="24"/>
          <w:szCs w:val="24"/>
        </w:rPr>
        <w:t xml:space="preserve"> </w:t>
      </w:r>
      <w:r w:rsidR="00A53FA5">
        <w:rPr>
          <w:sz w:val="24"/>
          <w:szCs w:val="24"/>
          <w:lang w:val="kk-KZ"/>
        </w:rPr>
        <w:t xml:space="preserve">Промбаза: </w:t>
      </w:r>
      <w:r w:rsidR="00A5567E" w:rsidRPr="00A5567E">
        <w:rPr>
          <w:sz w:val="24"/>
          <w:szCs w:val="24"/>
        </w:rPr>
        <w:t xml:space="preserve">литера Е3(топочная) общей площадью 13,7 кв.м., полезной площадью 13,7 кв.м., литера Е2 (склад) общей площадью 121,5 кв.м., полезной площадью 121,5кв.м., литера д1 (пристройка) общей площадью 12,2 кв.м., литера б2 (пристройка) общей площадью 10,5 кв.м., литера Е1 (склад) общей площадью 9,9 кв.м., полезной площадью 9,9 кв.м., литера Е (кондитреский цех) общей площадью 950,9 кв.м., полезной площадью 917,5кв.м., литера В3 (склад) общей площадью 962,3 кв.м., полезной площадью 962,3 кв.м., литера В2 (склад)  общей площадью  278,2 кв.м., полезной площадью 278,2 кв.м., литера В1 (производственное) общей площадью 327,6 кв.м., полезной площадью 327,6 кв.м., литер Б1 (кафе) общей площадью 435,1кв.м., полезной площадью 333,3 кв.м., литер б1(пристройка) общей площадью 5,2кв.м., литер Д (сауна) общей площадью 88 кв.м., полезной площадью 40,6кв.м., литера В (производственное) общей площадью 961,2 кв.м., полезной площадью 961,2 кв.м., литер Б (здание) общей площадью 124кв.м., полезной площадью 96,9 кв.м., литер А (проходная) общей площадью 12,3кв.м., полезной площадью 8,2кв.м., литер </w:t>
      </w:r>
      <w:r w:rsidR="00A5567E" w:rsidRPr="00A5567E">
        <w:rPr>
          <w:sz w:val="24"/>
          <w:szCs w:val="24"/>
          <w:lang w:val="kk-KZ"/>
        </w:rPr>
        <w:t xml:space="preserve">І </w:t>
      </w:r>
      <w:r w:rsidR="00A5567E" w:rsidRPr="00A5567E">
        <w:rPr>
          <w:sz w:val="24"/>
          <w:szCs w:val="24"/>
        </w:rPr>
        <w:t xml:space="preserve">(ворота)  общей площадью 1кв.м., литера </w:t>
      </w:r>
      <w:r w:rsidR="00A5567E" w:rsidRPr="00A5567E">
        <w:rPr>
          <w:sz w:val="24"/>
          <w:szCs w:val="24"/>
          <w:lang w:val="kk-KZ"/>
        </w:rPr>
        <w:t xml:space="preserve">ІІ </w:t>
      </w:r>
      <w:r w:rsidR="00A5567E" w:rsidRPr="00A5567E">
        <w:rPr>
          <w:sz w:val="24"/>
          <w:szCs w:val="24"/>
        </w:rPr>
        <w:t>(забор) общей площадью  1 кв.м., литера</w:t>
      </w:r>
      <w:r w:rsidR="00A5567E" w:rsidRPr="00A5567E">
        <w:rPr>
          <w:sz w:val="24"/>
          <w:szCs w:val="24"/>
          <w:lang w:val="kk-KZ"/>
        </w:rPr>
        <w:t xml:space="preserve"> ІІІ</w:t>
      </w:r>
      <w:r w:rsidR="00A5567E" w:rsidRPr="00A5567E">
        <w:rPr>
          <w:sz w:val="24"/>
          <w:szCs w:val="24"/>
        </w:rPr>
        <w:t xml:space="preserve"> (наве</w:t>
      </w:r>
      <w:r w:rsidR="00EC189D">
        <w:rPr>
          <w:sz w:val="24"/>
          <w:szCs w:val="24"/>
        </w:rPr>
        <w:t>с)  общей площадью 106,4 кв.м.</w:t>
      </w:r>
      <w:r w:rsidR="00AA1A5A">
        <w:rPr>
          <w:sz w:val="24"/>
          <w:szCs w:val="24"/>
          <w:lang w:val="kk-KZ"/>
        </w:rPr>
        <w:t>, г</w:t>
      </w:r>
      <w:r w:rsidR="00AA1A5A" w:rsidRPr="007B1434">
        <w:rPr>
          <w:sz w:val="24"/>
          <w:szCs w:val="24"/>
        </w:rPr>
        <w:t>идравлическая тележка</w:t>
      </w:r>
      <w:r w:rsidR="00AA1A5A" w:rsidRPr="00AA1A5A">
        <w:rPr>
          <w:sz w:val="24"/>
          <w:szCs w:val="24"/>
        </w:rPr>
        <w:t>-1</w:t>
      </w:r>
      <w:r w:rsidR="00AA1A5A">
        <w:rPr>
          <w:sz w:val="24"/>
          <w:szCs w:val="24"/>
          <w:lang w:val="kk-KZ"/>
        </w:rPr>
        <w:t xml:space="preserve">единица, </w:t>
      </w:r>
      <w:r w:rsidR="00FF1C7E">
        <w:rPr>
          <w:sz w:val="24"/>
          <w:szCs w:val="24"/>
          <w:lang w:val="kk-KZ"/>
        </w:rPr>
        <w:t>к</w:t>
      </w:r>
      <w:r w:rsidR="00FF1C7E">
        <w:rPr>
          <w:sz w:val="24"/>
          <w:szCs w:val="24"/>
        </w:rPr>
        <w:t>ассовый</w:t>
      </w:r>
      <w:r w:rsidR="00AA1A5A">
        <w:rPr>
          <w:sz w:val="24"/>
          <w:szCs w:val="24"/>
        </w:rPr>
        <w:t xml:space="preserve"> аппарат</w:t>
      </w:r>
      <w:r w:rsidR="00AA1A5A">
        <w:rPr>
          <w:sz w:val="24"/>
          <w:szCs w:val="24"/>
          <w:lang w:val="kk-KZ"/>
        </w:rPr>
        <w:t>-</w:t>
      </w:r>
      <w:r w:rsidR="00FF1C7E">
        <w:rPr>
          <w:sz w:val="24"/>
          <w:szCs w:val="24"/>
          <w:lang w:val="kk-KZ"/>
        </w:rPr>
        <w:t>7 единиц, к</w:t>
      </w:r>
      <w:r w:rsidR="00FF1C7E">
        <w:rPr>
          <w:sz w:val="24"/>
          <w:szCs w:val="24"/>
        </w:rPr>
        <w:t>отел газовый Мимакс КСГ-16</w:t>
      </w:r>
      <w:r w:rsidR="00FF1C7E">
        <w:rPr>
          <w:sz w:val="24"/>
          <w:szCs w:val="24"/>
          <w:lang w:val="kk-KZ"/>
        </w:rPr>
        <w:t xml:space="preserve">-1 еденица, </w:t>
      </w:r>
      <w:r w:rsidR="00FF1C7E">
        <w:rPr>
          <w:sz w:val="24"/>
          <w:szCs w:val="24"/>
        </w:rPr>
        <w:t>Кресло</w:t>
      </w:r>
      <w:r w:rsidR="00FF1C7E">
        <w:rPr>
          <w:sz w:val="24"/>
          <w:szCs w:val="24"/>
          <w:lang w:val="kk-KZ"/>
        </w:rPr>
        <w:t>-4 едениц, м</w:t>
      </w:r>
      <w:r w:rsidR="00FF1C7E">
        <w:rPr>
          <w:sz w:val="24"/>
          <w:szCs w:val="24"/>
        </w:rPr>
        <w:t>ашина автоматическая раскаточная</w:t>
      </w:r>
      <w:r w:rsidR="00FF1C7E">
        <w:rPr>
          <w:sz w:val="24"/>
          <w:szCs w:val="24"/>
          <w:lang w:val="kk-KZ"/>
        </w:rPr>
        <w:t>-1еденица, м</w:t>
      </w:r>
      <w:r w:rsidR="00FF1C7E">
        <w:rPr>
          <w:sz w:val="24"/>
          <w:szCs w:val="24"/>
        </w:rPr>
        <w:t>ашина шоколадно – глазировочная</w:t>
      </w:r>
      <w:r w:rsidR="00FF1C7E">
        <w:rPr>
          <w:sz w:val="24"/>
          <w:szCs w:val="24"/>
          <w:lang w:val="kk-KZ"/>
        </w:rPr>
        <w:t>-2 еденицы, м</w:t>
      </w:r>
      <w:r w:rsidR="00FF1C7E">
        <w:rPr>
          <w:sz w:val="24"/>
          <w:szCs w:val="24"/>
        </w:rPr>
        <w:t>ашина экструзионно-формовочная</w:t>
      </w:r>
      <w:r w:rsidR="00FF1C7E">
        <w:rPr>
          <w:sz w:val="24"/>
          <w:szCs w:val="24"/>
          <w:lang w:val="kk-KZ"/>
        </w:rPr>
        <w:t>-2 еденицы, м</w:t>
      </w:r>
      <w:r w:rsidR="00FF1C7E">
        <w:rPr>
          <w:sz w:val="24"/>
          <w:szCs w:val="24"/>
        </w:rPr>
        <w:t>еталлический контейнер</w:t>
      </w:r>
      <w:r w:rsidR="00FF1C7E">
        <w:rPr>
          <w:sz w:val="24"/>
          <w:szCs w:val="24"/>
          <w:lang w:val="kk-KZ"/>
        </w:rPr>
        <w:t xml:space="preserve">-1 еденица, </w:t>
      </w:r>
      <w:r w:rsidR="00A53FA5">
        <w:rPr>
          <w:sz w:val="24"/>
          <w:szCs w:val="24"/>
          <w:lang w:val="kk-KZ"/>
        </w:rPr>
        <w:t>м</w:t>
      </w:r>
      <w:r w:rsidR="00A53FA5">
        <w:rPr>
          <w:sz w:val="24"/>
          <w:szCs w:val="24"/>
        </w:rPr>
        <w:t>ини АТС КХ-ТЕ</w:t>
      </w:r>
      <w:r w:rsidR="00A53FA5">
        <w:rPr>
          <w:sz w:val="24"/>
          <w:szCs w:val="24"/>
          <w:lang w:val="en-US"/>
        </w:rPr>
        <w:t>S</w:t>
      </w:r>
      <w:r w:rsidR="00A53FA5" w:rsidRPr="00AD3210">
        <w:rPr>
          <w:sz w:val="24"/>
          <w:szCs w:val="24"/>
        </w:rPr>
        <w:t>82</w:t>
      </w:r>
      <w:r w:rsidR="00A53FA5">
        <w:rPr>
          <w:sz w:val="24"/>
          <w:szCs w:val="24"/>
          <w:lang w:val="en-US"/>
        </w:rPr>
        <w:t>RU</w:t>
      </w:r>
      <w:r w:rsidR="00A53FA5" w:rsidRPr="00AD3210">
        <w:rPr>
          <w:sz w:val="24"/>
          <w:szCs w:val="24"/>
        </w:rPr>
        <w:t xml:space="preserve"> </w:t>
      </w:r>
      <w:r w:rsidR="00A53FA5">
        <w:rPr>
          <w:sz w:val="24"/>
          <w:szCs w:val="24"/>
          <w:lang w:val="en-US"/>
        </w:rPr>
        <w:t>Panasonic</w:t>
      </w:r>
      <w:r w:rsidR="00A53FA5">
        <w:rPr>
          <w:sz w:val="24"/>
          <w:szCs w:val="24"/>
          <w:lang w:val="kk-KZ"/>
        </w:rPr>
        <w:t>-1 еденица, м</w:t>
      </w:r>
      <w:r w:rsidR="00A53FA5">
        <w:rPr>
          <w:sz w:val="24"/>
          <w:szCs w:val="24"/>
        </w:rPr>
        <w:t>ягкая мебель</w:t>
      </w:r>
      <w:r w:rsidR="00A53FA5">
        <w:rPr>
          <w:sz w:val="24"/>
          <w:szCs w:val="24"/>
          <w:lang w:val="kk-KZ"/>
        </w:rPr>
        <w:t>-1единица, н</w:t>
      </w:r>
      <w:r w:rsidR="00A53FA5">
        <w:rPr>
          <w:sz w:val="24"/>
          <w:szCs w:val="24"/>
        </w:rPr>
        <w:t>абор полок кондитерских 12 штук</w:t>
      </w:r>
      <w:r w:rsidR="00A53FA5">
        <w:rPr>
          <w:sz w:val="24"/>
          <w:szCs w:val="24"/>
          <w:lang w:val="kk-KZ"/>
        </w:rPr>
        <w:t>-1еденица, п</w:t>
      </w:r>
      <w:r w:rsidR="00A53FA5">
        <w:rPr>
          <w:sz w:val="24"/>
          <w:szCs w:val="24"/>
        </w:rPr>
        <w:t>ланетарный миксер</w:t>
      </w:r>
      <w:r w:rsidR="00A53FA5">
        <w:rPr>
          <w:sz w:val="24"/>
          <w:szCs w:val="24"/>
          <w:lang w:val="kk-KZ"/>
        </w:rPr>
        <w:t xml:space="preserve">-1 единица, </w:t>
      </w:r>
      <w:r w:rsidR="003264DC">
        <w:rPr>
          <w:sz w:val="24"/>
          <w:szCs w:val="24"/>
          <w:lang w:val="kk-KZ"/>
        </w:rPr>
        <w:t>печь-6 единиц, полка-2 единиц, р</w:t>
      </w:r>
      <w:r w:rsidR="003264DC">
        <w:rPr>
          <w:sz w:val="24"/>
          <w:szCs w:val="24"/>
        </w:rPr>
        <w:t>отор формующий</w:t>
      </w:r>
      <w:r w:rsidR="003264DC">
        <w:rPr>
          <w:sz w:val="24"/>
          <w:szCs w:val="24"/>
          <w:lang w:val="kk-KZ"/>
        </w:rPr>
        <w:t>2единицы, с</w:t>
      </w:r>
      <w:r w:rsidR="003264DC">
        <w:rPr>
          <w:sz w:val="24"/>
          <w:szCs w:val="24"/>
        </w:rPr>
        <w:t>ейф</w:t>
      </w:r>
      <w:r w:rsidR="003264DC" w:rsidRPr="003264DC">
        <w:rPr>
          <w:sz w:val="24"/>
          <w:szCs w:val="24"/>
        </w:rPr>
        <w:t xml:space="preserve"> </w:t>
      </w:r>
      <w:r w:rsidR="003264DC">
        <w:rPr>
          <w:sz w:val="24"/>
          <w:szCs w:val="24"/>
          <w:lang w:val="en-US"/>
        </w:rPr>
        <w:t>BS</w:t>
      </w:r>
      <w:r w:rsidR="003264DC" w:rsidRPr="003264DC">
        <w:rPr>
          <w:sz w:val="24"/>
          <w:szCs w:val="24"/>
        </w:rPr>
        <w:t>-</w:t>
      </w:r>
      <w:r w:rsidR="003264DC">
        <w:rPr>
          <w:sz w:val="24"/>
          <w:szCs w:val="24"/>
          <w:lang w:val="en-US"/>
        </w:rPr>
        <w:t>K</w:t>
      </w:r>
      <w:r w:rsidR="003264DC" w:rsidRPr="003264DC">
        <w:rPr>
          <w:sz w:val="24"/>
          <w:szCs w:val="24"/>
        </w:rPr>
        <w:t>610</w:t>
      </w:r>
      <w:r w:rsidR="003264DC">
        <w:rPr>
          <w:sz w:val="24"/>
          <w:szCs w:val="24"/>
          <w:lang w:val="kk-KZ"/>
        </w:rPr>
        <w:t xml:space="preserve">-1 единица, </w:t>
      </w:r>
      <w:r w:rsidR="003264DC">
        <w:rPr>
          <w:sz w:val="24"/>
          <w:szCs w:val="24"/>
        </w:rPr>
        <w:t>Сплит Система</w:t>
      </w:r>
      <w:r w:rsidR="003264DC">
        <w:rPr>
          <w:sz w:val="24"/>
          <w:szCs w:val="24"/>
          <w:lang w:val="kk-KZ"/>
        </w:rPr>
        <w:t xml:space="preserve">-3 единиц, </w:t>
      </w:r>
      <w:r w:rsidR="003264DC">
        <w:rPr>
          <w:sz w:val="24"/>
          <w:szCs w:val="24"/>
        </w:rPr>
        <w:t>Стол 1068</w:t>
      </w:r>
      <w:r w:rsidR="003264DC">
        <w:rPr>
          <w:sz w:val="24"/>
          <w:szCs w:val="24"/>
          <w:lang w:val="kk-KZ"/>
        </w:rPr>
        <w:t xml:space="preserve">-1единица, стул-11 единиц, </w:t>
      </w:r>
      <w:r w:rsidR="003264DC">
        <w:rPr>
          <w:sz w:val="24"/>
          <w:szCs w:val="24"/>
        </w:rPr>
        <w:t xml:space="preserve">Тестораскаточная машина модель </w:t>
      </w:r>
      <w:r w:rsidR="003264DC">
        <w:rPr>
          <w:sz w:val="24"/>
          <w:szCs w:val="24"/>
          <w:lang w:val="en-US"/>
        </w:rPr>
        <w:t>Industrial</w:t>
      </w:r>
      <w:r w:rsidR="003264DC" w:rsidRPr="006D4A00">
        <w:rPr>
          <w:sz w:val="24"/>
          <w:szCs w:val="24"/>
        </w:rPr>
        <w:t xml:space="preserve"> </w:t>
      </w:r>
      <w:r w:rsidR="003264DC">
        <w:rPr>
          <w:sz w:val="24"/>
          <w:szCs w:val="24"/>
          <w:lang w:val="en-US"/>
        </w:rPr>
        <w:t>Smart</w:t>
      </w:r>
      <w:r w:rsidR="003264DC" w:rsidRPr="006D4A00">
        <w:rPr>
          <w:sz w:val="24"/>
          <w:szCs w:val="24"/>
        </w:rPr>
        <w:t xml:space="preserve"> </w:t>
      </w:r>
      <w:r w:rsidR="003264DC">
        <w:rPr>
          <w:sz w:val="24"/>
          <w:szCs w:val="24"/>
          <w:lang w:val="en-US"/>
        </w:rPr>
        <w:t>Plus</w:t>
      </w:r>
      <w:r w:rsidR="003264DC" w:rsidRPr="006D4A00">
        <w:rPr>
          <w:sz w:val="24"/>
          <w:szCs w:val="24"/>
        </w:rPr>
        <w:t xml:space="preserve"> 7020</w:t>
      </w:r>
      <w:r w:rsidR="003264DC">
        <w:rPr>
          <w:sz w:val="24"/>
          <w:szCs w:val="24"/>
          <w:lang w:val="kk-KZ"/>
        </w:rPr>
        <w:t>-1единиц, т</w:t>
      </w:r>
      <w:r w:rsidR="003264DC">
        <w:rPr>
          <w:sz w:val="24"/>
          <w:szCs w:val="24"/>
        </w:rPr>
        <w:t>рансформатор</w:t>
      </w:r>
      <w:r w:rsidR="003264DC">
        <w:rPr>
          <w:sz w:val="24"/>
          <w:szCs w:val="24"/>
          <w:lang w:val="kk-KZ"/>
        </w:rPr>
        <w:t xml:space="preserve">-1единица, </w:t>
      </w:r>
      <w:r w:rsidR="003264DC">
        <w:rPr>
          <w:sz w:val="24"/>
          <w:szCs w:val="24"/>
        </w:rPr>
        <w:t xml:space="preserve">Упаковочное оборудование </w:t>
      </w:r>
      <w:r w:rsidR="003264DC">
        <w:rPr>
          <w:sz w:val="24"/>
          <w:szCs w:val="24"/>
          <w:lang w:val="en-US"/>
        </w:rPr>
        <w:t>FM</w:t>
      </w:r>
      <w:r w:rsidR="003264DC" w:rsidRPr="003264DC">
        <w:rPr>
          <w:sz w:val="24"/>
          <w:szCs w:val="24"/>
        </w:rPr>
        <w:t>-5540</w:t>
      </w:r>
      <w:r w:rsidR="003264DC">
        <w:rPr>
          <w:sz w:val="24"/>
          <w:szCs w:val="24"/>
          <w:lang w:val="kk-KZ"/>
        </w:rPr>
        <w:t xml:space="preserve">-1единица, </w:t>
      </w:r>
      <w:r w:rsidR="003264DC">
        <w:rPr>
          <w:sz w:val="24"/>
          <w:szCs w:val="24"/>
        </w:rPr>
        <w:t xml:space="preserve">Факс </w:t>
      </w:r>
      <w:r w:rsidR="003264DC">
        <w:rPr>
          <w:sz w:val="24"/>
          <w:szCs w:val="24"/>
          <w:lang w:val="en-US"/>
        </w:rPr>
        <w:t>Panasonic</w:t>
      </w:r>
      <w:r w:rsidR="003264DC" w:rsidRPr="003264DC">
        <w:rPr>
          <w:sz w:val="24"/>
          <w:szCs w:val="24"/>
        </w:rPr>
        <w:t xml:space="preserve"> </w:t>
      </w:r>
      <w:r w:rsidR="003264DC">
        <w:rPr>
          <w:sz w:val="24"/>
          <w:szCs w:val="24"/>
          <w:lang w:val="en-US"/>
        </w:rPr>
        <w:t>KX</w:t>
      </w:r>
      <w:r w:rsidR="003264DC" w:rsidRPr="003264DC">
        <w:rPr>
          <w:sz w:val="24"/>
          <w:szCs w:val="24"/>
        </w:rPr>
        <w:t>-</w:t>
      </w:r>
      <w:r w:rsidR="003264DC">
        <w:rPr>
          <w:sz w:val="24"/>
          <w:szCs w:val="24"/>
          <w:lang w:val="en-US"/>
        </w:rPr>
        <w:t>FC</w:t>
      </w:r>
      <w:r w:rsidR="003264DC" w:rsidRPr="003264DC">
        <w:rPr>
          <w:sz w:val="24"/>
          <w:szCs w:val="24"/>
        </w:rPr>
        <w:t>966</w:t>
      </w:r>
      <w:r w:rsidR="003264DC">
        <w:rPr>
          <w:sz w:val="24"/>
          <w:szCs w:val="24"/>
          <w:lang w:val="en-US"/>
        </w:rPr>
        <w:t>RUT</w:t>
      </w:r>
      <w:r w:rsidR="003264DC">
        <w:rPr>
          <w:sz w:val="24"/>
          <w:szCs w:val="24"/>
          <w:lang w:val="kk-KZ"/>
        </w:rPr>
        <w:t xml:space="preserve">-1единица, </w:t>
      </w:r>
      <w:r w:rsidR="003264DC">
        <w:rPr>
          <w:sz w:val="24"/>
          <w:szCs w:val="24"/>
        </w:rPr>
        <w:t>Шкаф для одежды ШРН-22600</w:t>
      </w:r>
      <w:r w:rsidR="003264DC">
        <w:rPr>
          <w:sz w:val="24"/>
          <w:szCs w:val="24"/>
          <w:lang w:val="kk-KZ"/>
        </w:rPr>
        <w:t xml:space="preserve">-3единцы, </w:t>
      </w:r>
      <w:r w:rsidR="003264DC">
        <w:rPr>
          <w:sz w:val="24"/>
          <w:szCs w:val="24"/>
        </w:rPr>
        <w:t xml:space="preserve">Линия для производства кондитерских изделии модель </w:t>
      </w:r>
      <w:r w:rsidR="003264DC" w:rsidRPr="006D4A00">
        <w:rPr>
          <w:sz w:val="24"/>
          <w:szCs w:val="24"/>
        </w:rPr>
        <w:t xml:space="preserve"> </w:t>
      </w:r>
      <w:r w:rsidR="003264DC">
        <w:rPr>
          <w:sz w:val="24"/>
          <w:szCs w:val="24"/>
          <w:lang w:val="en-US"/>
        </w:rPr>
        <w:t>Petite</w:t>
      </w:r>
      <w:r w:rsidR="003264DC" w:rsidRPr="006D4A00">
        <w:rPr>
          <w:sz w:val="24"/>
          <w:szCs w:val="24"/>
        </w:rPr>
        <w:t xml:space="preserve"> </w:t>
      </w:r>
      <w:r w:rsidR="003264DC">
        <w:rPr>
          <w:sz w:val="24"/>
          <w:szCs w:val="24"/>
          <w:lang w:val="en-US"/>
        </w:rPr>
        <w:t>Line</w:t>
      </w:r>
      <w:r w:rsidR="003264DC" w:rsidRPr="006D4A00">
        <w:rPr>
          <w:sz w:val="24"/>
          <w:szCs w:val="24"/>
        </w:rPr>
        <w:t xml:space="preserve"> 6.000</w:t>
      </w:r>
      <w:r w:rsidR="003264DC">
        <w:rPr>
          <w:sz w:val="24"/>
          <w:szCs w:val="24"/>
          <w:lang w:val="kk-KZ"/>
        </w:rPr>
        <w:t>-1 единица</w:t>
      </w:r>
      <w:r w:rsidR="003264DC">
        <w:rPr>
          <w:sz w:val="24"/>
          <w:szCs w:val="24"/>
        </w:rPr>
        <w:t>.</w:t>
      </w:r>
    </w:p>
    <w:p w:rsidR="00D76F31" w:rsidRPr="00092A53" w:rsidRDefault="00581425" w:rsidP="00A5567E">
      <w:pPr>
        <w:rPr>
          <w:rFonts w:eastAsia="Times New Roman" w:cs="Arial"/>
          <w:spacing w:val="1"/>
          <w:sz w:val="24"/>
          <w:szCs w:val="24"/>
        </w:rPr>
      </w:pPr>
      <w:r>
        <w:rPr>
          <w:sz w:val="22"/>
          <w:szCs w:val="22"/>
        </w:rPr>
        <w:t xml:space="preserve">      </w:t>
      </w:r>
      <w:r w:rsidR="001B0E25">
        <w:rPr>
          <w:sz w:val="22"/>
          <w:szCs w:val="22"/>
        </w:rPr>
        <w:t xml:space="preserve">Состояния </w:t>
      </w:r>
      <w:r>
        <w:rPr>
          <w:sz w:val="22"/>
          <w:szCs w:val="22"/>
        </w:rPr>
        <w:t xml:space="preserve">объектов </w:t>
      </w:r>
      <w:r w:rsidR="001B0E25">
        <w:rPr>
          <w:sz w:val="22"/>
          <w:szCs w:val="22"/>
        </w:rPr>
        <w:t xml:space="preserve">удовлетворительные, кадастровый номер </w:t>
      </w:r>
      <w:r w:rsidR="00AA1A5A" w:rsidRPr="00AA1A5A">
        <w:rPr>
          <w:sz w:val="22"/>
          <w:szCs w:val="22"/>
        </w:rPr>
        <w:t>08-130-033-371</w:t>
      </w:r>
      <w:r w:rsidR="001B0E25">
        <w:rPr>
          <w:sz w:val="22"/>
          <w:szCs w:val="22"/>
        </w:rPr>
        <w:t xml:space="preserve">, общая площадь </w:t>
      </w:r>
      <w:r w:rsidR="001B0E25" w:rsidRPr="00EC189D">
        <w:rPr>
          <w:sz w:val="22"/>
          <w:szCs w:val="22"/>
          <w:u w:val="single"/>
        </w:rPr>
        <w:t xml:space="preserve">земли </w:t>
      </w:r>
      <w:r w:rsidR="00A5567E" w:rsidRPr="00EC189D">
        <w:rPr>
          <w:sz w:val="24"/>
          <w:szCs w:val="24"/>
          <w:u w:val="single"/>
        </w:rPr>
        <w:t xml:space="preserve">0,9675 </w:t>
      </w:r>
      <w:r w:rsidR="001B0E25" w:rsidRPr="00EC189D">
        <w:rPr>
          <w:sz w:val="22"/>
          <w:szCs w:val="22"/>
          <w:u w:val="single"/>
        </w:rPr>
        <w:t>га с правом частной собственност</w:t>
      </w:r>
      <w:r w:rsidR="000D3676" w:rsidRPr="00EC189D">
        <w:rPr>
          <w:sz w:val="22"/>
          <w:szCs w:val="22"/>
          <w:u w:val="single"/>
        </w:rPr>
        <w:t>и.__________________________________________</w:t>
      </w:r>
      <w:r w:rsidR="001B0E25" w:rsidRPr="009E4DE1">
        <w:rPr>
          <w:sz w:val="22"/>
          <w:szCs w:val="22"/>
          <w:u w:val="single"/>
        </w:rPr>
        <w:t xml:space="preserve">               </w:t>
      </w:r>
      <w:r w:rsidR="00D76F31" w:rsidRPr="009E4DE1">
        <w:rPr>
          <w:rFonts w:eastAsia="Times New Roman" w:cs="Arial"/>
          <w:spacing w:val="1"/>
          <w:sz w:val="24"/>
          <w:szCs w:val="24"/>
          <w:u w:val="single"/>
        </w:rPr>
        <w:br/>
      </w:r>
      <w:r w:rsidR="00D76F31" w:rsidRPr="00092A53">
        <w:rPr>
          <w:rFonts w:eastAsia="Times New Roman" w:cs="Arial"/>
          <w:spacing w:val="1"/>
          <w:sz w:val="24"/>
          <w:szCs w:val="24"/>
        </w:rPr>
        <w:t>(объект оценки, год выпуска/постройки, техническое состояние и другое)</w:t>
      </w:r>
    </w:p>
    <w:p w:rsidR="0029501A" w:rsidRDefault="000D3676" w:rsidP="000D3676">
      <w:pPr>
        <w:spacing w:after="360" w:line="207" w:lineRule="atLeast"/>
        <w:rPr>
          <w:rFonts w:eastAsia="Times New Roman" w:cs="Arial"/>
          <w:spacing w:val="1"/>
          <w:sz w:val="24"/>
          <w:szCs w:val="24"/>
        </w:rPr>
      </w:pPr>
      <w:r w:rsidRPr="000D3676">
        <w:rPr>
          <w:rFonts w:eastAsia="Times New Roman" w:cs="Arial"/>
          <w:spacing w:val="1"/>
          <w:sz w:val="24"/>
          <w:szCs w:val="24"/>
        </w:rPr>
        <w:t xml:space="preserve">      </w:t>
      </w:r>
      <w:r w:rsidR="00D76F31" w:rsidRPr="00092A53">
        <w:rPr>
          <w:rFonts w:eastAsia="Times New Roman" w:cs="Arial"/>
          <w:spacing w:val="1"/>
          <w:sz w:val="24"/>
          <w:szCs w:val="24"/>
        </w:rPr>
        <w:t>Заявки для участия в конкурсе принимаются в течение десяти рабочих</w:t>
      </w:r>
      <w:r w:rsidR="00D76F31" w:rsidRPr="00092A53">
        <w:rPr>
          <w:rFonts w:eastAsia="Times New Roman" w:cs="Arial"/>
          <w:spacing w:val="1"/>
          <w:sz w:val="24"/>
          <w:szCs w:val="24"/>
        </w:rPr>
        <w:br/>
        <w:t xml:space="preserve">дней со дня опубликования настоящего объявления </w:t>
      </w:r>
      <w:r w:rsidR="00D76F31" w:rsidRPr="000D3676">
        <w:rPr>
          <w:rFonts w:eastAsia="Times New Roman" w:cs="Arial"/>
          <w:spacing w:val="1"/>
          <w:sz w:val="24"/>
          <w:szCs w:val="24"/>
          <w:u w:val="single"/>
        </w:rPr>
        <w:t xml:space="preserve">с </w:t>
      </w:r>
      <w:r w:rsidR="0057102C" w:rsidRPr="0057102C">
        <w:rPr>
          <w:sz w:val="24"/>
          <w:szCs w:val="24"/>
          <w:u w:val="single"/>
          <w:lang w:val="kk-KZ"/>
        </w:rPr>
        <w:t>9</w:t>
      </w:r>
      <w:r w:rsidR="0057102C" w:rsidRPr="0057102C">
        <w:rPr>
          <w:sz w:val="24"/>
          <w:szCs w:val="24"/>
          <w:u w:val="single"/>
          <w:vertAlign w:val="superscript"/>
          <w:lang w:val="kk-KZ"/>
        </w:rPr>
        <w:t>00</w:t>
      </w:r>
      <w:r w:rsidR="00D76F31" w:rsidRPr="000D3676">
        <w:rPr>
          <w:rFonts w:eastAsia="Times New Roman" w:cs="Arial"/>
          <w:spacing w:val="1"/>
          <w:sz w:val="24"/>
          <w:szCs w:val="24"/>
          <w:u w:val="single"/>
        </w:rPr>
        <w:t xml:space="preserve">до </w:t>
      </w:r>
      <w:r w:rsidR="0057102C" w:rsidRPr="0057102C">
        <w:rPr>
          <w:sz w:val="24"/>
          <w:szCs w:val="24"/>
          <w:u w:val="single"/>
          <w:lang w:val="kk-KZ"/>
        </w:rPr>
        <w:t>18</w:t>
      </w:r>
      <w:r w:rsidR="0057102C" w:rsidRPr="0057102C">
        <w:rPr>
          <w:sz w:val="24"/>
          <w:szCs w:val="24"/>
          <w:u w:val="single"/>
          <w:vertAlign w:val="superscript"/>
          <w:lang w:val="kk-KZ"/>
        </w:rPr>
        <w:t>00</w:t>
      </w:r>
      <w:r w:rsidR="00D76F31" w:rsidRPr="000D3676">
        <w:rPr>
          <w:rFonts w:eastAsia="Times New Roman" w:cs="Arial"/>
          <w:spacing w:val="1"/>
          <w:sz w:val="24"/>
          <w:szCs w:val="24"/>
          <w:u w:val="single"/>
        </w:rPr>
        <w:t>, перерыв</w:t>
      </w:r>
      <w:r w:rsidR="00D76F31" w:rsidRPr="000D3676">
        <w:rPr>
          <w:rFonts w:eastAsia="Times New Roman" w:cs="Arial"/>
          <w:spacing w:val="1"/>
          <w:sz w:val="24"/>
          <w:szCs w:val="24"/>
          <w:u w:val="single"/>
        </w:rPr>
        <w:br/>
      </w:r>
      <w:r w:rsidR="00D76F31" w:rsidRPr="000D3676">
        <w:rPr>
          <w:rFonts w:eastAsia="Times New Roman" w:cs="Arial"/>
          <w:spacing w:val="1"/>
          <w:sz w:val="24"/>
          <w:szCs w:val="24"/>
          <w:u w:val="single"/>
        </w:rPr>
        <w:lastRenderedPageBreak/>
        <w:t xml:space="preserve">на обед с </w:t>
      </w:r>
      <w:r w:rsidR="0057102C" w:rsidRPr="0057102C">
        <w:rPr>
          <w:sz w:val="24"/>
          <w:szCs w:val="24"/>
          <w:u w:val="single"/>
          <w:lang w:val="kk-KZ"/>
        </w:rPr>
        <w:t>13</w:t>
      </w:r>
      <w:r w:rsidR="0057102C" w:rsidRPr="0057102C">
        <w:rPr>
          <w:sz w:val="24"/>
          <w:szCs w:val="24"/>
          <w:u w:val="single"/>
          <w:vertAlign w:val="superscript"/>
          <w:lang w:val="kk-KZ"/>
        </w:rPr>
        <w:t>00</w:t>
      </w:r>
      <w:r w:rsidR="00D76F31" w:rsidRPr="000D3676">
        <w:rPr>
          <w:rFonts w:eastAsia="Times New Roman" w:cs="Arial"/>
          <w:spacing w:val="1"/>
          <w:sz w:val="24"/>
          <w:szCs w:val="24"/>
          <w:u w:val="single"/>
        </w:rPr>
        <w:t xml:space="preserve">до </w:t>
      </w:r>
      <w:r w:rsidR="0057102C" w:rsidRPr="0057102C">
        <w:rPr>
          <w:sz w:val="24"/>
          <w:szCs w:val="24"/>
          <w:u w:val="single"/>
          <w:lang w:val="kk-KZ"/>
        </w:rPr>
        <w:t>14</w:t>
      </w:r>
      <w:r w:rsidR="0057102C">
        <w:rPr>
          <w:sz w:val="24"/>
          <w:szCs w:val="24"/>
          <w:u w:val="single"/>
          <w:vertAlign w:val="superscript"/>
          <w:lang w:val="kk-KZ"/>
        </w:rPr>
        <w:t>30</w:t>
      </w:r>
      <w:r w:rsidR="00D76F31" w:rsidRPr="000D3676">
        <w:rPr>
          <w:rFonts w:eastAsia="Times New Roman" w:cs="Arial"/>
          <w:spacing w:val="1"/>
          <w:sz w:val="24"/>
          <w:szCs w:val="24"/>
          <w:u w:val="single"/>
        </w:rPr>
        <w:t xml:space="preserve">по адресу </w:t>
      </w:r>
      <w:r w:rsidRPr="00D76F31">
        <w:rPr>
          <w:rFonts w:eastAsia="Times New Roman" w:cs="Arial"/>
          <w:spacing w:val="1"/>
          <w:sz w:val="24"/>
          <w:szCs w:val="24"/>
          <w:u w:val="single"/>
        </w:rPr>
        <w:t>г.Уральск,ул.Шолохова 36,оф.43</w:t>
      </w:r>
      <w:r w:rsidR="00A5567E">
        <w:rPr>
          <w:rFonts w:eastAsia="Times New Roman" w:cs="Arial"/>
          <w:spacing w:val="1"/>
          <w:sz w:val="24"/>
          <w:szCs w:val="24"/>
          <w:u w:val="single"/>
        </w:rPr>
        <w:t xml:space="preserve"> тел.870147817</w:t>
      </w:r>
      <w:r>
        <w:rPr>
          <w:rFonts w:eastAsia="Times New Roman" w:cs="Arial"/>
          <w:spacing w:val="1"/>
          <w:sz w:val="24"/>
          <w:szCs w:val="24"/>
          <w:u w:val="single"/>
        </w:rPr>
        <w:t>23</w:t>
      </w:r>
      <w:r w:rsidR="00D76F31" w:rsidRPr="00092A53">
        <w:rPr>
          <w:rFonts w:eastAsia="Times New Roman" w:cs="Arial"/>
          <w:spacing w:val="1"/>
          <w:sz w:val="24"/>
          <w:szCs w:val="24"/>
        </w:rPr>
        <w:br/>
        <w:t>    (город, улица, номер дома, номер квартиры/комнаты, телефон)</w:t>
      </w:r>
      <w:r w:rsidRPr="000D3676">
        <w:rPr>
          <w:rFonts w:eastAsia="Times New Roman" w:cs="Arial"/>
          <w:spacing w:val="1"/>
          <w:sz w:val="24"/>
          <w:szCs w:val="24"/>
        </w:rPr>
        <w:t xml:space="preserve">  </w:t>
      </w:r>
    </w:p>
    <w:p w:rsidR="000D3676" w:rsidRDefault="000D3676" w:rsidP="000D3676">
      <w:pPr>
        <w:spacing w:after="360" w:line="207" w:lineRule="atLeast"/>
        <w:rPr>
          <w:rFonts w:eastAsia="Times New Roman" w:cs="Arial"/>
          <w:spacing w:val="1"/>
          <w:sz w:val="24"/>
          <w:szCs w:val="24"/>
        </w:rPr>
      </w:pPr>
      <w:r w:rsidRPr="000D3676">
        <w:rPr>
          <w:rFonts w:eastAsia="Times New Roman" w:cs="Arial"/>
          <w:spacing w:val="1"/>
          <w:sz w:val="24"/>
          <w:szCs w:val="24"/>
        </w:rPr>
        <w:t xml:space="preserve">  </w:t>
      </w:r>
      <w:r w:rsidR="0029501A">
        <w:rPr>
          <w:rFonts w:eastAsia="Times New Roman" w:cs="Arial"/>
          <w:spacing w:val="1"/>
          <w:sz w:val="24"/>
          <w:szCs w:val="24"/>
        </w:rPr>
        <w:t xml:space="preserve">  </w:t>
      </w:r>
      <w:r w:rsidR="00D76F31" w:rsidRPr="00092A53">
        <w:rPr>
          <w:rFonts w:eastAsia="Times New Roman" w:cs="Arial"/>
          <w:spacing w:val="1"/>
          <w:sz w:val="24"/>
          <w:szCs w:val="24"/>
        </w:rPr>
        <w:t xml:space="preserve">Претензии по организации конкурса принимаются </w:t>
      </w:r>
      <w:r w:rsidR="00D76F31" w:rsidRPr="0057102C">
        <w:rPr>
          <w:rFonts w:eastAsia="Times New Roman" w:cs="Arial"/>
          <w:spacing w:val="1"/>
          <w:sz w:val="24"/>
          <w:szCs w:val="24"/>
          <w:u w:val="single"/>
        </w:rPr>
        <w:t xml:space="preserve">с </w:t>
      </w:r>
      <w:r w:rsidR="001753B1" w:rsidRPr="0057102C">
        <w:rPr>
          <w:sz w:val="24"/>
          <w:szCs w:val="24"/>
          <w:u w:val="single"/>
          <w:lang w:val="kk-KZ"/>
        </w:rPr>
        <w:t>9</w:t>
      </w:r>
      <w:r w:rsidR="001753B1" w:rsidRPr="0057102C">
        <w:rPr>
          <w:sz w:val="24"/>
          <w:szCs w:val="24"/>
          <w:u w:val="single"/>
          <w:vertAlign w:val="superscript"/>
          <w:lang w:val="kk-KZ"/>
        </w:rPr>
        <w:t>00</w:t>
      </w:r>
      <w:r w:rsidR="00D76F31" w:rsidRPr="0057102C">
        <w:rPr>
          <w:rFonts w:eastAsia="Times New Roman" w:cs="Arial"/>
          <w:spacing w:val="1"/>
          <w:sz w:val="24"/>
          <w:szCs w:val="24"/>
          <w:u w:val="single"/>
        </w:rPr>
        <w:t xml:space="preserve">до </w:t>
      </w:r>
      <w:r w:rsidR="001753B1" w:rsidRPr="0057102C">
        <w:rPr>
          <w:sz w:val="24"/>
          <w:szCs w:val="24"/>
          <w:u w:val="single"/>
          <w:lang w:val="kk-KZ"/>
        </w:rPr>
        <w:t>18</w:t>
      </w:r>
      <w:r w:rsidR="001753B1" w:rsidRPr="0057102C">
        <w:rPr>
          <w:sz w:val="24"/>
          <w:szCs w:val="24"/>
          <w:u w:val="single"/>
          <w:vertAlign w:val="superscript"/>
          <w:lang w:val="kk-KZ"/>
        </w:rPr>
        <w:t>00</w:t>
      </w:r>
      <w:r w:rsidR="00D76F31" w:rsidRPr="0057102C">
        <w:rPr>
          <w:rFonts w:eastAsia="Times New Roman" w:cs="Arial"/>
          <w:spacing w:val="1"/>
          <w:sz w:val="24"/>
          <w:szCs w:val="24"/>
          <w:u w:val="single"/>
        </w:rPr>
        <w:t>, перерыв</w:t>
      </w:r>
      <w:r w:rsidR="00D76F31" w:rsidRPr="0057102C">
        <w:rPr>
          <w:rFonts w:eastAsia="Times New Roman" w:cs="Arial"/>
          <w:spacing w:val="1"/>
          <w:sz w:val="24"/>
          <w:szCs w:val="24"/>
          <w:u w:val="single"/>
        </w:rPr>
        <w:br/>
        <w:t xml:space="preserve">на обед с </w:t>
      </w:r>
      <w:r w:rsidR="001753B1" w:rsidRPr="0057102C">
        <w:rPr>
          <w:sz w:val="24"/>
          <w:szCs w:val="24"/>
          <w:u w:val="single"/>
          <w:lang w:val="kk-KZ"/>
        </w:rPr>
        <w:t>13</w:t>
      </w:r>
      <w:r w:rsidR="001753B1" w:rsidRPr="0057102C">
        <w:rPr>
          <w:sz w:val="24"/>
          <w:szCs w:val="24"/>
          <w:u w:val="single"/>
          <w:vertAlign w:val="superscript"/>
          <w:lang w:val="kk-KZ"/>
        </w:rPr>
        <w:t>00</w:t>
      </w:r>
      <w:r w:rsidR="00D76F31" w:rsidRPr="0057102C">
        <w:rPr>
          <w:rFonts w:eastAsia="Times New Roman" w:cs="Arial"/>
          <w:spacing w:val="1"/>
          <w:sz w:val="24"/>
          <w:szCs w:val="24"/>
          <w:u w:val="single"/>
        </w:rPr>
        <w:t xml:space="preserve">до </w:t>
      </w:r>
      <w:r w:rsidR="001753B1" w:rsidRPr="0057102C">
        <w:rPr>
          <w:sz w:val="24"/>
          <w:szCs w:val="24"/>
          <w:u w:val="single"/>
          <w:lang w:val="kk-KZ"/>
        </w:rPr>
        <w:t>14</w:t>
      </w:r>
      <w:r w:rsidR="0057102C">
        <w:rPr>
          <w:sz w:val="24"/>
          <w:szCs w:val="24"/>
          <w:u w:val="single"/>
          <w:vertAlign w:val="superscript"/>
          <w:lang w:val="kk-KZ"/>
        </w:rPr>
        <w:t>30</w:t>
      </w:r>
      <w:r w:rsidR="00D76F31" w:rsidRPr="0057102C">
        <w:rPr>
          <w:rFonts w:eastAsia="Times New Roman" w:cs="Arial"/>
          <w:spacing w:val="1"/>
          <w:sz w:val="24"/>
          <w:szCs w:val="24"/>
          <w:u w:val="single"/>
        </w:rPr>
        <w:t>по адресу:</w:t>
      </w:r>
      <w:r w:rsidRPr="0057102C">
        <w:rPr>
          <w:rFonts w:eastAsia="Times New Roman" w:cs="Arial"/>
          <w:spacing w:val="1"/>
          <w:sz w:val="24"/>
          <w:szCs w:val="24"/>
          <w:u w:val="single"/>
        </w:rPr>
        <w:t xml:space="preserve"> ЗКО, г.Уральск, ул.Пойменная 2/2,Департамент государственных доходов по ЗКО  МФ РК, 8</w:t>
      </w:r>
      <w:r w:rsidR="0057102C" w:rsidRPr="0057102C">
        <w:rPr>
          <w:rFonts w:eastAsia="Times New Roman" w:cs="Arial"/>
          <w:spacing w:val="1"/>
          <w:sz w:val="24"/>
          <w:szCs w:val="24"/>
          <w:u w:val="single"/>
        </w:rPr>
        <w:t>(</w:t>
      </w:r>
      <w:r w:rsidRPr="0057102C">
        <w:rPr>
          <w:rFonts w:eastAsia="Times New Roman" w:cs="Arial"/>
          <w:spacing w:val="1"/>
          <w:sz w:val="24"/>
          <w:szCs w:val="24"/>
          <w:u w:val="single"/>
        </w:rPr>
        <w:t>7112</w:t>
      </w:r>
      <w:r w:rsidR="0057102C" w:rsidRPr="0057102C">
        <w:rPr>
          <w:rFonts w:eastAsia="Times New Roman" w:cs="Arial"/>
          <w:spacing w:val="1"/>
          <w:sz w:val="24"/>
          <w:szCs w:val="24"/>
          <w:u w:val="single"/>
        </w:rPr>
        <w:t>)</w:t>
      </w:r>
      <w:r w:rsidRPr="0057102C">
        <w:rPr>
          <w:rFonts w:eastAsia="Times New Roman" w:cs="Arial"/>
          <w:spacing w:val="1"/>
          <w:sz w:val="24"/>
          <w:szCs w:val="24"/>
          <w:u w:val="single"/>
        </w:rPr>
        <w:t>24</w:t>
      </w:r>
      <w:r w:rsidR="0057102C" w:rsidRPr="0057102C">
        <w:rPr>
          <w:rFonts w:eastAsia="Times New Roman" w:cs="Arial"/>
          <w:spacing w:val="1"/>
          <w:sz w:val="24"/>
          <w:szCs w:val="24"/>
          <w:u w:val="single"/>
        </w:rPr>
        <w:t>-</w:t>
      </w:r>
      <w:r w:rsidRPr="0057102C">
        <w:rPr>
          <w:rFonts w:eastAsia="Times New Roman" w:cs="Arial"/>
          <w:spacing w:val="1"/>
          <w:sz w:val="24"/>
          <w:szCs w:val="24"/>
          <w:u w:val="single"/>
        </w:rPr>
        <w:t>32</w:t>
      </w:r>
      <w:r w:rsidR="0057102C" w:rsidRPr="0057102C">
        <w:rPr>
          <w:rFonts w:eastAsia="Times New Roman" w:cs="Arial"/>
          <w:spacing w:val="1"/>
          <w:sz w:val="24"/>
          <w:szCs w:val="24"/>
          <w:u w:val="single"/>
        </w:rPr>
        <w:t>-</w:t>
      </w:r>
      <w:r w:rsidRPr="0057102C">
        <w:rPr>
          <w:rFonts w:eastAsia="Times New Roman" w:cs="Arial"/>
          <w:spacing w:val="1"/>
          <w:sz w:val="24"/>
          <w:szCs w:val="24"/>
          <w:u w:val="single"/>
        </w:rPr>
        <w:t xml:space="preserve">99, </w:t>
      </w:r>
      <w:r w:rsidRPr="0057102C">
        <w:rPr>
          <w:rFonts w:eastAsia="Times New Roman" w:cs="Arial"/>
          <w:spacing w:val="1"/>
          <w:sz w:val="24"/>
          <w:szCs w:val="24"/>
          <w:u w:val="single"/>
          <w:lang w:val="en-US"/>
        </w:rPr>
        <w:t>taxwest</w:t>
      </w:r>
      <w:r w:rsidRPr="0057102C">
        <w:rPr>
          <w:rFonts w:eastAsia="Times New Roman" w:cs="Arial"/>
          <w:spacing w:val="1"/>
          <w:sz w:val="24"/>
          <w:szCs w:val="24"/>
          <w:u w:val="single"/>
        </w:rPr>
        <w:t>@</w:t>
      </w:r>
      <w:r w:rsidRPr="0057102C">
        <w:rPr>
          <w:rFonts w:eastAsia="Times New Roman" w:cs="Arial"/>
          <w:spacing w:val="1"/>
          <w:sz w:val="24"/>
          <w:szCs w:val="24"/>
          <w:u w:val="single"/>
          <w:lang w:val="en-US"/>
        </w:rPr>
        <w:t>mgd</w:t>
      </w:r>
      <w:r w:rsidRPr="0057102C">
        <w:rPr>
          <w:rFonts w:eastAsia="Times New Roman" w:cs="Arial"/>
          <w:spacing w:val="1"/>
          <w:sz w:val="24"/>
          <w:szCs w:val="24"/>
          <w:u w:val="single"/>
        </w:rPr>
        <w:t>.</w:t>
      </w:r>
      <w:r w:rsidRPr="0057102C">
        <w:rPr>
          <w:rFonts w:eastAsia="Times New Roman" w:cs="Arial"/>
          <w:spacing w:val="1"/>
          <w:sz w:val="24"/>
          <w:szCs w:val="24"/>
          <w:u w:val="single"/>
          <w:lang w:val="en-US"/>
        </w:rPr>
        <w:t>kz</w:t>
      </w:r>
      <w:r w:rsidRPr="0057102C">
        <w:rPr>
          <w:rFonts w:eastAsia="Times New Roman" w:cs="Arial"/>
          <w:spacing w:val="1"/>
          <w:sz w:val="24"/>
          <w:szCs w:val="24"/>
          <w:u w:val="single"/>
        </w:rPr>
        <w:t xml:space="preserve"> </w:t>
      </w:r>
      <w:r w:rsidRPr="000D3676">
        <w:rPr>
          <w:rFonts w:eastAsia="Times New Roman" w:cs="Arial"/>
          <w:spacing w:val="1"/>
          <w:sz w:val="24"/>
          <w:szCs w:val="24"/>
          <w:u w:val="single"/>
        </w:rPr>
        <w:t xml:space="preserve">                                </w:t>
      </w:r>
      <w:r w:rsidRPr="00092A53">
        <w:rPr>
          <w:rFonts w:eastAsia="Times New Roman" w:cs="Arial"/>
          <w:spacing w:val="1"/>
          <w:sz w:val="24"/>
          <w:szCs w:val="24"/>
        </w:rPr>
        <w:t>(адрес уполномоченного органа или его территориального подразделения:</w:t>
      </w:r>
      <w:r w:rsidRPr="00092A53">
        <w:rPr>
          <w:rFonts w:eastAsia="Times New Roman" w:cs="Arial"/>
          <w:spacing w:val="1"/>
          <w:sz w:val="24"/>
          <w:szCs w:val="24"/>
        </w:rPr>
        <w:br/>
        <w:t>город, улица, дом, кабинет, номер телефона, электронная почта)</w:t>
      </w:r>
    </w:p>
    <w:sectPr w:rsidR="000D3676" w:rsidSect="00B578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1A" w:rsidRDefault="0090211A" w:rsidP="00D76F31">
      <w:r>
        <w:separator/>
      </w:r>
    </w:p>
  </w:endnote>
  <w:endnote w:type="continuationSeparator" w:id="1">
    <w:p w:rsidR="0090211A" w:rsidRDefault="0090211A" w:rsidP="00D76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1A" w:rsidRDefault="0090211A" w:rsidP="00D76F31">
      <w:r>
        <w:separator/>
      </w:r>
    </w:p>
  </w:footnote>
  <w:footnote w:type="continuationSeparator" w:id="1">
    <w:p w:rsidR="0090211A" w:rsidRDefault="0090211A" w:rsidP="00D76F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6F31"/>
    <w:rsid w:val="000628E4"/>
    <w:rsid w:val="000D3676"/>
    <w:rsid w:val="001753B1"/>
    <w:rsid w:val="001B0E25"/>
    <w:rsid w:val="001C4980"/>
    <w:rsid w:val="0022069A"/>
    <w:rsid w:val="0029501A"/>
    <w:rsid w:val="003264DC"/>
    <w:rsid w:val="00544D38"/>
    <w:rsid w:val="0057102C"/>
    <w:rsid w:val="00581425"/>
    <w:rsid w:val="00590E20"/>
    <w:rsid w:val="006341E4"/>
    <w:rsid w:val="00884600"/>
    <w:rsid w:val="0090211A"/>
    <w:rsid w:val="00911414"/>
    <w:rsid w:val="009A1E69"/>
    <w:rsid w:val="009E4DE1"/>
    <w:rsid w:val="00A53FA5"/>
    <w:rsid w:val="00A5567E"/>
    <w:rsid w:val="00AA1A5A"/>
    <w:rsid w:val="00B578A3"/>
    <w:rsid w:val="00BE62E3"/>
    <w:rsid w:val="00CB7CB0"/>
    <w:rsid w:val="00D76F31"/>
    <w:rsid w:val="00D915DE"/>
    <w:rsid w:val="00E24443"/>
    <w:rsid w:val="00E5309F"/>
    <w:rsid w:val="00E970CE"/>
    <w:rsid w:val="00EC189D"/>
    <w:rsid w:val="00F15809"/>
    <w:rsid w:val="00FF1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31"/>
    <w:pPr>
      <w:suppressAutoHyphens/>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6F31"/>
    <w:pPr>
      <w:tabs>
        <w:tab w:val="center" w:pos="4677"/>
        <w:tab w:val="right" w:pos="9355"/>
      </w:tabs>
    </w:pPr>
  </w:style>
  <w:style w:type="character" w:customStyle="1" w:styleId="a4">
    <w:name w:val="Верхний колонтитул Знак"/>
    <w:basedOn w:val="a0"/>
    <w:link w:val="a3"/>
    <w:uiPriority w:val="99"/>
    <w:semiHidden/>
    <w:rsid w:val="00D76F31"/>
    <w:rPr>
      <w:rFonts w:ascii="Times New Roman" w:eastAsia="Calibri" w:hAnsi="Times New Roman" w:cs="Times New Roman"/>
      <w:sz w:val="20"/>
      <w:szCs w:val="20"/>
      <w:lang w:eastAsia="ar-SA"/>
    </w:rPr>
  </w:style>
  <w:style w:type="paragraph" w:styleId="a5">
    <w:name w:val="footer"/>
    <w:basedOn w:val="a"/>
    <w:link w:val="a6"/>
    <w:uiPriority w:val="99"/>
    <w:semiHidden/>
    <w:unhideWhenUsed/>
    <w:rsid w:val="00D76F31"/>
    <w:pPr>
      <w:tabs>
        <w:tab w:val="center" w:pos="4677"/>
        <w:tab w:val="right" w:pos="9355"/>
      </w:tabs>
    </w:pPr>
  </w:style>
  <w:style w:type="character" w:customStyle="1" w:styleId="a6">
    <w:name w:val="Нижний колонтитул Знак"/>
    <w:basedOn w:val="a0"/>
    <w:link w:val="a5"/>
    <w:uiPriority w:val="99"/>
    <w:semiHidden/>
    <w:rsid w:val="00D76F31"/>
    <w:rPr>
      <w:rFonts w:ascii="Times New Roman" w:eastAsia="Calibri" w:hAnsi="Times New Roman" w:cs="Times New Roman"/>
      <w:sz w:val="20"/>
      <w:szCs w:val="20"/>
      <w:lang w:eastAsia="ar-SA"/>
    </w:rPr>
  </w:style>
  <w:style w:type="character" w:styleId="a7">
    <w:name w:val="Hyperlink"/>
    <w:basedOn w:val="a0"/>
    <w:uiPriority w:val="99"/>
    <w:unhideWhenUsed/>
    <w:rsid w:val="000D3676"/>
    <w:rPr>
      <w:color w:val="0000FF" w:themeColor="hyperlink"/>
      <w:u w:val="single"/>
    </w:rPr>
  </w:style>
  <w:style w:type="character" w:customStyle="1" w:styleId="s0">
    <w:name w:val="s0"/>
    <w:basedOn w:val="a0"/>
    <w:rsid w:val="0057102C"/>
  </w:style>
  <w:style w:type="paragraph" w:customStyle="1" w:styleId="1">
    <w:name w:val="Без интервала1"/>
    <w:rsid w:val="00AA1A5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4788715">
      <w:bodyDiv w:val="1"/>
      <w:marLeft w:val="0"/>
      <w:marRight w:val="0"/>
      <w:marTop w:val="0"/>
      <w:marBottom w:val="0"/>
      <w:divBdr>
        <w:top w:val="none" w:sz="0" w:space="0" w:color="auto"/>
        <w:left w:val="none" w:sz="0" w:space="0" w:color="auto"/>
        <w:bottom w:val="none" w:sz="0" w:space="0" w:color="auto"/>
        <w:right w:val="none" w:sz="0" w:space="0" w:color="auto"/>
      </w:divBdr>
    </w:div>
    <w:div w:id="993685122">
      <w:bodyDiv w:val="1"/>
      <w:marLeft w:val="0"/>
      <w:marRight w:val="0"/>
      <w:marTop w:val="0"/>
      <w:marBottom w:val="0"/>
      <w:divBdr>
        <w:top w:val="none" w:sz="0" w:space="0" w:color="auto"/>
        <w:left w:val="none" w:sz="0" w:space="0" w:color="auto"/>
        <w:bottom w:val="none" w:sz="0" w:space="0" w:color="auto"/>
        <w:right w:val="none" w:sz="0" w:space="0" w:color="auto"/>
      </w:divBdr>
    </w:div>
    <w:div w:id="15452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FBA8-F6DC-4321-B178-FCD74115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UFS-PC</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dc:creator>
  <cp:lastModifiedBy>EEsengaliev</cp:lastModifiedBy>
  <cp:revision>3</cp:revision>
  <cp:lastPrinted>2017-01-30T16:56:00Z</cp:lastPrinted>
  <dcterms:created xsi:type="dcterms:W3CDTF">2017-03-10T06:59:00Z</dcterms:created>
  <dcterms:modified xsi:type="dcterms:W3CDTF">2017-03-10T07:05:00Z</dcterms:modified>
</cp:coreProperties>
</file>