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31" w:rsidRPr="00092A53" w:rsidRDefault="00D76F31" w:rsidP="00D76F31">
      <w:pPr>
        <w:spacing w:after="360" w:line="207" w:lineRule="atLeast"/>
        <w:ind w:left="5812" w:hanging="425"/>
        <w:rPr>
          <w:rFonts w:eastAsia="Times New Roman" w:cs="Arial"/>
          <w:spacing w:val="1"/>
          <w:sz w:val="24"/>
          <w:szCs w:val="24"/>
        </w:rPr>
      </w:pPr>
      <w:r w:rsidRPr="00092A53">
        <w:rPr>
          <w:rFonts w:eastAsia="Times New Roman" w:cs="Arial"/>
          <w:spacing w:val="1"/>
          <w:sz w:val="24"/>
          <w:szCs w:val="24"/>
        </w:rPr>
        <w:t xml:space="preserve">                                                            </w:t>
      </w:r>
      <w:r>
        <w:rPr>
          <w:rFonts w:eastAsia="Times New Roman" w:cs="Arial"/>
          <w:spacing w:val="1"/>
          <w:sz w:val="24"/>
          <w:szCs w:val="24"/>
        </w:rPr>
        <w:t xml:space="preserve">                             </w:t>
      </w:r>
    </w:p>
    <w:p w:rsidR="000D3676" w:rsidRDefault="00D76F31" w:rsidP="00FD2B5D">
      <w:pPr>
        <w:spacing w:after="360" w:line="207" w:lineRule="atLeast"/>
        <w:rPr>
          <w:rFonts w:eastAsia="Times New Roman" w:cs="Arial"/>
          <w:spacing w:val="1"/>
          <w:sz w:val="24"/>
          <w:szCs w:val="24"/>
        </w:rPr>
      </w:pPr>
      <w:r w:rsidRPr="00092A53">
        <w:rPr>
          <w:rFonts w:eastAsia="Times New Roman" w:cs="Arial"/>
          <w:spacing w:val="1"/>
          <w:sz w:val="24"/>
          <w:szCs w:val="24"/>
        </w:rPr>
        <w:t xml:space="preserve">                        </w:t>
      </w:r>
      <w:r>
        <w:rPr>
          <w:rFonts w:eastAsia="Times New Roman" w:cs="Arial"/>
          <w:spacing w:val="1"/>
          <w:sz w:val="24"/>
          <w:szCs w:val="24"/>
        </w:rPr>
        <w:t xml:space="preserve">                </w:t>
      </w:r>
    </w:p>
    <w:p w:rsidR="0057102C" w:rsidRPr="0057102C" w:rsidRDefault="0057102C" w:rsidP="0057102C">
      <w:pPr>
        <w:jc w:val="both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 xml:space="preserve">                </w:t>
      </w:r>
      <w:r w:rsidR="003264DC">
        <w:rPr>
          <w:b/>
          <w:color w:val="000000"/>
          <w:sz w:val="24"/>
          <w:szCs w:val="24"/>
          <w:lang w:val="kk-KZ"/>
        </w:rPr>
        <w:t>«Свит</w:t>
      </w:r>
      <w:r w:rsidRPr="0057102C">
        <w:rPr>
          <w:b/>
          <w:color w:val="000000"/>
          <w:sz w:val="24"/>
          <w:szCs w:val="24"/>
          <w:lang w:val="kk-KZ"/>
        </w:rPr>
        <w:t>» ЖШС борышкерінің мүлкін (активтерін)</w:t>
      </w:r>
    </w:p>
    <w:p w:rsidR="0057102C" w:rsidRPr="0057102C" w:rsidRDefault="0057102C" w:rsidP="0057102C">
      <w:pPr>
        <w:ind w:firstLine="403"/>
        <w:jc w:val="both"/>
        <w:rPr>
          <w:rStyle w:val="s0"/>
          <w:sz w:val="24"/>
          <w:szCs w:val="24"/>
          <w:lang w:val="kk-KZ"/>
        </w:rPr>
      </w:pPr>
      <w:r w:rsidRPr="0057102C">
        <w:rPr>
          <w:b/>
          <w:color w:val="000000"/>
          <w:sz w:val="24"/>
          <w:szCs w:val="24"/>
          <w:lang w:val="kk-KZ"/>
        </w:rPr>
        <w:t xml:space="preserve">бағалау бойынша қызметті сатып алу жөніндегі конкурсты өткізу туралы </w:t>
      </w:r>
      <w:r>
        <w:rPr>
          <w:b/>
          <w:color w:val="000000"/>
          <w:sz w:val="24"/>
          <w:szCs w:val="24"/>
          <w:lang w:val="kk-KZ"/>
        </w:rPr>
        <w:t xml:space="preserve">   </w:t>
      </w:r>
    </w:p>
    <w:p w:rsidR="0057102C" w:rsidRPr="0057102C" w:rsidRDefault="0057102C" w:rsidP="0057102C">
      <w:pPr>
        <w:tabs>
          <w:tab w:val="left" w:pos="2460"/>
        </w:tabs>
        <w:ind w:firstLine="403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ab/>
      </w:r>
      <w:r w:rsidRPr="0057102C">
        <w:rPr>
          <w:b/>
          <w:color w:val="000000"/>
          <w:sz w:val="24"/>
          <w:szCs w:val="24"/>
          <w:lang w:val="kk-KZ"/>
        </w:rPr>
        <w:t>ақпараттық хабарлама</w:t>
      </w:r>
    </w:p>
    <w:p w:rsidR="0057102C" w:rsidRPr="0057102C" w:rsidRDefault="0057102C" w:rsidP="0057102C">
      <w:pPr>
        <w:ind w:firstLine="403"/>
        <w:jc w:val="both"/>
        <w:rPr>
          <w:rStyle w:val="s0"/>
          <w:sz w:val="24"/>
          <w:szCs w:val="24"/>
          <w:lang w:val="kk-KZ"/>
        </w:rPr>
      </w:pPr>
    </w:p>
    <w:p w:rsidR="0057102C" w:rsidRPr="0057102C" w:rsidRDefault="0057102C" w:rsidP="0057102C">
      <w:pPr>
        <w:jc w:val="both"/>
        <w:rPr>
          <w:sz w:val="24"/>
          <w:szCs w:val="24"/>
          <w:lang w:val="kk-KZ"/>
        </w:rPr>
      </w:pPr>
      <w:r w:rsidRPr="0057102C">
        <w:rPr>
          <w:rStyle w:val="s0"/>
          <w:sz w:val="24"/>
          <w:szCs w:val="24"/>
          <w:lang w:val="kk-KZ"/>
        </w:rPr>
        <w:t xml:space="preserve">   «</w:t>
      </w:r>
      <w:r w:rsidR="003264DC">
        <w:rPr>
          <w:rStyle w:val="s0"/>
          <w:sz w:val="24"/>
          <w:szCs w:val="24"/>
          <w:lang w:val="kk-KZ"/>
        </w:rPr>
        <w:t>Свит</w:t>
      </w:r>
      <w:r w:rsidRPr="0057102C">
        <w:rPr>
          <w:rStyle w:val="s0"/>
          <w:sz w:val="24"/>
          <w:szCs w:val="24"/>
          <w:lang w:val="kk-KZ"/>
        </w:rPr>
        <w:t xml:space="preserve">» ЖШС (БСН </w:t>
      </w:r>
      <w:r w:rsidR="003264DC" w:rsidRPr="003264DC">
        <w:rPr>
          <w:rFonts w:eastAsia="Times New Roman" w:cs="Arial"/>
          <w:spacing w:val="1"/>
          <w:sz w:val="24"/>
          <w:szCs w:val="24"/>
          <w:lang w:val="kk-KZ"/>
        </w:rPr>
        <w:t>011140000384</w:t>
      </w:r>
      <w:r w:rsidRPr="003264DC">
        <w:rPr>
          <w:rStyle w:val="s0"/>
          <w:sz w:val="24"/>
          <w:szCs w:val="24"/>
          <w:lang w:val="kk-KZ"/>
        </w:rPr>
        <w:t>,</w:t>
      </w:r>
      <w:r w:rsidRPr="0057102C">
        <w:rPr>
          <w:rStyle w:val="s0"/>
          <w:sz w:val="24"/>
          <w:szCs w:val="24"/>
          <w:lang w:val="kk-KZ"/>
        </w:rPr>
        <w:t xml:space="preserve"> БҚО, Орал қ.,</w:t>
      </w:r>
      <w:r w:rsidR="003264DC">
        <w:rPr>
          <w:rStyle w:val="s0"/>
          <w:sz w:val="24"/>
          <w:szCs w:val="24"/>
          <w:lang w:val="kk-KZ"/>
        </w:rPr>
        <w:t>Промзона, Желаев 8/7</w:t>
      </w:r>
      <w:r w:rsidRPr="0057102C">
        <w:rPr>
          <w:rStyle w:val="s0"/>
          <w:sz w:val="24"/>
          <w:szCs w:val="24"/>
          <w:lang w:val="kk-KZ"/>
        </w:rPr>
        <w:t xml:space="preserve">) </w:t>
      </w:r>
      <w:r w:rsidRPr="0057102C">
        <w:rPr>
          <w:sz w:val="24"/>
          <w:szCs w:val="24"/>
          <w:lang w:val="kk-KZ"/>
        </w:rPr>
        <w:t xml:space="preserve">банкроттық басқарушысы </w:t>
      </w:r>
      <w:r w:rsidR="003264DC">
        <w:rPr>
          <w:sz w:val="24"/>
          <w:szCs w:val="24"/>
          <w:lang w:val="kk-KZ"/>
        </w:rPr>
        <w:t>Альжанов Б.У.</w:t>
      </w:r>
      <w:r w:rsidRPr="0057102C">
        <w:rPr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57102C" w:rsidRPr="0057102C" w:rsidRDefault="0057102C" w:rsidP="0057102C">
      <w:pPr>
        <w:jc w:val="both"/>
        <w:rPr>
          <w:sz w:val="24"/>
          <w:szCs w:val="24"/>
          <w:lang w:val="kk-KZ"/>
        </w:rPr>
      </w:pPr>
      <w:r w:rsidRPr="0057102C">
        <w:rPr>
          <w:sz w:val="24"/>
          <w:szCs w:val="24"/>
          <w:lang w:val="kk-KZ"/>
        </w:rPr>
        <w:t xml:space="preserve">    Борышкердің мүлкі (активтері) құрамына кіретіндер: </w:t>
      </w:r>
    </w:p>
    <w:p w:rsidR="00CB7CB0" w:rsidRDefault="0057102C" w:rsidP="0057102C">
      <w:pPr>
        <w:jc w:val="both"/>
        <w:rPr>
          <w:rStyle w:val="s0"/>
          <w:sz w:val="24"/>
          <w:szCs w:val="24"/>
          <w:lang w:val="kk-KZ"/>
        </w:rPr>
      </w:pPr>
      <w:r w:rsidRPr="0057102C">
        <w:rPr>
          <w:sz w:val="24"/>
          <w:szCs w:val="24"/>
          <w:lang w:val="kk-KZ"/>
        </w:rPr>
        <w:t xml:space="preserve">БҚО, </w:t>
      </w:r>
      <w:r w:rsidRPr="0057102C">
        <w:rPr>
          <w:rStyle w:val="s0"/>
          <w:sz w:val="24"/>
          <w:szCs w:val="24"/>
          <w:lang w:val="kk-KZ"/>
        </w:rPr>
        <w:t>Орал қ.,</w:t>
      </w:r>
      <w:r w:rsidR="003264DC">
        <w:rPr>
          <w:rStyle w:val="s0"/>
          <w:sz w:val="24"/>
          <w:szCs w:val="24"/>
          <w:lang w:val="kk-KZ"/>
        </w:rPr>
        <w:t>Промзона, Желаев 8/7</w:t>
      </w:r>
      <w:r w:rsidRPr="0057102C">
        <w:rPr>
          <w:rStyle w:val="s0"/>
          <w:sz w:val="24"/>
          <w:szCs w:val="24"/>
          <w:lang w:val="kk-KZ"/>
        </w:rPr>
        <w:t xml:space="preserve"> үй</w:t>
      </w:r>
      <w:r w:rsidRPr="0057102C">
        <w:rPr>
          <w:sz w:val="24"/>
          <w:szCs w:val="24"/>
          <w:lang w:val="kk-KZ"/>
        </w:rPr>
        <w:t xml:space="preserve"> мекенжайында орналасқан</w:t>
      </w:r>
      <w:r w:rsidRPr="0057102C">
        <w:rPr>
          <w:rStyle w:val="s0"/>
          <w:sz w:val="24"/>
          <w:szCs w:val="24"/>
          <w:lang w:val="kk-KZ"/>
        </w:rPr>
        <w:t xml:space="preserve"> </w:t>
      </w:r>
      <w:r w:rsidR="00CB7CB0" w:rsidRPr="00CB7CB0">
        <w:rPr>
          <w:sz w:val="24"/>
          <w:szCs w:val="24"/>
          <w:lang w:val="kk-KZ"/>
        </w:rPr>
        <w:t xml:space="preserve">литера Е3(жану) </w:t>
      </w:r>
      <w:r w:rsidR="00CB7CB0" w:rsidRPr="0057102C">
        <w:rPr>
          <w:sz w:val="24"/>
          <w:szCs w:val="24"/>
          <w:lang w:val="kk-KZ"/>
        </w:rPr>
        <w:t xml:space="preserve">жалпы ауданы </w:t>
      </w:r>
      <w:r w:rsidR="00CB7CB0" w:rsidRPr="00CB7CB0">
        <w:rPr>
          <w:sz w:val="24"/>
          <w:szCs w:val="24"/>
          <w:lang w:val="kk-KZ"/>
        </w:rPr>
        <w:t xml:space="preserve">13,7 ш.м., </w:t>
      </w:r>
      <w:r w:rsidR="00CB7CB0">
        <w:rPr>
          <w:sz w:val="24"/>
          <w:szCs w:val="24"/>
          <w:lang w:val="kk-KZ"/>
        </w:rPr>
        <w:t>қолданылатын аудан 13,7 ш.м., литера Е2 (қойма</w:t>
      </w:r>
      <w:r w:rsidR="00CB7CB0" w:rsidRPr="00CB7CB0">
        <w:rPr>
          <w:sz w:val="24"/>
          <w:szCs w:val="24"/>
          <w:lang w:val="kk-KZ"/>
        </w:rPr>
        <w:t xml:space="preserve">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CB7CB0">
        <w:rPr>
          <w:sz w:val="24"/>
          <w:szCs w:val="24"/>
          <w:lang w:val="kk-KZ"/>
        </w:rPr>
        <w:t>121,5 ш</w:t>
      </w:r>
      <w:r w:rsidR="00CB7CB0" w:rsidRPr="00CB7CB0">
        <w:rPr>
          <w:sz w:val="24"/>
          <w:szCs w:val="24"/>
          <w:lang w:val="kk-KZ"/>
        </w:rPr>
        <w:t xml:space="preserve">.м., ., </w:t>
      </w:r>
      <w:r w:rsidR="00CB7CB0">
        <w:rPr>
          <w:sz w:val="24"/>
          <w:szCs w:val="24"/>
          <w:lang w:val="kk-KZ"/>
        </w:rPr>
        <w:t>қолданылатын аудан 121,5ш</w:t>
      </w:r>
      <w:r w:rsidR="00CB7CB0" w:rsidRPr="00CB7CB0">
        <w:rPr>
          <w:sz w:val="24"/>
          <w:szCs w:val="24"/>
          <w:lang w:val="kk-KZ"/>
        </w:rPr>
        <w:t>.м., литера д1 (</w:t>
      </w:r>
      <w:r w:rsidR="00CB7CB0">
        <w:rPr>
          <w:sz w:val="24"/>
          <w:szCs w:val="24"/>
          <w:lang w:val="kk-KZ"/>
        </w:rPr>
        <w:t>қосымша құрылыс</w:t>
      </w:r>
      <w:r w:rsidR="00CB7CB0" w:rsidRPr="00CB7CB0">
        <w:rPr>
          <w:sz w:val="24"/>
          <w:szCs w:val="24"/>
          <w:lang w:val="kk-KZ"/>
        </w:rPr>
        <w:t xml:space="preserve">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CB7CB0">
        <w:rPr>
          <w:sz w:val="24"/>
          <w:szCs w:val="24"/>
          <w:lang w:val="kk-KZ"/>
        </w:rPr>
        <w:t>12,2 ш</w:t>
      </w:r>
      <w:r w:rsidR="00CB7CB0" w:rsidRPr="00CB7CB0">
        <w:rPr>
          <w:sz w:val="24"/>
          <w:szCs w:val="24"/>
          <w:lang w:val="kk-KZ"/>
        </w:rPr>
        <w:t>.м., литера б2 (</w:t>
      </w:r>
      <w:r w:rsidR="00CB7CB0">
        <w:rPr>
          <w:sz w:val="24"/>
          <w:szCs w:val="24"/>
          <w:lang w:val="kk-KZ"/>
        </w:rPr>
        <w:t>қосымша құрылыс</w:t>
      </w:r>
      <w:r w:rsidR="00CB7CB0" w:rsidRPr="00CB7CB0">
        <w:rPr>
          <w:sz w:val="24"/>
          <w:szCs w:val="24"/>
          <w:lang w:val="kk-KZ"/>
        </w:rPr>
        <w:t xml:space="preserve">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10,5 </w:t>
      </w:r>
      <w:r w:rsidR="00CB7CB0">
        <w:rPr>
          <w:sz w:val="24"/>
          <w:szCs w:val="24"/>
          <w:lang w:val="kk-KZ"/>
        </w:rPr>
        <w:t>ш</w:t>
      </w:r>
      <w:r w:rsidR="00CB7CB0" w:rsidRPr="00CB7CB0">
        <w:rPr>
          <w:sz w:val="24"/>
          <w:szCs w:val="24"/>
          <w:lang w:val="kk-KZ"/>
        </w:rPr>
        <w:t>.м., литера Е1 (</w:t>
      </w:r>
      <w:r w:rsidR="00CB7CB0">
        <w:rPr>
          <w:sz w:val="24"/>
          <w:szCs w:val="24"/>
          <w:lang w:val="kk-KZ"/>
        </w:rPr>
        <w:t>қойма</w:t>
      </w:r>
      <w:r w:rsidR="00CB7CB0" w:rsidRPr="00CB7CB0">
        <w:rPr>
          <w:sz w:val="24"/>
          <w:szCs w:val="24"/>
          <w:lang w:val="kk-KZ"/>
        </w:rPr>
        <w:t xml:space="preserve">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CB7CB0">
        <w:rPr>
          <w:sz w:val="24"/>
          <w:szCs w:val="24"/>
          <w:lang w:val="kk-KZ"/>
        </w:rPr>
        <w:t xml:space="preserve">9,9 ш.м., қолданылатын аудан </w:t>
      </w:r>
      <w:r w:rsidR="00CB7CB0" w:rsidRPr="00CB7CB0">
        <w:rPr>
          <w:sz w:val="24"/>
          <w:szCs w:val="24"/>
          <w:lang w:val="kk-KZ"/>
        </w:rPr>
        <w:t>9</w:t>
      </w:r>
      <w:r w:rsidR="00CB7CB0">
        <w:rPr>
          <w:sz w:val="24"/>
          <w:szCs w:val="24"/>
          <w:lang w:val="kk-KZ"/>
        </w:rPr>
        <w:t>,9 кв.м., литера Е (кондитер</w:t>
      </w:r>
      <w:r w:rsidR="00CB7CB0" w:rsidRPr="00CB7CB0">
        <w:rPr>
          <w:sz w:val="24"/>
          <w:szCs w:val="24"/>
          <w:lang w:val="kk-KZ"/>
        </w:rPr>
        <w:t xml:space="preserve"> цех</w:t>
      </w:r>
      <w:r w:rsidR="00CB7CB0">
        <w:rPr>
          <w:sz w:val="24"/>
          <w:szCs w:val="24"/>
          <w:lang w:val="kk-KZ"/>
        </w:rPr>
        <w:t>ы</w:t>
      </w:r>
      <w:r w:rsidR="00CB7CB0" w:rsidRPr="00CB7CB0">
        <w:rPr>
          <w:sz w:val="24"/>
          <w:szCs w:val="24"/>
          <w:lang w:val="kk-KZ"/>
        </w:rPr>
        <w:t xml:space="preserve">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CB7CB0">
        <w:rPr>
          <w:sz w:val="24"/>
          <w:szCs w:val="24"/>
          <w:lang w:val="kk-KZ"/>
        </w:rPr>
        <w:t>950,9 ш</w:t>
      </w:r>
      <w:r w:rsidR="00CB7CB0" w:rsidRPr="00CB7CB0">
        <w:rPr>
          <w:sz w:val="24"/>
          <w:szCs w:val="24"/>
          <w:lang w:val="kk-KZ"/>
        </w:rPr>
        <w:t xml:space="preserve">.м., ., </w:t>
      </w:r>
      <w:r w:rsidR="00CB7CB0">
        <w:rPr>
          <w:sz w:val="24"/>
          <w:szCs w:val="24"/>
          <w:lang w:val="kk-KZ"/>
        </w:rPr>
        <w:t>қолданылатын аудан 917,5ш</w:t>
      </w:r>
      <w:r w:rsidR="00CB7CB0" w:rsidRPr="00CB7CB0">
        <w:rPr>
          <w:sz w:val="24"/>
          <w:szCs w:val="24"/>
          <w:lang w:val="kk-KZ"/>
        </w:rPr>
        <w:t>.м., литера В3 (</w:t>
      </w:r>
      <w:r w:rsidR="00CB7CB0">
        <w:rPr>
          <w:sz w:val="24"/>
          <w:szCs w:val="24"/>
          <w:lang w:val="kk-KZ"/>
        </w:rPr>
        <w:t>қойма</w:t>
      </w:r>
      <w:r w:rsidR="00CB7CB0" w:rsidRPr="00CB7CB0">
        <w:rPr>
          <w:sz w:val="24"/>
          <w:szCs w:val="24"/>
          <w:lang w:val="kk-KZ"/>
        </w:rPr>
        <w:t xml:space="preserve">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CB7CB0">
        <w:rPr>
          <w:sz w:val="24"/>
          <w:szCs w:val="24"/>
          <w:lang w:val="kk-KZ"/>
        </w:rPr>
        <w:t>962,3 ш</w:t>
      </w:r>
      <w:r w:rsidR="00CB7CB0" w:rsidRPr="00CB7CB0">
        <w:rPr>
          <w:sz w:val="24"/>
          <w:szCs w:val="24"/>
          <w:lang w:val="kk-KZ"/>
        </w:rPr>
        <w:t xml:space="preserve">.м., ., </w:t>
      </w:r>
      <w:r w:rsidR="00CB7CB0">
        <w:rPr>
          <w:sz w:val="24"/>
          <w:szCs w:val="24"/>
          <w:lang w:val="kk-KZ"/>
        </w:rPr>
        <w:t>қолданылатын аудан 962,3 ш.м., литера В2 (қойма</w:t>
      </w:r>
      <w:r w:rsidR="00CB7CB0" w:rsidRPr="00CB7CB0">
        <w:rPr>
          <w:sz w:val="24"/>
          <w:szCs w:val="24"/>
          <w:lang w:val="kk-KZ"/>
        </w:rPr>
        <w:t xml:space="preserve">) 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CB7CB0">
        <w:rPr>
          <w:sz w:val="24"/>
          <w:szCs w:val="24"/>
          <w:lang w:val="kk-KZ"/>
        </w:rPr>
        <w:t>278,2 ш</w:t>
      </w:r>
      <w:r w:rsidR="00CB7CB0" w:rsidRPr="00CB7CB0">
        <w:rPr>
          <w:sz w:val="24"/>
          <w:szCs w:val="24"/>
          <w:lang w:val="kk-KZ"/>
        </w:rPr>
        <w:t xml:space="preserve">.м., ., </w:t>
      </w:r>
      <w:r w:rsidR="00CB7CB0">
        <w:rPr>
          <w:sz w:val="24"/>
          <w:szCs w:val="24"/>
          <w:lang w:val="kk-KZ"/>
        </w:rPr>
        <w:t>қолданылатын аудан 278,2 ш</w:t>
      </w:r>
      <w:r w:rsidR="00CB7CB0" w:rsidRPr="00CB7CB0">
        <w:rPr>
          <w:sz w:val="24"/>
          <w:szCs w:val="24"/>
          <w:lang w:val="kk-KZ"/>
        </w:rPr>
        <w:t>.м., литера В1 (</w:t>
      </w:r>
      <w:r w:rsidR="00CB7CB0">
        <w:rPr>
          <w:sz w:val="24"/>
          <w:szCs w:val="24"/>
          <w:lang w:val="kk-KZ"/>
        </w:rPr>
        <w:t>өндірістік</w:t>
      </w:r>
      <w:r w:rsidR="00CB7CB0" w:rsidRPr="00CB7CB0">
        <w:rPr>
          <w:sz w:val="24"/>
          <w:szCs w:val="24"/>
          <w:lang w:val="kk-KZ"/>
        </w:rPr>
        <w:t xml:space="preserve">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CB7CB0">
        <w:rPr>
          <w:sz w:val="24"/>
          <w:szCs w:val="24"/>
          <w:lang w:val="kk-KZ"/>
        </w:rPr>
        <w:t>327,6 ш</w:t>
      </w:r>
      <w:r w:rsidR="00CB7CB0" w:rsidRPr="00CB7CB0">
        <w:rPr>
          <w:sz w:val="24"/>
          <w:szCs w:val="24"/>
          <w:lang w:val="kk-KZ"/>
        </w:rPr>
        <w:t xml:space="preserve">.м., ., </w:t>
      </w:r>
      <w:r w:rsidR="00CB7CB0">
        <w:rPr>
          <w:sz w:val="24"/>
          <w:szCs w:val="24"/>
          <w:lang w:val="kk-KZ"/>
        </w:rPr>
        <w:t>қолданылатын аудан 327,6 ш</w:t>
      </w:r>
      <w:r w:rsidR="00CB7CB0" w:rsidRPr="00CB7CB0">
        <w:rPr>
          <w:sz w:val="24"/>
          <w:szCs w:val="24"/>
          <w:lang w:val="kk-KZ"/>
        </w:rPr>
        <w:t xml:space="preserve">.м., литер Б1 (кафе)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CB7CB0">
        <w:rPr>
          <w:sz w:val="24"/>
          <w:szCs w:val="24"/>
          <w:lang w:val="kk-KZ"/>
        </w:rPr>
        <w:t>435,1ш</w:t>
      </w:r>
      <w:r w:rsidR="00CB7CB0" w:rsidRPr="00CB7CB0">
        <w:rPr>
          <w:sz w:val="24"/>
          <w:szCs w:val="24"/>
          <w:lang w:val="kk-KZ"/>
        </w:rPr>
        <w:t xml:space="preserve">.м., ., </w:t>
      </w:r>
      <w:r w:rsidR="00CB7CB0">
        <w:rPr>
          <w:sz w:val="24"/>
          <w:szCs w:val="24"/>
          <w:lang w:val="kk-KZ"/>
        </w:rPr>
        <w:t>қолданылатын аудан 333,3 ш</w:t>
      </w:r>
      <w:r w:rsidR="00CB7CB0" w:rsidRPr="00CB7CB0">
        <w:rPr>
          <w:sz w:val="24"/>
          <w:szCs w:val="24"/>
          <w:lang w:val="kk-KZ"/>
        </w:rPr>
        <w:t>.м., литер б1(</w:t>
      </w:r>
      <w:r w:rsidR="00CB7CB0">
        <w:rPr>
          <w:sz w:val="24"/>
          <w:szCs w:val="24"/>
          <w:lang w:val="kk-KZ"/>
        </w:rPr>
        <w:t>қосымша құрылыс</w:t>
      </w:r>
      <w:r w:rsidR="00CB7CB0" w:rsidRPr="00CB7CB0">
        <w:rPr>
          <w:sz w:val="24"/>
          <w:szCs w:val="24"/>
          <w:lang w:val="kk-KZ"/>
        </w:rPr>
        <w:t xml:space="preserve">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CB7CB0">
        <w:rPr>
          <w:sz w:val="24"/>
          <w:szCs w:val="24"/>
          <w:lang w:val="kk-KZ"/>
        </w:rPr>
        <w:t>5,2ш</w:t>
      </w:r>
      <w:r w:rsidR="00CB7CB0" w:rsidRPr="00CB7CB0">
        <w:rPr>
          <w:sz w:val="24"/>
          <w:szCs w:val="24"/>
          <w:lang w:val="kk-KZ"/>
        </w:rPr>
        <w:t>.м., литер Д (</w:t>
      </w:r>
      <w:r w:rsidR="00CB7CB0">
        <w:rPr>
          <w:sz w:val="24"/>
          <w:szCs w:val="24"/>
          <w:lang w:val="kk-KZ"/>
        </w:rPr>
        <w:t>монша</w:t>
      </w:r>
      <w:r w:rsidR="00CB7CB0" w:rsidRPr="00CB7CB0">
        <w:rPr>
          <w:sz w:val="24"/>
          <w:szCs w:val="24"/>
          <w:lang w:val="kk-KZ"/>
        </w:rPr>
        <w:t xml:space="preserve">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CB7CB0">
        <w:rPr>
          <w:sz w:val="24"/>
          <w:szCs w:val="24"/>
          <w:lang w:val="kk-KZ"/>
        </w:rPr>
        <w:t>88 ш</w:t>
      </w:r>
      <w:r w:rsidR="00CB7CB0" w:rsidRPr="00CB7CB0">
        <w:rPr>
          <w:sz w:val="24"/>
          <w:szCs w:val="24"/>
          <w:lang w:val="kk-KZ"/>
        </w:rPr>
        <w:t xml:space="preserve">.м., ., </w:t>
      </w:r>
      <w:r w:rsidR="00CB7CB0">
        <w:rPr>
          <w:sz w:val="24"/>
          <w:szCs w:val="24"/>
          <w:lang w:val="kk-KZ"/>
        </w:rPr>
        <w:t>қолданылатын аудан 40,6ш</w:t>
      </w:r>
      <w:r w:rsidR="00CB7CB0" w:rsidRPr="00CB7CB0">
        <w:rPr>
          <w:sz w:val="24"/>
          <w:szCs w:val="24"/>
          <w:lang w:val="kk-KZ"/>
        </w:rPr>
        <w:t>.м., литера В (</w:t>
      </w:r>
      <w:r w:rsidR="00E970CE">
        <w:rPr>
          <w:sz w:val="24"/>
          <w:szCs w:val="24"/>
          <w:lang w:val="kk-KZ"/>
        </w:rPr>
        <w:t>өндірістік</w:t>
      </w:r>
      <w:r w:rsidR="00CB7CB0" w:rsidRPr="00CB7CB0">
        <w:rPr>
          <w:sz w:val="24"/>
          <w:szCs w:val="24"/>
          <w:lang w:val="kk-KZ"/>
        </w:rPr>
        <w:t xml:space="preserve">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E970CE">
        <w:rPr>
          <w:sz w:val="24"/>
          <w:szCs w:val="24"/>
          <w:lang w:val="kk-KZ"/>
        </w:rPr>
        <w:t>961,2 ш</w:t>
      </w:r>
      <w:r w:rsidR="00CB7CB0" w:rsidRPr="00CB7CB0">
        <w:rPr>
          <w:sz w:val="24"/>
          <w:szCs w:val="24"/>
          <w:lang w:val="kk-KZ"/>
        </w:rPr>
        <w:t xml:space="preserve">.м., ., </w:t>
      </w:r>
      <w:r w:rsidR="00CB7CB0">
        <w:rPr>
          <w:sz w:val="24"/>
          <w:szCs w:val="24"/>
          <w:lang w:val="kk-KZ"/>
        </w:rPr>
        <w:t xml:space="preserve">қолданылатын аудан </w:t>
      </w:r>
      <w:r w:rsidR="00E970CE">
        <w:rPr>
          <w:sz w:val="24"/>
          <w:szCs w:val="24"/>
          <w:lang w:val="kk-KZ"/>
        </w:rPr>
        <w:t>961,2 ш</w:t>
      </w:r>
      <w:r w:rsidR="00CB7CB0" w:rsidRPr="00CB7CB0">
        <w:rPr>
          <w:sz w:val="24"/>
          <w:szCs w:val="24"/>
          <w:lang w:val="kk-KZ"/>
        </w:rPr>
        <w:t>.м., литер Б (</w:t>
      </w:r>
      <w:r w:rsidR="00E970CE">
        <w:rPr>
          <w:sz w:val="24"/>
          <w:szCs w:val="24"/>
          <w:lang w:val="kk-KZ"/>
        </w:rPr>
        <w:t>ғимарат</w:t>
      </w:r>
      <w:r w:rsidR="00CB7CB0" w:rsidRPr="00CB7CB0">
        <w:rPr>
          <w:sz w:val="24"/>
          <w:szCs w:val="24"/>
          <w:lang w:val="kk-KZ"/>
        </w:rPr>
        <w:t xml:space="preserve">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E970CE">
        <w:rPr>
          <w:sz w:val="24"/>
          <w:szCs w:val="24"/>
          <w:lang w:val="kk-KZ"/>
        </w:rPr>
        <w:t>124ш</w:t>
      </w:r>
      <w:r w:rsidR="00CB7CB0" w:rsidRPr="00CB7CB0">
        <w:rPr>
          <w:sz w:val="24"/>
          <w:szCs w:val="24"/>
          <w:lang w:val="kk-KZ"/>
        </w:rPr>
        <w:t xml:space="preserve">.м., ., </w:t>
      </w:r>
      <w:r w:rsidR="00CB7CB0">
        <w:rPr>
          <w:sz w:val="24"/>
          <w:szCs w:val="24"/>
          <w:lang w:val="kk-KZ"/>
        </w:rPr>
        <w:t xml:space="preserve">қолданылатын аудан </w:t>
      </w:r>
      <w:r w:rsidR="00E970CE">
        <w:rPr>
          <w:sz w:val="24"/>
          <w:szCs w:val="24"/>
          <w:lang w:val="kk-KZ"/>
        </w:rPr>
        <w:t>96,9 ш</w:t>
      </w:r>
      <w:r w:rsidR="00CB7CB0" w:rsidRPr="00CB7CB0">
        <w:rPr>
          <w:sz w:val="24"/>
          <w:szCs w:val="24"/>
          <w:lang w:val="kk-KZ"/>
        </w:rPr>
        <w:t>.м., литер А (</w:t>
      </w:r>
      <w:r w:rsidR="00E970CE">
        <w:rPr>
          <w:sz w:val="24"/>
          <w:szCs w:val="24"/>
          <w:lang w:val="kk-KZ"/>
        </w:rPr>
        <w:t>кіреберіс</w:t>
      </w:r>
      <w:r w:rsidR="00CB7CB0" w:rsidRPr="00CB7CB0">
        <w:rPr>
          <w:sz w:val="24"/>
          <w:szCs w:val="24"/>
          <w:lang w:val="kk-KZ"/>
        </w:rPr>
        <w:t xml:space="preserve">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E970CE">
        <w:rPr>
          <w:sz w:val="24"/>
          <w:szCs w:val="24"/>
          <w:lang w:val="kk-KZ"/>
        </w:rPr>
        <w:t>12,3ш</w:t>
      </w:r>
      <w:r w:rsidR="00CB7CB0" w:rsidRPr="00CB7CB0">
        <w:rPr>
          <w:sz w:val="24"/>
          <w:szCs w:val="24"/>
          <w:lang w:val="kk-KZ"/>
        </w:rPr>
        <w:t xml:space="preserve">.м., ., </w:t>
      </w:r>
      <w:r w:rsidR="00CB7CB0">
        <w:rPr>
          <w:sz w:val="24"/>
          <w:szCs w:val="24"/>
          <w:lang w:val="kk-KZ"/>
        </w:rPr>
        <w:t xml:space="preserve">қолданылатын аудан </w:t>
      </w:r>
      <w:r w:rsidR="00E970CE">
        <w:rPr>
          <w:sz w:val="24"/>
          <w:szCs w:val="24"/>
          <w:lang w:val="kk-KZ"/>
        </w:rPr>
        <w:t>8,2ш</w:t>
      </w:r>
      <w:r w:rsidR="00CB7CB0" w:rsidRPr="00CB7CB0">
        <w:rPr>
          <w:sz w:val="24"/>
          <w:szCs w:val="24"/>
          <w:lang w:val="kk-KZ"/>
        </w:rPr>
        <w:t xml:space="preserve">.м., литер </w:t>
      </w:r>
      <w:r w:rsidR="00CB7CB0" w:rsidRPr="00A5567E">
        <w:rPr>
          <w:sz w:val="24"/>
          <w:szCs w:val="24"/>
          <w:lang w:val="kk-KZ"/>
        </w:rPr>
        <w:t xml:space="preserve">І </w:t>
      </w:r>
      <w:r w:rsidR="00CB7CB0" w:rsidRPr="00CB7CB0">
        <w:rPr>
          <w:sz w:val="24"/>
          <w:szCs w:val="24"/>
          <w:lang w:val="kk-KZ"/>
        </w:rPr>
        <w:t>(</w:t>
      </w:r>
      <w:r w:rsidR="00E970CE">
        <w:rPr>
          <w:sz w:val="24"/>
          <w:szCs w:val="24"/>
          <w:lang w:val="kk-KZ"/>
        </w:rPr>
        <w:t>қақпа</w:t>
      </w:r>
      <w:r w:rsidR="00CB7CB0" w:rsidRPr="00CB7CB0">
        <w:rPr>
          <w:sz w:val="24"/>
          <w:szCs w:val="24"/>
          <w:lang w:val="kk-KZ"/>
        </w:rPr>
        <w:t xml:space="preserve">) 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E970CE">
        <w:rPr>
          <w:sz w:val="24"/>
          <w:szCs w:val="24"/>
          <w:lang w:val="kk-KZ"/>
        </w:rPr>
        <w:t>1ш</w:t>
      </w:r>
      <w:r w:rsidR="00CB7CB0" w:rsidRPr="00CB7CB0">
        <w:rPr>
          <w:sz w:val="24"/>
          <w:szCs w:val="24"/>
          <w:lang w:val="kk-KZ"/>
        </w:rPr>
        <w:t xml:space="preserve">.м., литера </w:t>
      </w:r>
      <w:r w:rsidR="00CB7CB0" w:rsidRPr="00A5567E">
        <w:rPr>
          <w:sz w:val="24"/>
          <w:szCs w:val="24"/>
          <w:lang w:val="kk-KZ"/>
        </w:rPr>
        <w:t xml:space="preserve">ІІ </w:t>
      </w:r>
      <w:r w:rsidR="00CB7CB0" w:rsidRPr="00CB7CB0">
        <w:rPr>
          <w:sz w:val="24"/>
          <w:szCs w:val="24"/>
          <w:lang w:val="kk-KZ"/>
        </w:rPr>
        <w:t>(</w:t>
      </w:r>
      <w:r w:rsidR="00E970CE">
        <w:rPr>
          <w:sz w:val="24"/>
          <w:szCs w:val="24"/>
          <w:lang w:val="kk-KZ"/>
        </w:rPr>
        <w:t>дуал</w:t>
      </w:r>
      <w:r w:rsidR="00CB7CB0" w:rsidRPr="00CB7CB0">
        <w:rPr>
          <w:sz w:val="24"/>
          <w:szCs w:val="24"/>
          <w:lang w:val="kk-KZ"/>
        </w:rPr>
        <w:t xml:space="preserve">)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E970CE">
        <w:rPr>
          <w:sz w:val="24"/>
          <w:szCs w:val="24"/>
          <w:lang w:val="kk-KZ"/>
        </w:rPr>
        <w:t>1 ш</w:t>
      </w:r>
      <w:r w:rsidR="00CB7CB0" w:rsidRPr="00CB7CB0">
        <w:rPr>
          <w:sz w:val="24"/>
          <w:szCs w:val="24"/>
          <w:lang w:val="kk-KZ"/>
        </w:rPr>
        <w:t>.м., литера</w:t>
      </w:r>
      <w:r w:rsidR="00CB7CB0" w:rsidRPr="00A5567E">
        <w:rPr>
          <w:sz w:val="24"/>
          <w:szCs w:val="24"/>
          <w:lang w:val="kk-KZ"/>
        </w:rPr>
        <w:t xml:space="preserve"> ІІІ</w:t>
      </w:r>
      <w:r w:rsidR="00CB7CB0" w:rsidRPr="00CB7CB0">
        <w:rPr>
          <w:sz w:val="24"/>
          <w:szCs w:val="24"/>
          <w:lang w:val="kk-KZ"/>
        </w:rPr>
        <w:t xml:space="preserve"> (</w:t>
      </w:r>
      <w:r w:rsidR="00E970CE">
        <w:rPr>
          <w:sz w:val="24"/>
          <w:szCs w:val="24"/>
          <w:lang w:val="kk-KZ"/>
        </w:rPr>
        <w:t>сарай</w:t>
      </w:r>
      <w:r w:rsidR="00CB7CB0" w:rsidRPr="00CB7CB0">
        <w:rPr>
          <w:sz w:val="24"/>
          <w:szCs w:val="24"/>
          <w:lang w:val="kk-KZ"/>
        </w:rPr>
        <w:t xml:space="preserve">)  </w:t>
      </w:r>
      <w:r w:rsidR="00CB7CB0" w:rsidRPr="0057102C">
        <w:rPr>
          <w:sz w:val="24"/>
          <w:szCs w:val="24"/>
          <w:lang w:val="kk-KZ"/>
        </w:rPr>
        <w:t>жалпы ауданы</w:t>
      </w:r>
      <w:r w:rsidR="00CB7CB0" w:rsidRPr="00CB7CB0">
        <w:rPr>
          <w:sz w:val="24"/>
          <w:szCs w:val="24"/>
          <w:lang w:val="kk-KZ"/>
        </w:rPr>
        <w:t xml:space="preserve"> </w:t>
      </w:r>
      <w:r w:rsidR="00E970CE">
        <w:rPr>
          <w:sz w:val="24"/>
          <w:szCs w:val="24"/>
          <w:lang w:val="kk-KZ"/>
        </w:rPr>
        <w:t>106,4 ш</w:t>
      </w:r>
      <w:r w:rsidR="00CB7CB0" w:rsidRPr="00CB7CB0">
        <w:rPr>
          <w:sz w:val="24"/>
          <w:szCs w:val="24"/>
          <w:lang w:val="kk-KZ"/>
        </w:rPr>
        <w:t>.м.</w:t>
      </w:r>
      <w:r w:rsidR="00CB7CB0">
        <w:rPr>
          <w:sz w:val="24"/>
          <w:szCs w:val="24"/>
          <w:lang w:val="kk-KZ"/>
        </w:rPr>
        <w:t>, г</w:t>
      </w:r>
      <w:r w:rsidR="00E970CE">
        <w:rPr>
          <w:sz w:val="24"/>
          <w:szCs w:val="24"/>
          <w:lang w:val="kk-KZ"/>
        </w:rPr>
        <w:t xml:space="preserve">идравликалық арба </w:t>
      </w:r>
      <w:r w:rsidR="00CB7CB0" w:rsidRPr="00CB7CB0">
        <w:rPr>
          <w:sz w:val="24"/>
          <w:szCs w:val="24"/>
          <w:lang w:val="kk-KZ"/>
        </w:rPr>
        <w:t>-1</w:t>
      </w:r>
      <w:r w:rsidR="00E970CE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>, к</w:t>
      </w:r>
      <w:r w:rsidR="00E970CE">
        <w:rPr>
          <w:sz w:val="24"/>
          <w:szCs w:val="24"/>
          <w:lang w:val="kk-KZ"/>
        </w:rPr>
        <w:t>ассалық аппарат</w:t>
      </w:r>
      <w:r w:rsidR="00CB7CB0">
        <w:rPr>
          <w:sz w:val="24"/>
          <w:szCs w:val="24"/>
          <w:lang w:val="kk-KZ"/>
        </w:rPr>
        <w:t xml:space="preserve">-7 </w:t>
      </w:r>
      <w:r w:rsidR="00E970CE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, </w:t>
      </w:r>
      <w:r w:rsidR="00E970CE">
        <w:rPr>
          <w:sz w:val="24"/>
          <w:szCs w:val="24"/>
          <w:lang w:val="kk-KZ"/>
        </w:rPr>
        <w:t>газ қазандығы</w:t>
      </w:r>
      <w:r w:rsidR="00CB7CB0" w:rsidRPr="00CB7CB0">
        <w:rPr>
          <w:sz w:val="24"/>
          <w:szCs w:val="24"/>
          <w:lang w:val="kk-KZ"/>
        </w:rPr>
        <w:t xml:space="preserve"> Мимакс КСГ-16</w:t>
      </w:r>
      <w:r w:rsidR="00CB7CB0">
        <w:rPr>
          <w:sz w:val="24"/>
          <w:szCs w:val="24"/>
          <w:lang w:val="kk-KZ"/>
        </w:rPr>
        <w:t xml:space="preserve">-1 </w:t>
      </w:r>
      <w:r w:rsidR="00E970CE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, </w:t>
      </w:r>
      <w:r w:rsidR="00CB7CB0" w:rsidRPr="00CB7CB0">
        <w:rPr>
          <w:sz w:val="24"/>
          <w:szCs w:val="24"/>
          <w:lang w:val="kk-KZ"/>
        </w:rPr>
        <w:t>Кресло</w:t>
      </w:r>
      <w:r w:rsidR="00CB7CB0">
        <w:rPr>
          <w:sz w:val="24"/>
          <w:szCs w:val="24"/>
          <w:lang w:val="kk-KZ"/>
        </w:rPr>
        <w:t xml:space="preserve">-4 </w:t>
      </w:r>
      <w:r w:rsidR="00E970CE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, </w:t>
      </w:r>
      <w:r w:rsidR="00E970CE">
        <w:rPr>
          <w:sz w:val="24"/>
          <w:szCs w:val="24"/>
          <w:lang w:val="kk-KZ"/>
        </w:rPr>
        <w:t xml:space="preserve">автоматтандырылған </w:t>
      </w:r>
      <w:r w:rsidR="00CB7CB0">
        <w:rPr>
          <w:sz w:val="24"/>
          <w:szCs w:val="24"/>
          <w:lang w:val="kk-KZ"/>
        </w:rPr>
        <w:t>м</w:t>
      </w:r>
      <w:r w:rsidR="00CB7CB0" w:rsidRPr="00CB7CB0">
        <w:rPr>
          <w:sz w:val="24"/>
          <w:szCs w:val="24"/>
          <w:lang w:val="kk-KZ"/>
        </w:rPr>
        <w:t>аш</w:t>
      </w:r>
      <w:r w:rsidR="00E970CE">
        <w:rPr>
          <w:sz w:val="24"/>
          <w:szCs w:val="24"/>
          <w:lang w:val="kk-KZ"/>
        </w:rPr>
        <w:t>ина</w:t>
      </w:r>
      <w:r w:rsidR="00CB7CB0">
        <w:rPr>
          <w:sz w:val="24"/>
          <w:szCs w:val="24"/>
          <w:lang w:val="kk-KZ"/>
        </w:rPr>
        <w:t>-1</w:t>
      </w:r>
      <w:r w:rsidR="00E970CE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, </w:t>
      </w:r>
      <w:r w:rsidR="00E970CE">
        <w:rPr>
          <w:sz w:val="24"/>
          <w:szCs w:val="24"/>
          <w:lang w:val="kk-KZ"/>
        </w:rPr>
        <w:t xml:space="preserve"> шоколадты глазировикалық </w:t>
      </w:r>
      <w:r w:rsidR="00CB7CB0">
        <w:rPr>
          <w:sz w:val="24"/>
          <w:szCs w:val="24"/>
          <w:lang w:val="kk-KZ"/>
        </w:rPr>
        <w:t>м</w:t>
      </w:r>
      <w:r w:rsidR="00CB7CB0" w:rsidRPr="00CB7CB0">
        <w:rPr>
          <w:sz w:val="24"/>
          <w:szCs w:val="24"/>
          <w:lang w:val="kk-KZ"/>
        </w:rPr>
        <w:t>ашина</w:t>
      </w:r>
      <w:r w:rsidR="00E970CE">
        <w:rPr>
          <w:sz w:val="24"/>
          <w:szCs w:val="24"/>
          <w:lang w:val="kk-KZ"/>
        </w:rPr>
        <w:t>-</w:t>
      </w:r>
      <w:r w:rsidR="00CB7CB0">
        <w:rPr>
          <w:sz w:val="24"/>
          <w:szCs w:val="24"/>
          <w:lang w:val="kk-KZ"/>
        </w:rPr>
        <w:t>2</w:t>
      </w:r>
      <w:r w:rsidR="00E970CE">
        <w:rPr>
          <w:sz w:val="24"/>
          <w:szCs w:val="24"/>
          <w:lang w:val="kk-KZ"/>
        </w:rPr>
        <w:t>бірлік,</w:t>
      </w:r>
      <w:r w:rsidR="00CB7CB0">
        <w:rPr>
          <w:sz w:val="24"/>
          <w:szCs w:val="24"/>
          <w:lang w:val="kk-KZ"/>
        </w:rPr>
        <w:t xml:space="preserve"> </w:t>
      </w:r>
      <w:r w:rsidR="00E970CE">
        <w:rPr>
          <w:sz w:val="24"/>
          <w:szCs w:val="24"/>
          <w:lang w:val="kk-KZ"/>
        </w:rPr>
        <w:t xml:space="preserve">экструзионды қалыптау </w:t>
      </w:r>
      <w:r w:rsidR="00CB7CB0">
        <w:rPr>
          <w:sz w:val="24"/>
          <w:szCs w:val="24"/>
          <w:lang w:val="kk-KZ"/>
        </w:rPr>
        <w:t>м</w:t>
      </w:r>
      <w:r w:rsidR="00CB7CB0" w:rsidRPr="00CB7CB0">
        <w:rPr>
          <w:sz w:val="24"/>
          <w:szCs w:val="24"/>
          <w:lang w:val="kk-KZ"/>
        </w:rPr>
        <w:t>ашина</w:t>
      </w:r>
      <w:r w:rsidR="00E970CE">
        <w:rPr>
          <w:sz w:val="24"/>
          <w:szCs w:val="24"/>
          <w:lang w:val="kk-KZ"/>
        </w:rPr>
        <w:t>сы</w:t>
      </w:r>
      <w:r w:rsidR="00CB7CB0" w:rsidRPr="00CB7CB0">
        <w:rPr>
          <w:sz w:val="24"/>
          <w:szCs w:val="24"/>
          <w:lang w:val="kk-KZ"/>
        </w:rPr>
        <w:t xml:space="preserve"> </w:t>
      </w:r>
      <w:r w:rsidR="00CB7CB0">
        <w:rPr>
          <w:sz w:val="24"/>
          <w:szCs w:val="24"/>
          <w:lang w:val="kk-KZ"/>
        </w:rPr>
        <w:t xml:space="preserve">-2 </w:t>
      </w:r>
      <w:r w:rsidR="00E970CE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>, м</w:t>
      </w:r>
      <w:r w:rsidR="00E970CE">
        <w:rPr>
          <w:sz w:val="24"/>
          <w:szCs w:val="24"/>
          <w:lang w:val="kk-KZ"/>
        </w:rPr>
        <w:t>еталды</w:t>
      </w:r>
      <w:r w:rsidR="00CB7CB0" w:rsidRPr="00CB7CB0">
        <w:rPr>
          <w:sz w:val="24"/>
          <w:szCs w:val="24"/>
          <w:lang w:val="kk-KZ"/>
        </w:rPr>
        <w:t xml:space="preserve"> контейнер</w:t>
      </w:r>
      <w:r w:rsidR="00CB7CB0">
        <w:rPr>
          <w:sz w:val="24"/>
          <w:szCs w:val="24"/>
          <w:lang w:val="kk-KZ"/>
        </w:rPr>
        <w:t xml:space="preserve">-1 </w:t>
      </w:r>
      <w:r w:rsidR="00E970CE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>, м</w:t>
      </w:r>
      <w:r w:rsidR="00CB7CB0" w:rsidRPr="00CB7CB0">
        <w:rPr>
          <w:sz w:val="24"/>
          <w:szCs w:val="24"/>
          <w:lang w:val="kk-KZ"/>
        </w:rPr>
        <w:t>ини АТС КХ-ТЕS82RU Panasonic</w:t>
      </w:r>
      <w:r w:rsidR="00CB7CB0">
        <w:rPr>
          <w:sz w:val="24"/>
          <w:szCs w:val="24"/>
          <w:lang w:val="kk-KZ"/>
        </w:rPr>
        <w:t xml:space="preserve">-1 </w:t>
      </w:r>
      <w:r w:rsidR="00E970CE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, </w:t>
      </w:r>
      <w:r w:rsidR="00E970CE">
        <w:rPr>
          <w:sz w:val="24"/>
          <w:szCs w:val="24"/>
          <w:lang w:val="kk-KZ"/>
        </w:rPr>
        <w:t>жұмсақ жиһаз</w:t>
      </w:r>
      <w:r w:rsidR="00CB7CB0">
        <w:rPr>
          <w:sz w:val="24"/>
          <w:szCs w:val="24"/>
          <w:lang w:val="kk-KZ"/>
        </w:rPr>
        <w:t>-1</w:t>
      </w:r>
      <w:r w:rsidR="00E970CE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, </w:t>
      </w:r>
      <w:r w:rsidR="001C4980">
        <w:rPr>
          <w:sz w:val="24"/>
          <w:szCs w:val="24"/>
          <w:lang w:val="kk-KZ"/>
        </w:rPr>
        <w:t>кондитерлік сөрелер жинағы</w:t>
      </w:r>
      <w:r w:rsidR="00CB7CB0" w:rsidRPr="00CB7CB0">
        <w:rPr>
          <w:sz w:val="24"/>
          <w:szCs w:val="24"/>
          <w:lang w:val="kk-KZ"/>
        </w:rPr>
        <w:t xml:space="preserve"> 12 </w:t>
      </w:r>
      <w:r w:rsidR="001C4980">
        <w:rPr>
          <w:sz w:val="24"/>
          <w:szCs w:val="24"/>
          <w:lang w:val="kk-KZ"/>
        </w:rPr>
        <w:t>дана</w:t>
      </w:r>
      <w:r w:rsidR="00CB7CB0">
        <w:rPr>
          <w:sz w:val="24"/>
          <w:szCs w:val="24"/>
          <w:lang w:val="kk-KZ"/>
        </w:rPr>
        <w:t>-1</w:t>
      </w:r>
      <w:r w:rsidR="001C4980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>, п</w:t>
      </w:r>
      <w:r w:rsidR="001C4980">
        <w:rPr>
          <w:sz w:val="24"/>
          <w:szCs w:val="24"/>
          <w:lang w:val="kk-KZ"/>
        </w:rPr>
        <w:t>ланетарлы</w:t>
      </w:r>
      <w:r w:rsidR="00CB7CB0" w:rsidRPr="00CB7CB0">
        <w:rPr>
          <w:sz w:val="24"/>
          <w:szCs w:val="24"/>
          <w:lang w:val="kk-KZ"/>
        </w:rPr>
        <w:t xml:space="preserve"> миксер</w:t>
      </w:r>
      <w:r w:rsidR="00CB7CB0">
        <w:rPr>
          <w:sz w:val="24"/>
          <w:szCs w:val="24"/>
          <w:lang w:val="kk-KZ"/>
        </w:rPr>
        <w:t xml:space="preserve">-1 </w:t>
      </w:r>
      <w:r w:rsidR="001C4980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>, пе</w:t>
      </w:r>
      <w:r w:rsidR="001C4980">
        <w:rPr>
          <w:sz w:val="24"/>
          <w:szCs w:val="24"/>
          <w:lang w:val="kk-KZ"/>
        </w:rPr>
        <w:t>ш</w:t>
      </w:r>
      <w:r w:rsidR="00CB7CB0">
        <w:rPr>
          <w:sz w:val="24"/>
          <w:szCs w:val="24"/>
          <w:lang w:val="kk-KZ"/>
        </w:rPr>
        <w:t xml:space="preserve">-6 </w:t>
      </w:r>
      <w:r w:rsidR="001C4980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, </w:t>
      </w:r>
      <w:r w:rsidR="001C4980">
        <w:rPr>
          <w:sz w:val="24"/>
          <w:szCs w:val="24"/>
          <w:lang w:val="kk-KZ"/>
        </w:rPr>
        <w:t>сөре</w:t>
      </w:r>
      <w:r w:rsidR="00CB7CB0">
        <w:rPr>
          <w:sz w:val="24"/>
          <w:szCs w:val="24"/>
          <w:lang w:val="kk-KZ"/>
        </w:rPr>
        <w:t xml:space="preserve">-2 </w:t>
      </w:r>
      <w:r w:rsidR="001C4980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, </w:t>
      </w:r>
      <w:r w:rsidR="001C4980">
        <w:rPr>
          <w:sz w:val="24"/>
          <w:szCs w:val="24"/>
          <w:lang w:val="kk-KZ"/>
        </w:rPr>
        <w:t xml:space="preserve">қалыптастыру роторы </w:t>
      </w:r>
      <w:r w:rsidR="00CB7CB0">
        <w:rPr>
          <w:sz w:val="24"/>
          <w:szCs w:val="24"/>
          <w:lang w:val="kk-KZ"/>
        </w:rPr>
        <w:t>2</w:t>
      </w:r>
      <w:r w:rsidR="001C4980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>, с</w:t>
      </w:r>
      <w:r w:rsidR="00CB7CB0" w:rsidRPr="00CB7CB0">
        <w:rPr>
          <w:sz w:val="24"/>
          <w:szCs w:val="24"/>
          <w:lang w:val="kk-KZ"/>
        </w:rPr>
        <w:t>ейф BS-K610</w:t>
      </w:r>
      <w:r w:rsidR="00CB7CB0">
        <w:rPr>
          <w:sz w:val="24"/>
          <w:szCs w:val="24"/>
          <w:lang w:val="kk-KZ"/>
        </w:rPr>
        <w:t xml:space="preserve">-1 </w:t>
      </w:r>
      <w:r w:rsidR="001C4980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, </w:t>
      </w:r>
      <w:r w:rsidR="00CB7CB0" w:rsidRPr="00CB7CB0">
        <w:rPr>
          <w:sz w:val="24"/>
          <w:szCs w:val="24"/>
          <w:lang w:val="kk-KZ"/>
        </w:rPr>
        <w:t>Сплит Система</w:t>
      </w:r>
      <w:r w:rsidR="00CB7CB0">
        <w:rPr>
          <w:sz w:val="24"/>
          <w:szCs w:val="24"/>
          <w:lang w:val="kk-KZ"/>
        </w:rPr>
        <w:t xml:space="preserve">-3 </w:t>
      </w:r>
      <w:r w:rsidR="001C4980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, </w:t>
      </w:r>
      <w:r w:rsidR="001C4980">
        <w:rPr>
          <w:sz w:val="24"/>
          <w:szCs w:val="24"/>
          <w:lang w:val="kk-KZ"/>
        </w:rPr>
        <w:t>үстел</w:t>
      </w:r>
      <w:r w:rsidR="00CB7CB0" w:rsidRPr="00CB7CB0">
        <w:rPr>
          <w:sz w:val="24"/>
          <w:szCs w:val="24"/>
          <w:lang w:val="kk-KZ"/>
        </w:rPr>
        <w:t xml:space="preserve"> 1068</w:t>
      </w:r>
      <w:r w:rsidR="00CB7CB0">
        <w:rPr>
          <w:sz w:val="24"/>
          <w:szCs w:val="24"/>
          <w:lang w:val="kk-KZ"/>
        </w:rPr>
        <w:t>-1</w:t>
      </w:r>
      <w:r w:rsidR="001C4980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, </w:t>
      </w:r>
      <w:r w:rsidR="001C4980">
        <w:rPr>
          <w:sz w:val="24"/>
          <w:szCs w:val="24"/>
          <w:lang w:val="kk-KZ"/>
        </w:rPr>
        <w:t>отырғыш</w:t>
      </w:r>
      <w:r w:rsidR="00CB7CB0">
        <w:rPr>
          <w:sz w:val="24"/>
          <w:szCs w:val="24"/>
          <w:lang w:val="kk-KZ"/>
        </w:rPr>
        <w:t xml:space="preserve">-11 </w:t>
      </w:r>
      <w:r w:rsidR="001C4980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, </w:t>
      </w:r>
      <w:r w:rsidR="001C4980">
        <w:rPr>
          <w:sz w:val="24"/>
          <w:szCs w:val="24"/>
          <w:lang w:val="kk-KZ"/>
        </w:rPr>
        <w:t>қамыр жайу</w:t>
      </w:r>
      <w:r w:rsidR="00CB7CB0" w:rsidRPr="00CB7CB0">
        <w:rPr>
          <w:sz w:val="24"/>
          <w:szCs w:val="24"/>
          <w:lang w:val="kk-KZ"/>
        </w:rPr>
        <w:t xml:space="preserve"> машина</w:t>
      </w:r>
      <w:r w:rsidR="001C4980">
        <w:rPr>
          <w:sz w:val="24"/>
          <w:szCs w:val="24"/>
          <w:lang w:val="kk-KZ"/>
        </w:rPr>
        <w:t>сы</w:t>
      </w:r>
      <w:r w:rsidR="00CB7CB0" w:rsidRPr="00CB7CB0">
        <w:rPr>
          <w:sz w:val="24"/>
          <w:szCs w:val="24"/>
          <w:lang w:val="kk-KZ"/>
        </w:rPr>
        <w:t xml:space="preserve"> модель Industrial Smart Plus 7020</w:t>
      </w:r>
      <w:r w:rsidR="00CB7CB0">
        <w:rPr>
          <w:sz w:val="24"/>
          <w:szCs w:val="24"/>
          <w:lang w:val="kk-KZ"/>
        </w:rPr>
        <w:t>-1</w:t>
      </w:r>
      <w:r w:rsidR="001C4980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>, т</w:t>
      </w:r>
      <w:r w:rsidR="00CB7CB0" w:rsidRPr="00CB7CB0">
        <w:rPr>
          <w:sz w:val="24"/>
          <w:szCs w:val="24"/>
          <w:lang w:val="kk-KZ"/>
        </w:rPr>
        <w:t>рансформатор</w:t>
      </w:r>
      <w:r w:rsidR="00CB7CB0">
        <w:rPr>
          <w:sz w:val="24"/>
          <w:szCs w:val="24"/>
          <w:lang w:val="kk-KZ"/>
        </w:rPr>
        <w:t>-1</w:t>
      </w:r>
      <w:r w:rsidR="001C4980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ца, </w:t>
      </w:r>
      <w:r w:rsidR="001C4980">
        <w:rPr>
          <w:sz w:val="24"/>
          <w:szCs w:val="24"/>
          <w:lang w:val="kk-KZ"/>
        </w:rPr>
        <w:t>киім ш</w:t>
      </w:r>
      <w:r w:rsidR="00CB7CB0" w:rsidRPr="00CB7CB0">
        <w:rPr>
          <w:sz w:val="24"/>
          <w:szCs w:val="24"/>
          <w:lang w:val="kk-KZ"/>
        </w:rPr>
        <w:t>каф</w:t>
      </w:r>
      <w:r w:rsidR="001C4980">
        <w:rPr>
          <w:sz w:val="24"/>
          <w:szCs w:val="24"/>
          <w:lang w:val="kk-KZ"/>
        </w:rPr>
        <w:t>ы</w:t>
      </w:r>
      <w:r w:rsidR="00CB7CB0" w:rsidRPr="00CB7CB0">
        <w:rPr>
          <w:sz w:val="24"/>
          <w:szCs w:val="24"/>
          <w:lang w:val="kk-KZ"/>
        </w:rPr>
        <w:t xml:space="preserve"> ШРН-22600</w:t>
      </w:r>
      <w:r w:rsidR="00CB7CB0">
        <w:rPr>
          <w:sz w:val="24"/>
          <w:szCs w:val="24"/>
          <w:lang w:val="kk-KZ"/>
        </w:rPr>
        <w:t>-3</w:t>
      </w:r>
      <w:r w:rsidR="001C4980">
        <w:rPr>
          <w:sz w:val="24"/>
          <w:szCs w:val="24"/>
          <w:lang w:val="kk-KZ"/>
        </w:rPr>
        <w:t>бірлік</w:t>
      </w:r>
      <w:r w:rsidR="00CB7CB0">
        <w:rPr>
          <w:sz w:val="24"/>
          <w:szCs w:val="24"/>
          <w:lang w:val="kk-KZ"/>
        </w:rPr>
        <w:t xml:space="preserve">, </w:t>
      </w:r>
      <w:r w:rsidR="001C4980">
        <w:rPr>
          <w:sz w:val="24"/>
          <w:szCs w:val="24"/>
          <w:lang w:val="kk-KZ"/>
        </w:rPr>
        <w:t>кондитерлік өнімдерді өндіру</w:t>
      </w:r>
      <w:r w:rsidR="00CB7CB0" w:rsidRPr="00CB7CB0">
        <w:rPr>
          <w:sz w:val="24"/>
          <w:szCs w:val="24"/>
          <w:lang w:val="kk-KZ"/>
        </w:rPr>
        <w:t xml:space="preserve"> Petite Line 6.000</w:t>
      </w:r>
      <w:r w:rsidR="00CB7CB0">
        <w:rPr>
          <w:sz w:val="24"/>
          <w:szCs w:val="24"/>
          <w:lang w:val="kk-KZ"/>
        </w:rPr>
        <w:t xml:space="preserve">-1 </w:t>
      </w:r>
      <w:r w:rsidR="001C4980">
        <w:rPr>
          <w:sz w:val="24"/>
          <w:szCs w:val="24"/>
          <w:lang w:val="kk-KZ"/>
        </w:rPr>
        <w:t>бірлік</w:t>
      </w:r>
      <w:r w:rsidR="00CB7CB0" w:rsidRPr="00CB7CB0">
        <w:rPr>
          <w:sz w:val="24"/>
          <w:szCs w:val="24"/>
          <w:lang w:val="kk-KZ"/>
        </w:rPr>
        <w:t>.</w:t>
      </w:r>
    </w:p>
    <w:p w:rsidR="0057102C" w:rsidRPr="0057102C" w:rsidRDefault="0057102C" w:rsidP="0057102C">
      <w:pPr>
        <w:jc w:val="both"/>
        <w:rPr>
          <w:sz w:val="24"/>
          <w:szCs w:val="24"/>
          <w:lang w:val="kk-KZ"/>
        </w:rPr>
      </w:pPr>
      <w:r w:rsidRPr="0057102C">
        <w:rPr>
          <w:sz w:val="24"/>
          <w:szCs w:val="24"/>
          <w:lang w:val="kk-KZ"/>
        </w:rPr>
        <w:t xml:space="preserve">      Нысандардың </w:t>
      </w:r>
      <w:r w:rsidRPr="0057102C">
        <w:rPr>
          <w:color w:val="000000"/>
          <w:sz w:val="24"/>
          <w:szCs w:val="24"/>
          <w:lang w:val="kk-KZ"/>
        </w:rPr>
        <w:t>техникалық жағдайлары – қанағаттанарлық,</w:t>
      </w:r>
      <w:r w:rsidRPr="0057102C">
        <w:rPr>
          <w:sz w:val="24"/>
          <w:szCs w:val="24"/>
          <w:lang w:val="kk-KZ"/>
        </w:rPr>
        <w:t xml:space="preserve"> кадастрлық нөмірі </w:t>
      </w:r>
      <w:r w:rsidR="003264DC" w:rsidRPr="003264DC">
        <w:rPr>
          <w:sz w:val="22"/>
          <w:szCs w:val="22"/>
          <w:lang w:val="kk-KZ"/>
        </w:rPr>
        <w:t>08-130-033-371</w:t>
      </w:r>
      <w:r w:rsidRPr="0057102C">
        <w:rPr>
          <w:sz w:val="24"/>
          <w:szCs w:val="24"/>
          <w:lang w:val="kk-KZ"/>
        </w:rPr>
        <w:t xml:space="preserve">, </w:t>
      </w:r>
      <w:r w:rsidRPr="003264DC">
        <w:rPr>
          <w:sz w:val="24"/>
          <w:szCs w:val="24"/>
          <w:lang w:val="kk-KZ"/>
        </w:rPr>
        <w:t xml:space="preserve">ауданы </w:t>
      </w:r>
      <w:r w:rsidR="003264DC" w:rsidRPr="003264DC">
        <w:rPr>
          <w:sz w:val="24"/>
          <w:szCs w:val="24"/>
          <w:lang w:val="kk-KZ"/>
        </w:rPr>
        <w:t>0,9675</w:t>
      </w:r>
      <w:r w:rsidR="003264DC" w:rsidRPr="003264DC">
        <w:rPr>
          <w:sz w:val="24"/>
          <w:szCs w:val="24"/>
          <w:u w:val="single"/>
          <w:lang w:val="kk-KZ"/>
        </w:rPr>
        <w:t xml:space="preserve"> </w:t>
      </w:r>
      <w:r w:rsidRPr="0057102C">
        <w:rPr>
          <w:sz w:val="24"/>
          <w:szCs w:val="24"/>
          <w:lang w:val="kk-KZ"/>
        </w:rPr>
        <w:t>га жеке меншік құқығындағы жер телімінде орналасқан.</w:t>
      </w:r>
    </w:p>
    <w:p w:rsidR="0057102C" w:rsidRPr="0057102C" w:rsidRDefault="0057102C" w:rsidP="0057102C">
      <w:pPr>
        <w:jc w:val="both"/>
        <w:rPr>
          <w:sz w:val="24"/>
          <w:szCs w:val="24"/>
          <w:lang w:val="kk-KZ"/>
        </w:rPr>
      </w:pPr>
      <w:r w:rsidRPr="0057102C">
        <w:rPr>
          <w:sz w:val="24"/>
          <w:szCs w:val="24"/>
          <w:lang w:val="kk-KZ"/>
        </w:rPr>
        <w:t xml:space="preserve">      Конкурсқа қатысу үшін өтінімдер осы хабарламаны жариялаған күннен бастап он  жұмыс күні ішінде БҚО, Орал қ.,Шолохов көш. 43 кеңсе  мекенжайы бойынша  сағ. 9</w:t>
      </w:r>
      <w:r w:rsidRPr="0057102C">
        <w:rPr>
          <w:sz w:val="24"/>
          <w:szCs w:val="24"/>
          <w:vertAlign w:val="superscript"/>
          <w:lang w:val="kk-KZ"/>
        </w:rPr>
        <w:t xml:space="preserve">00 </w:t>
      </w:r>
      <w:r w:rsidRPr="0057102C">
        <w:rPr>
          <w:sz w:val="24"/>
          <w:szCs w:val="24"/>
          <w:lang w:val="kk-KZ"/>
        </w:rPr>
        <w:t>бастап 18</w:t>
      </w:r>
      <w:r w:rsidRPr="0057102C">
        <w:rPr>
          <w:sz w:val="24"/>
          <w:szCs w:val="24"/>
          <w:vertAlign w:val="superscript"/>
          <w:lang w:val="kk-KZ"/>
        </w:rPr>
        <w:t xml:space="preserve">00 </w:t>
      </w:r>
      <w:r w:rsidRPr="0057102C">
        <w:rPr>
          <w:sz w:val="24"/>
          <w:szCs w:val="24"/>
          <w:lang w:val="kk-KZ"/>
        </w:rPr>
        <w:t>дейін қабылданады, түскі үзіліс сағ. 13</w:t>
      </w:r>
      <w:r w:rsidRPr="0057102C">
        <w:rPr>
          <w:sz w:val="24"/>
          <w:szCs w:val="24"/>
          <w:vertAlign w:val="superscript"/>
          <w:lang w:val="kk-KZ"/>
        </w:rPr>
        <w:t>00</w:t>
      </w:r>
      <w:r w:rsidRPr="0057102C">
        <w:rPr>
          <w:sz w:val="24"/>
          <w:szCs w:val="24"/>
          <w:lang w:val="kk-KZ"/>
        </w:rPr>
        <w:t xml:space="preserve"> бастап 14</w:t>
      </w:r>
      <w:r w:rsidRPr="0057102C">
        <w:rPr>
          <w:sz w:val="24"/>
          <w:szCs w:val="24"/>
          <w:vertAlign w:val="superscript"/>
          <w:lang w:val="kk-KZ"/>
        </w:rPr>
        <w:t>30</w:t>
      </w:r>
      <w:r w:rsidRPr="0057102C">
        <w:rPr>
          <w:sz w:val="24"/>
          <w:szCs w:val="24"/>
          <w:lang w:val="kk-KZ"/>
        </w:rPr>
        <w:t xml:space="preserve"> дейін, тел. 8 701 729 77 23</w:t>
      </w:r>
    </w:p>
    <w:p w:rsidR="0057102C" w:rsidRPr="0057102C" w:rsidRDefault="0057102C" w:rsidP="0057102C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</w:t>
      </w:r>
      <w:r w:rsidRPr="0057102C">
        <w:rPr>
          <w:sz w:val="24"/>
          <w:szCs w:val="24"/>
          <w:lang w:val="kk-KZ"/>
        </w:rPr>
        <w:t>Конкурсты ұйымдастыру бойынша шағымдар Орал қ., Пойма көшесі 2/1, тел. 8 (711-2)</w:t>
      </w:r>
      <w:r w:rsidRPr="0057102C">
        <w:rPr>
          <w:rFonts w:cs="Arial"/>
          <w:spacing w:val="1"/>
          <w:sz w:val="24"/>
          <w:szCs w:val="24"/>
          <w:lang w:val="kk-KZ"/>
        </w:rPr>
        <w:t xml:space="preserve"> </w:t>
      </w:r>
      <w:r w:rsidRPr="0057102C">
        <w:rPr>
          <w:rFonts w:eastAsia="Times New Roman" w:cs="Arial"/>
          <w:spacing w:val="1"/>
          <w:sz w:val="24"/>
          <w:szCs w:val="24"/>
          <w:lang w:val="kk-KZ"/>
        </w:rPr>
        <w:t>24</w:t>
      </w:r>
      <w:r w:rsidRPr="0057102C">
        <w:rPr>
          <w:rFonts w:cs="Arial"/>
          <w:spacing w:val="1"/>
          <w:sz w:val="24"/>
          <w:szCs w:val="24"/>
          <w:lang w:val="kk-KZ"/>
        </w:rPr>
        <w:t>-</w:t>
      </w:r>
      <w:r w:rsidRPr="0057102C">
        <w:rPr>
          <w:rFonts w:eastAsia="Times New Roman" w:cs="Arial"/>
          <w:spacing w:val="1"/>
          <w:sz w:val="24"/>
          <w:szCs w:val="24"/>
          <w:lang w:val="kk-KZ"/>
        </w:rPr>
        <w:t>32</w:t>
      </w:r>
      <w:r w:rsidRPr="0057102C">
        <w:rPr>
          <w:rFonts w:cs="Arial"/>
          <w:spacing w:val="1"/>
          <w:sz w:val="24"/>
          <w:szCs w:val="24"/>
          <w:lang w:val="kk-KZ"/>
        </w:rPr>
        <w:t>-</w:t>
      </w:r>
      <w:r w:rsidRPr="0057102C">
        <w:rPr>
          <w:rFonts w:eastAsia="Times New Roman" w:cs="Arial"/>
          <w:spacing w:val="1"/>
          <w:sz w:val="24"/>
          <w:szCs w:val="24"/>
          <w:lang w:val="kk-KZ"/>
        </w:rPr>
        <w:t>99</w:t>
      </w:r>
      <w:r w:rsidRPr="0057102C">
        <w:rPr>
          <w:sz w:val="24"/>
          <w:szCs w:val="24"/>
          <w:lang w:val="kk-KZ"/>
        </w:rPr>
        <w:t>, электрондық пошта: taxwest@mgd.kz</w:t>
      </w:r>
      <w:r w:rsidRPr="0057102C">
        <w:rPr>
          <w:rStyle w:val="s0"/>
          <w:sz w:val="24"/>
          <w:szCs w:val="24"/>
          <w:lang w:val="kk-KZ"/>
        </w:rPr>
        <w:t xml:space="preserve">     </w:t>
      </w:r>
      <w:r w:rsidRPr="0057102C">
        <w:rPr>
          <w:sz w:val="24"/>
          <w:szCs w:val="24"/>
          <w:lang w:val="kk-KZ"/>
        </w:rPr>
        <w:t>мекен жайы бойынша  сағ 9</w:t>
      </w:r>
      <w:r w:rsidRPr="0057102C">
        <w:rPr>
          <w:sz w:val="24"/>
          <w:szCs w:val="24"/>
          <w:vertAlign w:val="superscript"/>
          <w:lang w:val="kk-KZ"/>
        </w:rPr>
        <w:t xml:space="preserve">00 </w:t>
      </w:r>
      <w:r w:rsidRPr="0057102C">
        <w:rPr>
          <w:sz w:val="24"/>
          <w:szCs w:val="24"/>
          <w:lang w:val="kk-KZ"/>
        </w:rPr>
        <w:t>бастап 18</w:t>
      </w:r>
      <w:r w:rsidRPr="0057102C">
        <w:rPr>
          <w:sz w:val="24"/>
          <w:szCs w:val="24"/>
          <w:vertAlign w:val="superscript"/>
          <w:lang w:val="kk-KZ"/>
        </w:rPr>
        <w:t xml:space="preserve">30 </w:t>
      </w:r>
      <w:r w:rsidRPr="0057102C">
        <w:rPr>
          <w:sz w:val="24"/>
          <w:szCs w:val="24"/>
          <w:lang w:val="kk-KZ"/>
        </w:rPr>
        <w:t>дейін қабылданады, түскі үзіліс сағ. 13</w:t>
      </w:r>
      <w:r w:rsidRPr="0057102C">
        <w:rPr>
          <w:sz w:val="24"/>
          <w:szCs w:val="24"/>
          <w:vertAlign w:val="superscript"/>
          <w:lang w:val="kk-KZ"/>
        </w:rPr>
        <w:t>00</w:t>
      </w:r>
      <w:r w:rsidRPr="0057102C">
        <w:rPr>
          <w:sz w:val="24"/>
          <w:szCs w:val="24"/>
          <w:lang w:val="kk-KZ"/>
        </w:rPr>
        <w:t xml:space="preserve"> бастап 14</w:t>
      </w:r>
      <w:r w:rsidRPr="0057102C">
        <w:rPr>
          <w:sz w:val="24"/>
          <w:szCs w:val="24"/>
          <w:vertAlign w:val="superscript"/>
          <w:lang w:val="kk-KZ"/>
        </w:rPr>
        <w:t>30</w:t>
      </w:r>
      <w:r w:rsidRPr="0057102C">
        <w:rPr>
          <w:sz w:val="24"/>
          <w:szCs w:val="24"/>
          <w:lang w:val="kk-KZ"/>
        </w:rPr>
        <w:t xml:space="preserve"> дейін.</w:t>
      </w:r>
    </w:p>
    <w:p w:rsidR="0057102C" w:rsidRPr="0057102C" w:rsidRDefault="0057102C" w:rsidP="000D3676">
      <w:pPr>
        <w:spacing w:after="360" w:line="207" w:lineRule="atLeast"/>
        <w:rPr>
          <w:rFonts w:eastAsia="Times New Roman" w:cs="Arial"/>
          <w:spacing w:val="1"/>
          <w:sz w:val="24"/>
          <w:szCs w:val="24"/>
          <w:lang w:val="kk-KZ"/>
        </w:rPr>
      </w:pPr>
    </w:p>
    <w:sectPr w:rsidR="0057102C" w:rsidRPr="0057102C" w:rsidSect="00B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0BC" w:rsidRDefault="003F20BC" w:rsidP="00D76F31">
      <w:r>
        <w:separator/>
      </w:r>
    </w:p>
  </w:endnote>
  <w:endnote w:type="continuationSeparator" w:id="1">
    <w:p w:rsidR="003F20BC" w:rsidRDefault="003F20BC" w:rsidP="00D7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0BC" w:rsidRDefault="003F20BC" w:rsidP="00D76F31">
      <w:r>
        <w:separator/>
      </w:r>
    </w:p>
  </w:footnote>
  <w:footnote w:type="continuationSeparator" w:id="1">
    <w:p w:rsidR="003F20BC" w:rsidRDefault="003F20BC" w:rsidP="00D76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F31"/>
    <w:rsid w:val="000D3676"/>
    <w:rsid w:val="001753B1"/>
    <w:rsid w:val="001B0E25"/>
    <w:rsid w:val="001C4980"/>
    <w:rsid w:val="0022069A"/>
    <w:rsid w:val="0029501A"/>
    <w:rsid w:val="003264DC"/>
    <w:rsid w:val="003F20BC"/>
    <w:rsid w:val="00402FEB"/>
    <w:rsid w:val="00544D38"/>
    <w:rsid w:val="0057102C"/>
    <w:rsid w:val="00581425"/>
    <w:rsid w:val="00590E20"/>
    <w:rsid w:val="006341E4"/>
    <w:rsid w:val="00884600"/>
    <w:rsid w:val="00911414"/>
    <w:rsid w:val="009A1E69"/>
    <w:rsid w:val="009E4DE1"/>
    <w:rsid w:val="00A53FA5"/>
    <w:rsid w:val="00A5567E"/>
    <w:rsid w:val="00AA1A5A"/>
    <w:rsid w:val="00B578A3"/>
    <w:rsid w:val="00CB7CB0"/>
    <w:rsid w:val="00D76F31"/>
    <w:rsid w:val="00D915DE"/>
    <w:rsid w:val="00E24443"/>
    <w:rsid w:val="00E5309F"/>
    <w:rsid w:val="00E970CE"/>
    <w:rsid w:val="00EC189D"/>
    <w:rsid w:val="00F15809"/>
    <w:rsid w:val="00FD2B5D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3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F3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76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F3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0D3676"/>
    <w:rPr>
      <w:color w:val="0000FF" w:themeColor="hyperlink"/>
      <w:u w:val="single"/>
    </w:rPr>
  </w:style>
  <w:style w:type="character" w:customStyle="1" w:styleId="s0">
    <w:name w:val="s0"/>
    <w:basedOn w:val="a0"/>
    <w:rsid w:val="0057102C"/>
  </w:style>
  <w:style w:type="paragraph" w:customStyle="1" w:styleId="1">
    <w:name w:val="Без интервала1"/>
    <w:rsid w:val="00AA1A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FBA8-F6DC-4321-B178-FCD74115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UFS-PC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</dc:creator>
  <cp:lastModifiedBy>EEsengaliev</cp:lastModifiedBy>
  <cp:revision>3</cp:revision>
  <cp:lastPrinted>2017-01-30T16:56:00Z</cp:lastPrinted>
  <dcterms:created xsi:type="dcterms:W3CDTF">2017-03-10T06:59:00Z</dcterms:created>
  <dcterms:modified xsi:type="dcterms:W3CDTF">2017-03-10T07:06:00Z</dcterms:modified>
</cp:coreProperties>
</file>