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bookmarkEnd w:id="0"/>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0405E" w:rsidRDefault="0060405E" w:rsidP="0060405E">
      <w:pPr>
        <w:ind w:firstLine="708"/>
        <w:jc w:val="both"/>
        <w:rPr>
          <w:b/>
          <w:sz w:val="28"/>
          <w:szCs w:val="28"/>
          <w:lang w:val="kk-KZ"/>
        </w:rPr>
      </w:pPr>
      <w:bookmarkStart w:id="1" w:name="z236"/>
      <w:r w:rsidRPr="001D52CC">
        <w:rPr>
          <w:b/>
          <w:sz w:val="28"/>
          <w:szCs w:val="28"/>
        </w:rPr>
        <w:t>Для категории С-О-</w:t>
      </w:r>
      <w:r>
        <w:rPr>
          <w:b/>
          <w:sz w:val="28"/>
          <w:szCs w:val="28"/>
          <w:lang w:val="kk-KZ"/>
        </w:rPr>
        <w:t>4</w:t>
      </w:r>
      <w:r w:rsidRPr="001D52CC">
        <w:rPr>
          <w:b/>
          <w:sz w:val="28"/>
          <w:szCs w:val="28"/>
        </w:rPr>
        <w:t>:</w:t>
      </w:r>
    </w:p>
    <w:p w:rsidR="0060405E" w:rsidRDefault="0060405E" w:rsidP="0060405E">
      <w:pPr>
        <w:ind w:firstLine="708"/>
        <w:jc w:val="both"/>
        <w:rPr>
          <w:sz w:val="28"/>
          <w:szCs w:val="28"/>
          <w:lang w:val="kk-KZ"/>
        </w:rPr>
      </w:pPr>
      <w:r w:rsidRPr="007F5A8B">
        <w:rPr>
          <w:sz w:val="28"/>
          <w:szCs w:val="28"/>
        </w:rPr>
        <w:t>высшее образование;</w:t>
      </w:r>
    </w:p>
    <w:p w:rsidR="0060405E" w:rsidRDefault="0060405E" w:rsidP="0060405E">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0405E" w:rsidRDefault="0060405E" w:rsidP="0060405E">
      <w:pPr>
        <w:ind w:firstLine="708"/>
        <w:jc w:val="both"/>
        <w:rPr>
          <w:sz w:val="28"/>
          <w:szCs w:val="28"/>
          <w:lang w:val="kk-KZ"/>
        </w:rPr>
      </w:pPr>
      <w:r w:rsidRPr="007F5A8B">
        <w:rPr>
          <w:sz w:val="28"/>
          <w:szCs w:val="28"/>
        </w:rPr>
        <w:t>опыт работы должен соответствовать одному из следующих требований:</w:t>
      </w:r>
    </w:p>
    <w:p w:rsidR="0060405E" w:rsidRDefault="0060405E" w:rsidP="0060405E">
      <w:pPr>
        <w:ind w:firstLine="708"/>
        <w:jc w:val="both"/>
        <w:rPr>
          <w:sz w:val="28"/>
          <w:szCs w:val="28"/>
          <w:lang w:val="kk-KZ"/>
        </w:rPr>
      </w:pPr>
      <w:r w:rsidRPr="007F5A8B">
        <w:rPr>
          <w:sz w:val="28"/>
          <w:szCs w:val="28"/>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ind w:firstLine="708"/>
        <w:jc w:val="both"/>
        <w:rPr>
          <w:sz w:val="28"/>
          <w:szCs w:val="28"/>
          <w:lang w:val="kk-KZ"/>
        </w:rPr>
      </w:pPr>
      <w:r w:rsidRPr="007F5A8B">
        <w:rPr>
          <w:sz w:val="28"/>
          <w:szCs w:val="28"/>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F5A8B">
        <w:rPr>
          <w:sz w:val="28"/>
          <w:szCs w:val="28"/>
        </w:rPr>
        <w:t>маслихата</w:t>
      </w:r>
      <w:proofErr w:type="spellEnd"/>
      <w:r w:rsidRPr="007F5A8B">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0405E" w:rsidRDefault="0060405E" w:rsidP="0060405E">
      <w:pPr>
        <w:ind w:firstLine="708"/>
        <w:jc w:val="both"/>
        <w:rPr>
          <w:sz w:val="28"/>
          <w:szCs w:val="28"/>
          <w:lang w:val="kk-KZ"/>
        </w:rPr>
      </w:pPr>
      <w:r w:rsidRPr="007F5A8B">
        <w:rPr>
          <w:sz w:val="28"/>
          <w:szCs w:val="28"/>
        </w:rPr>
        <w:t>4) не менее шести месяцев стажа работы в должности судьи, за исключением судей, прекративших свои полномочия по отрицательным мотивам;</w:t>
      </w:r>
    </w:p>
    <w:p w:rsidR="0060405E" w:rsidRDefault="0060405E" w:rsidP="0060405E">
      <w:pPr>
        <w:ind w:firstLine="708"/>
        <w:jc w:val="both"/>
        <w:rPr>
          <w:sz w:val="28"/>
          <w:szCs w:val="28"/>
          <w:lang w:val="kk-KZ"/>
        </w:rPr>
      </w:pPr>
      <w:r w:rsidRPr="007F5A8B">
        <w:rPr>
          <w:sz w:val="28"/>
          <w:szCs w:val="28"/>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0405E" w:rsidRPr="006C698A" w:rsidRDefault="0060405E" w:rsidP="0060405E">
      <w:pPr>
        <w:ind w:firstLine="708"/>
        <w:jc w:val="both"/>
        <w:rPr>
          <w:sz w:val="28"/>
          <w:szCs w:val="28"/>
          <w:lang w:val="kk-KZ"/>
        </w:rPr>
      </w:pPr>
      <w:r>
        <w:rPr>
          <w:sz w:val="28"/>
          <w:szCs w:val="28"/>
          <w:lang w:val="kk-KZ"/>
        </w:rPr>
        <w:t>6</w:t>
      </w:r>
      <w:r w:rsidRPr="007F5A8B">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376170" w:rsidRDefault="00376170" w:rsidP="003D5A87">
      <w:pPr>
        <w:ind w:firstLine="708"/>
        <w:jc w:val="both"/>
        <w:rPr>
          <w:b/>
          <w:sz w:val="28"/>
          <w:szCs w:val="28"/>
        </w:rPr>
      </w:pPr>
    </w:p>
    <w:p w:rsidR="003D5A87" w:rsidRDefault="003D5A87" w:rsidP="003D5A87">
      <w:pPr>
        <w:ind w:firstLine="708"/>
        <w:jc w:val="both"/>
        <w:rPr>
          <w:b/>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230B2B">
        <w:rPr>
          <w:sz w:val="28"/>
          <w:szCs w:val="28"/>
        </w:rPr>
        <w:t>аемым Республиканской комиссией</w:t>
      </w:r>
      <w:r w:rsidR="00230B2B">
        <w:rPr>
          <w:sz w:val="28"/>
          <w:szCs w:val="28"/>
          <w:lang w:val="kk-KZ"/>
        </w:rPr>
        <w:t>.</w:t>
      </w:r>
    </w:p>
    <w:p w:rsidR="0060405E" w:rsidRPr="00001EF0" w:rsidRDefault="00230B2B" w:rsidP="0060405E">
      <w:pPr>
        <w:jc w:val="both"/>
        <w:rPr>
          <w:b/>
          <w:spacing w:val="2"/>
          <w:sz w:val="28"/>
          <w:szCs w:val="28"/>
          <w:lang w:val="kk-KZ"/>
        </w:rPr>
      </w:pPr>
      <w:r>
        <w:rPr>
          <w:b/>
          <w:sz w:val="28"/>
          <w:szCs w:val="28"/>
          <w:lang w:val="kk-KZ"/>
        </w:rPr>
        <w:tab/>
      </w:r>
      <w:r w:rsidR="0060405E" w:rsidRPr="00001EF0">
        <w:rPr>
          <w:b/>
          <w:sz w:val="28"/>
          <w:szCs w:val="28"/>
        </w:rPr>
        <w:t xml:space="preserve">Для категории </w:t>
      </w:r>
      <w:r w:rsidR="0060405E" w:rsidRPr="00001EF0">
        <w:rPr>
          <w:b/>
          <w:sz w:val="28"/>
          <w:szCs w:val="28"/>
          <w:lang w:val="en-US"/>
        </w:rPr>
        <w:t>C</w:t>
      </w:r>
      <w:r w:rsidR="0060405E" w:rsidRPr="00001EF0">
        <w:rPr>
          <w:b/>
          <w:sz w:val="28"/>
          <w:szCs w:val="28"/>
        </w:rPr>
        <w:t>-</w:t>
      </w:r>
      <w:r w:rsidR="0060405E" w:rsidRPr="00001EF0">
        <w:rPr>
          <w:b/>
          <w:spacing w:val="2"/>
          <w:sz w:val="28"/>
          <w:szCs w:val="28"/>
          <w:lang w:val="en-US"/>
        </w:rPr>
        <w:t>R</w:t>
      </w:r>
      <w:r w:rsidR="0060405E" w:rsidRPr="00001EF0">
        <w:rPr>
          <w:b/>
          <w:sz w:val="28"/>
          <w:szCs w:val="28"/>
          <w:lang w:val="kk-KZ"/>
        </w:rPr>
        <w:t>-</w:t>
      </w:r>
      <w:r w:rsidR="0060405E">
        <w:rPr>
          <w:b/>
          <w:sz w:val="28"/>
          <w:szCs w:val="28"/>
          <w:lang w:val="kk-KZ"/>
        </w:rPr>
        <w:t>2</w:t>
      </w:r>
      <w:r w:rsidR="0060405E" w:rsidRPr="00001EF0">
        <w:rPr>
          <w:b/>
          <w:sz w:val="28"/>
          <w:szCs w:val="28"/>
        </w:rPr>
        <w:t>:</w:t>
      </w:r>
      <w:r w:rsidR="0060405E" w:rsidRPr="00001EF0">
        <w:rPr>
          <w:b/>
          <w:spacing w:val="2"/>
          <w:sz w:val="28"/>
          <w:szCs w:val="28"/>
        </w:rPr>
        <w:t>     </w:t>
      </w:r>
    </w:p>
    <w:p w:rsidR="0060405E" w:rsidRDefault="0060405E" w:rsidP="0060405E">
      <w:pPr>
        <w:jc w:val="both"/>
        <w:rPr>
          <w:sz w:val="28"/>
          <w:szCs w:val="28"/>
          <w:lang w:val="kk-KZ"/>
        </w:rPr>
      </w:pPr>
      <w:r>
        <w:rPr>
          <w:color w:val="000000"/>
          <w:spacing w:val="2"/>
          <w:sz w:val="28"/>
          <w:szCs w:val="28"/>
          <w:lang w:val="kk-KZ"/>
        </w:rPr>
        <w:tab/>
      </w:r>
      <w:r w:rsidRPr="006F40CB">
        <w:rPr>
          <w:sz w:val="28"/>
          <w:szCs w:val="28"/>
        </w:rPr>
        <w:t>высшее образование;</w:t>
      </w:r>
    </w:p>
    <w:p w:rsidR="0060405E" w:rsidRDefault="0060405E" w:rsidP="0060405E">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76170" w:rsidRDefault="00376170" w:rsidP="0060405E">
      <w:pPr>
        <w:jc w:val="both"/>
        <w:rPr>
          <w:sz w:val="28"/>
          <w:szCs w:val="28"/>
        </w:rPr>
      </w:pPr>
    </w:p>
    <w:p w:rsidR="00376170" w:rsidRDefault="00376170" w:rsidP="0060405E">
      <w:pPr>
        <w:jc w:val="both"/>
        <w:rPr>
          <w:sz w:val="28"/>
          <w:szCs w:val="28"/>
        </w:rPr>
      </w:pPr>
    </w:p>
    <w:p w:rsidR="00376170" w:rsidRDefault="00376170" w:rsidP="0060405E">
      <w:pPr>
        <w:jc w:val="both"/>
        <w:rPr>
          <w:sz w:val="28"/>
          <w:szCs w:val="28"/>
        </w:rPr>
      </w:pPr>
    </w:p>
    <w:p w:rsidR="00376170" w:rsidRDefault="00376170" w:rsidP="0060405E">
      <w:pPr>
        <w:jc w:val="both"/>
        <w:rPr>
          <w:sz w:val="28"/>
          <w:szCs w:val="28"/>
        </w:rPr>
      </w:pPr>
    </w:p>
    <w:p w:rsidR="0060405E" w:rsidRDefault="0060405E" w:rsidP="0060405E">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0405E" w:rsidRDefault="0060405E" w:rsidP="0060405E">
      <w:pPr>
        <w:jc w:val="both"/>
        <w:rPr>
          <w:sz w:val="28"/>
          <w:szCs w:val="28"/>
          <w:lang w:val="kk-KZ"/>
        </w:rPr>
      </w:pPr>
      <w:r w:rsidRPr="00A21E86">
        <w:rPr>
          <w:sz w:val="28"/>
          <w:szCs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jc w:val="both"/>
        <w:rPr>
          <w:sz w:val="28"/>
          <w:szCs w:val="28"/>
          <w:lang w:val="kk-KZ"/>
        </w:rPr>
      </w:pPr>
      <w:r w:rsidRPr="00A21E86">
        <w:rPr>
          <w:sz w:val="28"/>
          <w:szCs w:val="28"/>
        </w:rPr>
        <w:t>     </w:t>
      </w:r>
      <w:r>
        <w:rPr>
          <w:sz w:val="28"/>
          <w:szCs w:val="28"/>
          <w:lang w:val="kk-KZ"/>
        </w:rPr>
        <w:t xml:space="preserve"> </w:t>
      </w:r>
      <w:r w:rsidRPr="00A21E86">
        <w:rPr>
          <w:sz w:val="28"/>
          <w:szCs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60405E" w:rsidRDefault="0060405E" w:rsidP="0060405E">
      <w:pPr>
        <w:jc w:val="both"/>
        <w:rPr>
          <w:sz w:val="28"/>
          <w:szCs w:val="28"/>
          <w:lang w:val="kk-KZ"/>
        </w:rPr>
      </w:pPr>
      <w:r>
        <w:rPr>
          <w:sz w:val="28"/>
          <w:szCs w:val="28"/>
          <w:lang w:val="kk-KZ"/>
        </w:rPr>
        <w:t xml:space="preserve">   </w:t>
      </w:r>
      <w:r w:rsidRPr="00A21E86">
        <w:rPr>
          <w:sz w:val="28"/>
          <w:szCs w:val="28"/>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21E86">
        <w:rPr>
          <w:sz w:val="28"/>
          <w:szCs w:val="28"/>
        </w:rPr>
        <w:t>маслихата</w:t>
      </w:r>
      <w:proofErr w:type="spellEnd"/>
      <w:r w:rsidRPr="00A21E86">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Pr>
          <w:sz w:val="28"/>
          <w:szCs w:val="28"/>
          <w:lang w:val="kk-KZ"/>
        </w:rPr>
        <w:t xml:space="preserve"> </w:t>
      </w:r>
    </w:p>
    <w:p w:rsidR="0060405E" w:rsidRDefault="0060405E" w:rsidP="0060405E">
      <w:pPr>
        <w:jc w:val="both"/>
        <w:rPr>
          <w:sz w:val="28"/>
          <w:szCs w:val="28"/>
          <w:lang w:val="kk-KZ"/>
        </w:rPr>
      </w:pPr>
      <w:r w:rsidRPr="00A21E86">
        <w:rPr>
          <w:sz w:val="28"/>
          <w:szCs w:val="28"/>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0405E" w:rsidRPr="00A21E86" w:rsidRDefault="0060405E" w:rsidP="0060405E">
      <w:pPr>
        <w:jc w:val="both"/>
        <w:rPr>
          <w:sz w:val="28"/>
          <w:szCs w:val="28"/>
        </w:rPr>
      </w:pPr>
      <w:r w:rsidRPr="00A21E86">
        <w:rPr>
          <w:sz w:val="28"/>
          <w:szCs w:val="28"/>
        </w:rPr>
        <w:t>      </w:t>
      </w:r>
      <w:r>
        <w:rPr>
          <w:sz w:val="28"/>
          <w:szCs w:val="28"/>
          <w:lang w:val="kk-KZ"/>
        </w:rPr>
        <w:t>5</w:t>
      </w:r>
      <w:r w:rsidRPr="00A21E86">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E46BD" w:rsidRPr="00001EF0" w:rsidRDefault="006E46BD" w:rsidP="006E46BD">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6E46BD" w:rsidRDefault="006E46BD" w:rsidP="006E46BD">
      <w:pPr>
        <w:jc w:val="both"/>
        <w:rPr>
          <w:sz w:val="28"/>
          <w:szCs w:val="28"/>
          <w:lang w:val="kk-KZ"/>
        </w:rPr>
      </w:pPr>
      <w:r>
        <w:rPr>
          <w:color w:val="000000"/>
          <w:spacing w:val="2"/>
          <w:sz w:val="28"/>
          <w:szCs w:val="28"/>
          <w:lang w:val="kk-KZ"/>
        </w:rPr>
        <w:tab/>
      </w:r>
      <w:r w:rsidRPr="006F40CB">
        <w:rPr>
          <w:sz w:val="28"/>
          <w:szCs w:val="28"/>
        </w:rPr>
        <w:t>высшее образование;</w:t>
      </w:r>
    </w:p>
    <w:p w:rsidR="006E46BD" w:rsidRDefault="006E46BD" w:rsidP="006E46BD">
      <w:pPr>
        <w:jc w:val="both"/>
        <w:rPr>
          <w:sz w:val="28"/>
          <w:szCs w:val="28"/>
          <w:lang w:val="kk-KZ"/>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E46BD" w:rsidRDefault="006E46BD" w:rsidP="006E46B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6E46BD" w:rsidRDefault="006E46BD" w:rsidP="006E46BD">
      <w:pPr>
        <w:jc w:val="both"/>
        <w:rPr>
          <w:sz w:val="28"/>
          <w:szCs w:val="28"/>
          <w:lang w:val="kk-KZ"/>
        </w:rPr>
      </w:pPr>
      <w:r>
        <w:rPr>
          <w:sz w:val="28"/>
          <w:szCs w:val="28"/>
          <w:lang w:val="kk-KZ"/>
        </w:rPr>
        <w:tab/>
      </w:r>
      <w:r w:rsidRPr="007D17DA">
        <w:rPr>
          <w:sz w:val="28"/>
          <w:szCs w:val="28"/>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w:t>
      </w:r>
      <w:r w:rsidRPr="007D17DA">
        <w:rPr>
          <w:sz w:val="28"/>
          <w:szCs w:val="28"/>
        </w:rPr>
        <w:lastRenderedPageBreak/>
        <w:t>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46BD" w:rsidRDefault="006E46BD" w:rsidP="006E46B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46BD" w:rsidRDefault="006E46BD" w:rsidP="006E46B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46BD" w:rsidRDefault="006E46BD" w:rsidP="006E46B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270DDD" w:rsidP="00B374AA">
      <w:pPr>
        <w:jc w:val="both"/>
        <w:rPr>
          <w:sz w:val="28"/>
          <w:szCs w:val="28"/>
          <w:lang w:val="kk-KZ"/>
        </w:rPr>
      </w:pPr>
      <w:r>
        <w:rPr>
          <w:b/>
          <w:sz w:val="28"/>
          <w:szCs w:val="28"/>
          <w:lang w:val="kk-KZ"/>
        </w:rPr>
        <w:tab/>
      </w:r>
      <w:bookmarkEnd w:id="1"/>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3" w:name="z279"/>
      <w:bookmarkEnd w:id="2"/>
      <w:r w:rsidRPr="007671DF">
        <w:rPr>
          <w:color w:val="000000"/>
          <w:sz w:val="28"/>
          <w:szCs w:val="28"/>
        </w:rPr>
        <w:t>      опыт работы при наличии высшего образования не требуется.</w:t>
      </w:r>
      <w:bookmarkEnd w:id="3"/>
    </w:p>
    <w:p w:rsidR="006E46BD" w:rsidRDefault="006E46BD" w:rsidP="006E46BD">
      <w:pPr>
        <w:jc w:val="both"/>
        <w:rPr>
          <w:color w:val="000000"/>
          <w:sz w:val="28"/>
          <w:szCs w:val="28"/>
          <w:lang w:val="kk-KZ"/>
        </w:rPr>
      </w:pPr>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60405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0405E" w:rsidRPr="00C82622" w:rsidRDefault="0060405E" w:rsidP="0060405E">
            <w:pPr>
              <w:keepNext/>
              <w:keepLines/>
              <w:tabs>
                <w:tab w:val="left" w:pos="132"/>
                <w:tab w:val="left" w:pos="6663"/>
              </w:tabs>
              <w:ind w:left="-1440" w:right="99" w:firstLine="1440"/>
              <w:jc w:val="center"/>
              <w:rPr>
                <w:sz w:val="28"/>
                <w:szCs w:val="28"/>
                <w:lang w:val="kk-KZ"/>
              </w:rPr>
            </w:pPr>
            <w:r w:rsidRPr="00C82622">
              <w:rPr>
                <w:sz w:val="28"/>
                <w:szCs w:val="28"/>
                <w:lang w:val="kk-KZ"/>
              </w:rPr>
              <w:t>C-</w:t>
            </w:r>
            <w:r w:rsidRPr="005860F8">
              <w:rPr>
                <w:sz w:val="28"/>
                <w:szCs w:val="28"/>
                <w:lang w:val="kk-KZ"/>
              </w:rPr>
              <w:t>О-</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0405E" w:rsidRPr="005860F8" w:rsidRDefault="0060405E" w:rsidP="00567E22">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60405E" w:rsidRPr="005860F8" w:rsidRDefault="0060405E" w:rsidP="00567E22">
            <w:pPr>
              <w:jc w:val="center"/>
              <w:rPr>
                <w:sz w:val="28"/>
                <w:szCs w:val="28"/>
                <w:lang w:val="kk-KZ"/>
              </w:rPr>
            </w:pPr>
            <w:r>
              <w:rPr>
                <w:sz w:val="28"/>
                <w:szCs w:val="28"/>
                <w:lang w:val="kk-KZ"/>
              </w:rPr>
              <w:t>148 242</w:t>
            </w:r>
          </w:p>
        </w:tc>
      </w:tr>
      <w:tr w:rsidR="00903C13"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03C13" w:rsidRPr="00F71FEC" w:rsidRDefault="00903C13"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903C13" w:rsidRPr="00F71FEC" w:rsidRDefault="00903C13" w:rsidP="00F37203">
            <w:pPr>
              <w:jc w:val="center"/>
              <w:rPr>
                <w:sz w:val="28"/>
                <w:szCs w:val="28"/>
                <w:lang w:val="kk-KZ"/>
              </w:rPr>
            </w:pPr>
            <w:r w:rsidRPr="00F71FEC">
              <w:rPr>
                <w:sz w:val="28"/>
                <w:szCs w:val="28"/>
                <w:lang w:val="kk-KZ"/>
              </w:rPr>
              <w:t>112 430</w:t>
            </w:r>
          </w:p>
        </w:tc>
      </w:tr>
      <w:tr w:rsidR="0060405E"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0405E" w:rsidRPr="00F71FEC" w:rsidRDefault="0060405E"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2</w:t>
            </w:r>
          </w:p>
        </w:tc>
        <w:tc>
          <w:tcPr>
            <w:tcW w:w="3806" w:type="dxa"/>
            <w:tcBorders>
              <w:top w:val="single" w:sz="4" w:space="0" w:color="auto"/>
              <w:left w:val="single" w:sz="4" w:space="0" w:color="auto"/>
              <w:bottom w:val="single" w:sz="4" w:space="0" w:color="auto"/>
              <w:right w:val="single" w:sz="4" w:space="0" w:color="auto"/>
            </w:tcBorders>
          </w:tcPr>
          <w:p w:rsidR="0060405E" w:rsidRDefault="0060405E" w:rsidP="00567E22">
            <w:pPr>
              <w:tabs>
                <w:tab w:val="center" w:pos="2083"/>
                <w:tab w:val="left" w:pos="2970"/>
              </w:tabs>
              <w:jc w:val="center"/>
              <w:rPr>
                <w:sz w:val="28"/>
                <w:szCs w:val="28"/>
                <w:lang w:val="kk-KZ"/>
              </w:rPr>
            </w:pPr>
            <w:r>
              <w:rPr>
                <w:sz w:val="28"/>
                <w:szCs w:val="28"/>
                <w:lang w:val="kk-KZ"/>
              </w:rPr>
              <w:t>127 418</w:t>
            </w:r>
          </w:p>
        </w:tc>
        <w:tc>
          <w:tcPr>
            <w:tcW w:w="4111" w:type="dxa"/>
            <w:tcBorders>
              <w:top w:val="single" w:sz="4" w:space="0" w:color="auto"/>
              <w:left w:val="single" w:sz="4" w:space="0" w:color="auto"/>
              <w:bottom w:val="single" w:sz="4" w:space="0" w:color="auto"/>
              <w:right w:val="single" w:sz="4" w:space="0" w:color="auto"/>
            </w:tcBorders>
          </w:tcPr>
          <w:p w:rsidR="0060405E" w:rsidRPr="005860F8" w:rsidRDefault="0060405E" w:rsidP="00567E22">
            <w:pPr>
              <w:jc w:val="center"/>
              <w:rPr>
                <w:sz w:val="28"/>
                <w:szCs w:val="28"/>
                <w:lang w:val="kk-KZ"/>
              </w:rPr>
            </w:pPr>
            <w:r>
              <w:rPr>
                <w:sz w:val="28"/>
                <w:szCs w:val="28"/>
                <w:lang w:val="kk-KZ"/>
              </w:rPr>
              <w:t>172 369</w:t>
            </w:r>
          </w:p>
        </w:tc>
      </w:tr>
      <w:tr w:rsidR="006E46BD"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E46BD" w:rsidRPr="00F71FEC" w:rsidRDefault="006E46BD" w:rsidP="00F3720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6E46BD" w:rsidRPr="005860F8" w:rsidRDefault="006E46BD" w:rsidP="001E2308">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6E46BD" w:rsidRPr="005860F8" w:rsidRDefault="006E46BD" w:rsidP="001E2308">
            <w:pPr>
              <w:jc w:val="center"/>
              <w:rPr>
                <w:sz w:val="28"/>
                <w:szCs w:val="28"/>
                <w:lang w:val="kk-KZ"/>
              </w:rPr>
            </w:pPr>
            <w:r>
              <w:rPr>
                <w:sz w:val="28"/>
                <w:szCs w:val="28"/>
                <w:lang w:val="kk-KZ"/>
              </w:rPr>
              <w:t>129 920</w:t>
            </w:r>
          </w:p>
        </w:tc>
      </w:tr>
      <w:tr w:rsidR="006E46BD"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E46BD" w:rsidRPr="00F71FEC" w:rsidRDefault="006E46BD"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E46BD" w:rsidRPr="00F71FEC" w:rsidRDefault="006E46BD"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6E46BD" w:rsidRPr="00F71FEC" w:rsidRDefault="006E46BD"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05465E" w:rsidRDefault="0005465E" w:rsidP="0005465E">
      <w:pPr>
        <w:rPr>
          <w:lang w:val="kk-KZ"/>
        </w:rPr>
      </w:pPr>
    </w:p>
    <w:p w:rsidR="0005465E" w:rsidRDefault="0005465E" w:rsidP="0005465E">
      <w:pPr>
        <w:rPr>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40, факс 8 (7112) 53-84-40, электронный адрес</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r w:rsidR="000928D5">
        <w:rPr>
          <w:b/>
          <w:color w:val="000000"/>
          <w:sz w:val="28"/>
          <w:szCs w:val="28"/>
          <w:lang w:val="kk-KZ"/>
        </w:rPr>
        <w:t xml:space="preserve">Руководителя </w:t>
      </w:r>
      <w:r w:rsidR="00461130">
        <w:rPr>
          <w:b/>
          <w:color w:val="000000"/>
          <w:sz w:val="28"/>
          <w:szCs w:val="28"/>
          <w:lang w:val="kk-KZ"/>
        </w:rPr>
        <w:t xml:space="preserve"> </w:t>
      </w:r>
      <w:r w:rsidR="002F0430">
        <w:rPr>
          <w:b/>
          <w:color w:val="000000"/>
          <w:sz w:val="28"/>
          <w:szCs w:val="28"/>
          <w:lang w:val="kk-KZ"/>
        </w:rPr>
        <w:t>отдела бухгалтерского учета и государственных закупок Организационно-финансового у</w:t>
      </w:r>
      <w:r w:rsidR="00461130">
        <w:rPr>
          <w:b/>
          <w:color w:val="000000"/>
          <w:sz w:val="28"/>
          <w:szCs w:val="28"/>
          <w:lang w:val="kk-KZ"/>
        </w:rPr>
        <w:t>правления</w:t>
      </w:r>
      <w:r w:rsidR="000928D5">
        <w:rPr>
          <w:b/>
          <w:color w:val="000000"/>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2F0430">
        <w:rPr>
          <w:b/>
          <w:bCs/>
          <w:color w:val="000000"/>
          <w:sz w:val="28"/>
          <w:szCs w:val="28"/>
        </w:rPr>
        <w:t>4</w:t>
      </w:r>
      <w:r w:rsidR="003D5A87" w:rsidRPr="003A7241">
        <w:rPr>
          <w:b/>
          <w:bCs/>
          <w:color w:val="000000"/>
          <w:sz w:val="28"/>
          <w:szCs w:val="28"/>
        </w:rPr>
        <w:t>,</w:t>
      </w:r>
      <w:r w:rsidR="003D5A87">
        <w:rPr>
          <w:b/>
          <w:bCs/>
          <w:color w:val="000000"/>
          <w:sz w:val="28"/>
          <w:szCs w:val="28"/>
          <w:lang w:val="kk-KZ"/>
        </w:rPr>
        <w:t xml:space="preserve"> </w:t>
      </w:r>
      <w:r w:rsidR="00461130">
        <w:rPr>
          <w:b/>
          <w:bCs/>
          <w:color w:val="000000"/>
          <w:sz w:val="28"/>
          <w:szCs w:val="28"/>
          <w:lang w:val="kk-KZ"/>
        </w:rPr>
        <w:t xml:space="preserve"> </w:t>
      </w:r>
      <w:r w:rsidR="003D5A87">
        <w:rPr>
          <w:b/>
          <w:bCs/>
          <w:color w:val="000000"/>
          <w:sz w:val="28"/>
          <w:szCs w:val="28"/>
          <w:lang w:val="kk-KZ"/>
        </w:rPr>
        <w:t>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4F2297" w:rsidRPr="004E480B" w:rsidRDefault="003D5A87" w:rsidP="005978F4">
      <w:pPr>
        <w:shd w:val="clear" w:color="auto" w:fill="FFFFFF"/>
        <w:jc w:val="both"/>
        <w:rPr>
          <w:b/>
          <w:sz w:val="28"/>
          <w:szCs w:val="28"/>
          <w:lang w:val="kk-KZ"/>
        </w:rPr>
      </w:pPr>
      <w:r w:rsidRPr="00745049">
        <w:rPr>
          <w:color w:val="000000"/>
          <w:szCs w:val="28"/>
          <w:lang w:val="kk-KZ"/>
        </w:rPr>
        <w:tab/>
      </w:r>
      <w:r w:rsidRPr="005978F4">
        <w:rPr>
          <w:b/>
          <w:color w:val="000000"/>
          <w:sz w:val="28"/>
          <w:szCs w:val="28"/>
          <w:lang w:val="kk-KZ"/>
        </w:rPr>
        <w:t>Функциональные обязанности:</w:t>
      </w:r>
      <w:r w:rsidR="004F2297" w:rsidRPr="004F2297">
        <w:rPr>
          <w:color w:val="000000"/>
        </w:rPr>
        <w:t xml:space="preserve"> </w:t>
      </w:r>
      <w:r w:rsidR="002F0430" w:rsidRPr="004E480B">
        <w:rPr>
          <w:sz w:val="28"/>
          <w:szCs w:val="28"/>
          <w:lang w:val="kk-KZ"/>
        </w:rPr>
        <w:t xml:space="preserve">Общее руководство деятельностью отдела, </w:t>
      </w:r>
      <w:r w:rsidR="002F0430" w:rsidRPr="004E480B">
        <w:rPr>
          <w:sz w:val="28"/>
          <w:szCs w:val="28"/>
        </w:rPr>
        <w:t xml:space="preserve">ведение бухгалтерского учета и управление финансово-хозяйственной, бухгалтерской деятельностью, контроль по счетам бухгалтерского учета, </w:t>
      </w:r>
      <w:r w:rsidR="002F0430" w:rsidRPr="004E480B">
        <w:rPr>
          <w:sz w:val="28"/>
          <w:szCs w:val="28"/>
          <w:lang w:val="be-BY"/>
        </w:rPr>
        <w:t>сверка мемориальных ордеров с главной книгой, проверка фактических расходов, осуществление финансирования районных управлений</w:t>
      </w:r>
      <w:r w:rsidR="004E480B">
        <w:rPr>
          <w:sz w:val="28"/>
          <w:szCs w:val="28"/>
          <w:lang w:val="be-BY"/>
        </w:rPr>
        <w:t xml:space="preserve"> государственных доходов</w:t>
      </w:r>
      <w:r w:rsidR="002F0430" w:rsidRPr="004E480B">
        <w:rPr>
          <w:sz w:val="28"/>
          <w:szCs w:val="28"/>
          <w:lang w:val="be-BY"/>
        </w:rPr>
        <w:t>, составление штатного расписания с проставлением заработной платы согласно стажа работы, подготовка сметы областного департамента</w:t>
      </w:r>
      <w:r w:rsidR="0001026C">
        <w:rPr>
          <w:sz w:val="28"/>
          <w:szCs w:val="28"/>
          <w:lang w:val="be-BY"/>
        </w:rPr>
        <w:t xml:space="preserve"> государственных доходов</w:t>
      </w:r>
      <w:r w:rsidR="002F0430" w:rsidRPr="004E480B">
        <w:rPr>
          <w:sz w:val="28"/>
          <w:szCs w:val="28"/>
          <w:lang w:val="be-BY"/>
        </w:rPr>
        <w:t>, оказание консультации по вопросам баланса государственного учреждения, предстваление отчетов в вышестоящий орган, владение методами и видами аналитической работы.</w:t>
      </w:r>
    </w:p>
    <w:p w:rsidR="00BC53E1" w:rsidRDefault="005978F4" w:rsidP="004F2297">
      <w:pPr>
        <w:shd w:val="clear" w:color="auto" w:fill="FFFFFF"/>
        <w:jc w:val="both"/>
        <w:rPr>
          <w:color w:val="000000"/>
          <w:sz w:val="28"/>
          <w:szCs w:val="28"/>
          <w:lang w:val="kk-KZ"/>
        </w:rPr>
      </w:pPr>
      <w:r>
        <w:rPr>
          <w:b/>
          <w:color w:val="000000"/>
          <w:sz w:val="28"/>
          <w:szCs w:val="28"/>
          <w:lang w:val="kk-KZ"/>
        </w:rPr>
        <w:t xml:space="preserve"> </w:t>
      </w:r>
      <w:r w:rsidR="003D5A87">
        <w:rPr>
          <w:b/>
          <w:bCs/>
          <w:sz w:val="28"/>
          <w:lang w:val="kk-KZ"/>
        </w:rPr>
        <w:tab/>
      </w:r>
      <w:r w:rsidR="003D5A87">
        <w:rPr>
          <w:b/>
          <w:bCs/>
          <w:sz w:val="28"/>
        </w:rPr>
        <w:t>Требования к участникам конкурса</w:t>
      </w:r>
      <w:r w:rsidR="003D5A87">
        <w:rPr>
          <w:sz w:val="28"/>
        </w:rPr>
        <w:t>:</w:t>
      </w:r>
      <w:r w:rsidR="003D5A87">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социальные науки, экономика и бизнес: экономика, учет и аудит, финансы</w:t>
      </w:r>
      <w:r w:rsidR="002F0430">
        <w:rPr>
          <w:sz w:val="28"/>
          <w:szCs w:val="28"/>
          <w:lang w:val="kk-KZ"/>
        </w:rPr>
        <w:t>, менеджмент, государственное и местное управление</w:t>
      </w:r>
      <w:r w:rsidR="004F2297">
        <w:rPr>
          <w:sz w:val="28"/>
          <w:szCs w:val="28"/>
          <w:lang w:val="kk-KZ"/>
        </w:rPr>
        <w:t xml:space="preserve"> или право: </w:t>
      </w:r>
      <w:proofErr w:type="spellStart"/>
      <w:r w:rsidR="004F2297" w:rsidRPr="00A91317">
        <w:rPr>
          <w:sz w:val="28"/>
          <w:szCs w:val="28"/>
        </w:rPr>
        <w:t>юри</w:t>
      </w:r>
      <w:proofErr w:type="spellEnd"/>
      <w:r w:rsidR="004F2297" w:rsidRPr="00A91317">
        <w:rPr>
          <w:sz w:val="28"/>
          <w:szCs w:val="28"/>
          <w:lang w:val="kk-KZ"/>
        </w:rPr>
        <w:t>спруденция</w:t>
      </w:r>
      <w:r w:rsidR="004F2297" w:rsidRPr="00A91317">
        <w:rPr>
          <w:sz w:val="28"/>
          <w:szCs w:val="28"/>
        </w:rPr>
        <w:t xml:space="preserve">, </w:t>
      </w:r>
      <w:r w:rsidR="004F2297">
        <w:rPr>
          <w:sz w:val="28"/>
          <w:szCs w:val="28"/>
        </w:rPr>
        <w:t xml:space="preserve">международное право, правоохранительная деятельность, </w:t>
      </w:r>
      <w:r w:rsidR="004F2297" w:rsidRPr="00A91317">
        <w:rPr>
          <w:sz w:val="28"/>
          <w:szCs w:val="28"/>
        </w:rPr>
        <w:t>таможенное</w:t>
      </w:r>
      <w:r w:rsidR="004F2297" w:rsidRPr="00A91317">
        <w:rPr>
          <w:sz w:val="28"/>
          <w:szCs w:val="28"/>
          <w:lang w:val="kk-KZ"/>
        </w:rPr>
        <w:t xml:space="preserve"> дело</w:t>
      </w:r>
      <w:r w:rsidR="00BC53E1" w:rsidRPr="00A91317">
        <w:rPr>
          <w:sz w:val="28"/>
          <w:szCs w:val="28"/>
          <w:lang w:val="kk-KZ"/>
        </w:rPr>
        <w:t>.</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96523" w:rsidRPr="003A7241" w:rsidRDefault="00BB7BA6" w:rsidP="00B37687">
      <w:pPr>
        <w:shd w:val="clear" w:color="auto" w:fill="FFFFFF"/>
        <w:jc w:val="both"/>
        <w:rPr>
          <w:b/>
          <w:color w:val="000000"/>
          <w:sz w:val="28"/>
          <w:szCs w:val="28"/>
        </w:rPr>
      </w:pPr>
      <w:r>
        <w:rPr>
          <w:b/>
          <w:bCs/>
          <w:sz w:val="28"/>
          <w:szCs w:val="28"/>
          <w:lang w:val="kk-KZ"/>
        </w:rPr>
        <w:tab/>
      </w:r>
      <w:r w:rsidR="00B37687">
        <w:rPr>
          <w:b/>
          <w:bCs/>
          <w:sz w:val="28"/>
          <w:szCs w:val="28"/>
          <w:lang w:val="kk-KZ"/>
        </w:rPr>
        <w:t>2</w:t>
      </w:r>
      <w:r w:rsidR="00B96523" w:rsidRPr="00E76AF8">
        <w:rPr>
          <w:b/>
          <w:color w:val="000000"/>
          <w:sz w:val="28"/>
          <w:szCs w:val="28"/>
          <w:lang w:val="kk-KZ"/>
        </w:rPr>
        <w:t>.</w:t>
      </w:r>
      <w:r w:rsidR="00B96523">
        <w:rPr>
          <w:b/>
          <w:color w:val="000000"/>
          <w:sz w:val="28"/>
          <w:szCs w:val="28"/>
          <w:lang w:val="kk-KZ"/>
        </w:rPr>
        <w:t xml:space="preserve"> Главного специалиста </w:t>
      </w:r>
      <w:r w:rsidR="00B37687">
        <w:rPr>
          <w:b/>
          <w:color w:val="000000"/>
          <w:sz w:val="28"/>
          <w:szCs w:val="28"/>
          <w:lang w:val="kk-KZ"/>
        </w:rPr>
        <w:t>Юридического управления</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B96523">
        <w:rPr>
          <w:b/>
          <w:bCs/>
          <w:color w:val="000000"/>
          <w:sz w:val="28"/>
          <w:szCs w:val="28"/>
          <w:lang w:val="kk-KZ"/>
        </w:rPr>
        <w:t>5</w:t>
      </w:r>
      <w:r w:rsidR="00B96523" w:rsidRPr="003A7241">
        <w:rPr>
          <w:b/>
          <w:bCs/>
          <w:color w:val="000000"/>
          <w:sz w:val="28"/>
          <w:szCs w:val="28"/>
        </w:rPr>
        <w:t>,</w:t>
      </w:r>
      <w:r w:rsidR="00B96523">
        <w:rPr>
          <w:b/>
          <w:bCs/>
          <w:color w:val="000000"/>
          <w:sz w:val="28"/>
          <w:szCs w:val="28"/>
          <w:lang w:val="kk-KZ"/>
        </w:rPr>
        <w:t xml:space="preserve"> </w:t>
      </w:r>
      <w:r w:rsidR="00E70B8C">
        <w:rPr>
          <w:b/>
          <w:bCs/>
          <w:color w:val="000000"/>
          <w:sz w:val="28"/>
          <w:szCs w:val="28"/>
          <w:lang w:val="kk-KZ"/>
        </w:rPr>
        <w:t xml:space="preserve">                          </w:t>
      </w:r>
      <w:r w:rsidR="00B96523">
        <w:rPr>
          <w:b/>
          <w:bCs/>
          <w:color w:val="000000"/>
          <w:sz w:val="28"/>
          <w:szCs w:val="28"/>
          <w:lang w:val="kk-KZ"/>
        </w:rPr>
        <w:t>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r w:rsidR="00E70B8C">
        <w:rPr>
          <w:b/>
          <w:bCs/>
          <w:color w:val="000000"/>
          <w:sz w:val="28"/>
          <w:szCs w:val="28"/>
        </w:rPr>
        <w:t xml:space="preserve"> </w:t>
      </w:r>
    </w:p>
    <w:p w:rsidR="00B37687" w:rsidRPr="00B33815" w:rsidRDefault="00B96523" w:rsidP="00B37687">
      <w:pPr>
        <w:shd w:val="clear" w:color="auto" w:fill="FFFFFF"/>
        <w:jc w:val="both"/>
        <w:rPr>
          <w:color w:val="000000"/>
          <w:sz w:val="28"/>
          <w:szCs w:val="28"/>
          <w:lang w:val="kk-KZ"/>
        </w:rPr>
      </w:pPr>
      <w:r w:rsidRPr="00745049">
        <w:rPr>
          <w:color w:val="000000"/>
          <w:szCs w:val="28"/>
          <w:lang w:val="kk-KZ"/>
        </w:rPr>
        <w:tab/>
      </w:r>
      <w:r w:rsidR="00B37687" w:rsidRPr="00950DE9">
        <w:rPr>
          <w:b/>
          <w:color w:val="000000"/>
          <w:sz w:val="28"/>
          <w:szCs w:val="28"/>
        </w:rPr>
        <w:t>Функциональные обязанности:</w:t>
      </w:r>
      <w:r w:rsidR="00B37687">
        <w:rPr>
          <w:color w:val="000000"/>
          <w:szCs w:val="28"/>
          <w:lang w:val="kk-KZ"/>
        </w:rPr>
        <w:t xml:space="preserve"> </w:t>
      </w:r>
      <w:r w:rsidR="00B37687" w:rsidRPr="00B33815">
        <w:rPr>
          <w:color w:val="000000"/>
          <w:sz w:val="28"/>
          <w:szCs w:val="28"/>
          <w:lang w:val="kk-KZ"/>
        </w:rPr>
        <w:t>з</w:t>
      </w:r>
      <w:proofErr w:type="spellStart"/>
      <w:r w:rsidR="00B37687" w:rsidRPr="00B33815">
        <w:rPr>
          <w:color w:val="000000"/>
          <w:sz w:val="28"/>
          <w:szCs w:val="28"/>
        </w:rPr>
        <w:t>ащита</w:t>
      </w:r>
      <w:proofErr w:type="spellEnd"/>
      <w:r w:rsidR="00B37687"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sidR="00B37687">
        <w:rPr>
          <w:color w:val="000000"/>
          <w:sz w:val="28"/>
          <w:szCs w:val="28"/>
        </w:rPr>
        <w:t xml:space="preserve"> государственных доходов</w:t>
      </w:r>
      <w:r w:rsidR="00B37687" w:rsidRPr="00B33815">
        <w:rPr>
          <w:color w:val="000000"/>
          <w:sz w:val="28"/>
          <w:szCs w:val="28"/>
        </w:rPr>
        <w:t xml:space="preserve">, оказание консультации по правовым вопросам работникам </w:t>
      </w:r>
      <w:r w:rsidR="00B37687">
        <w:rPr>
          <w:color w:val="000000"/>
          <w:sz w:val="28"/>
          <w:szCs w:val="28"/>
        </w:rPr>
        <w:t>Д</w:t>
      </w:r>
      <w:r w:rsidR="00B37687"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sidR="00B37687">
        <w:rPr>
          <w:color w:val="000000"/>
          <w:sz w:val="28"/>
          <w:szCs w:val="28"/>
        </w:rPr>
        <w:t xml:space="preserve">зы административных материалов и правовых актов, организация и проведение </w:t>
      </w:r>
      <w:proofErr w:type="spellStart"/>
      <w:r w:rsidR="00B37687">
        <w:rPr>
          <w:color w:val="000000"/>
          <w:sz w:val="28"/>
          <w:szCs w:val="28"/>
        </w:rPr>
        <w:t>претензионно</w:t>
      </w:r>
      <w:proofErr w:type="spellEnd"/>
      <w:r w:rsidR="00B37687">
        <w:rPr>
          <w:color w:val="000000"/>
          <w:sz w:val="28"/>
          <w:szCs w:val="28"/>
        </w:rPr>
        <w:t xml:space="preserve">-исковой работы, </w:t>
      </w:r>
      <w:r w:rsidR="00B37687"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sidR="00B37687">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B37687" w:rsidRDefault="00B37687" w:rsidP="00B37687">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 xml:space="preserve">Желательно наличие сертификатов о периодической </w:t>
      </w:r>
      <w:r w:rsidRPr="00152137">
        <w:rPr>
          <w:sz w:val="28"/>
          <w:szCs w:val="28"/>
        </w:rPr>
        <w:lastRenderedPageBreak/>
        <w:t>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E70B8C" w:rsidRPr="003A7241" w:rsidRDefault="00E70B8C" w:rsidP="00E70B8C">
      <w:pPr>
        <w:shd w:val="clear" w:color="auto" w:fill="FFFFFF"/>
        <w:jc w:val="both"/>
        <w:rPr>
          <w:b/>
          <w:color w:val="000000"/>
          <w:sz w:val="28"/>
          <w:szCs w:val="28"/>
        </w:rPr>
      </w:pPr>
      <w:r>
        <w:rPr>
          <w:b/>
          <w:bCs/>
          <w:sz w:val="28"/>
          <w:szCs w:val="28"/>
          <w:lang w:val="kk-KZ"/>
        </w:rPr>
        <w:tab/>
        <w:t>3</w:t>
      </w:r>
      <w:r w:rsidRPr="00E76AF8">
        <w:rPr>
          <w:b/>
          <w:color w:val="000000"/>
          <w:sz w:val="28"/>
          <w:szCs w:val="28"/>
          <w:lang w:val="kk-KZ"/>
        </w:rPr>
        <w:t>.</w:t>
      </w:r>
      <w:r>
        <w:rPr>
          <w:b/>
          <w:color w:val="000000"/>
          <w:sz w:val="28"/>
          <w:szCs w:val="28"/>
          <w:lang w:val="kk-KZ"/>
        </w:rPr>
        <w:t xml:space="preserve"> Главного специалиста отдела администрирования импорта третьих стран и Таможенного союза Управления</w:t>
      </w:r>
      <w:r w:rsidRPr="00435E68">
        <w:rPr>
          <w:b/>
          <w:sz w:val="28"/>
          <w:szCs w:val="28"/>
          <w:lang w:val="kk-KZ"/>
        </w:rPr>
        <w:t xml:space="preserve"> </w:t>
      </w:r>
      <w:r>
        <w:rPr>
          <w:b/>
          <w:sz w:val="28"/>
          <w:szCs w:val="28"/>
          <w:lang w:val="kk-KZ"/>
        </w:rPr>
        <w:t xml:space="preserve">администрирования косвенных налогов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r>
        <w:rPr>
          <w:b/>
          <w:bCs/>
          <w:color w:val="000000"/>
          <w:sz w:val="28"/>
          <w:szCs w:val="28"/>
        </w:rPr>
        <w:t xml:space="preserve"> </w:t>
      </w:r>
    </w:p>
    <w:p w:rsidR="00396EAC" w:rsidRPr="00DA0E9D" w:rsidRDefault="00396EAC" w:rsidP="00396EAC">
      <w:pPr>
        <w:pStyle w:val="2"/>
        <w:ind w:left="0"/>
        <w:jc w:val="both"/>
        <w:rPr>
          <w:rFonts w:ascii="Times New Roman" w:hAnsi="Times New Roman"/>
          <w:b w:val="0"/>
          <w:color w:val="FF0000"/>
          <w:szCs w:val="28"/>
          <w:lang w:val="ru-RU"/>
        </w:rPr>
      </w:pPr>
      <w:r>
        <w:rPr>
          <w:b w:val="0"/>
          <w:color w:val="000000"/>
          <w:szCs w:val="28"/>
          <w:lang w:val="kk-KZ"/>
        </w:rPr>
        <w:tab/>
      </w:r>
      <w:r w:rsidRPr="00396EAC">
        <w:rPr>
          <w:rFonts w:ascii="Times New Roman" w:hAnsi="Times New Roman"/>
          <w:color w:val="000000"/>
          <w:szCs w:val="28"/>
          <w:lang w:val="kk-KZ"/>
        </w:rPr>
        <w:t>Функциональные обязанности:</w:t>
      </w:r>
      <w:r w:rsidRPr="00396EAC">
        <w:rPr>
          <w:rFonts w:ascii="Times New Roman" w:hAnsi="Times New Roman"/>
          <w:color w:val="000000"/>
          <w:szCs w:val="28"/>
        </w:rPr>
        <w:t xml:space="preserve"> </w:t>
      </w:r>
      <w:r w:rsidR="00DA0E9D">
        <w:rPr>
          <w:rFonts w:ascii="Times New Roman" w:hAnsi="Times New Roman"/>
          <w:b w:val="0"/>
          <w:color w:val="000000"/>
          <w:szCs w:val="28"/>
          <w:lang w:val="ru-RU"/>
        </w:rPr>
        <w:t>осуществление камерального контроля по заявлениям о ввозе товаров и уплате косвенных налогов, камеральный контроль правильного заполнения ФНО, контроль по выставленным уведомлениям. Ведение мониторинга по внесенным изменениям  и дополнениям в законодательства Республики Белорус</w:t>
      </w:r>
      <w:r w:rsidR="000202B2">
        <w:rPr>
          <w:rFonts w:ascii="Times New Roman" w:hAnsi="Times New Roman"/>
          <w:b w:val="0"/>
          <w:color w:val="000000"/>
          <w:szCs w:val="28"/>
          <w:lang w:val="ru-RU"/>
        </w:rPr>
        <w:t>с</w:t>
      </w:r>
      <w:r w:rsidR="00DA0E9D">
        <w:rPr>
          <w:rFonts w:ascii="Times New Roman" w:hAnsi="Times New Roman"/>
          <w:b w:val="0"/>
          <w:color w:val="000000"/>
          <w:szCs w:val="28"/>
          <w:lang w:val="ru-RU"/>
        </w:rPr>
        <w:t xml:space="preserve">ии и Российской федераций в рамках Таможенного союза, контроль за обработкой заявлений о ввозе товаров и уплате косвенных налогов, </w:t>
      </w:r>
      <w:r w:rsidR="00DD5C49">
        <w:rPr>
          <w:rFonts w:ascii="Times New Roman" w:hAnsi="Times New Roman"/>
          <w:b w:val="0"/>
          <w:color w:val="000000"/>
          <w:szCs w:val="28"/>
          <w:lang w:val="ru-RU"/>
        </w:rPr>
        <w:t xml:space="preserve">контроль за исполнением уведомлений по нарушениям в сфере администрирования косвенных налогов в рамках Таможенного союза, контроль по сверке сведений органов государственных доходов, дорожной полиций по заявлениям о ввозе транспортных средств, представление сведений в вышестоящие органы, включая сайт КГД МФ РК по таможенному союзу, с применением информационных систем, осуществление контроля по администрированию косвенных налогов в рамках соглашения через обмен информаций между налоговыми органами Республики Беларусь и Российской федераций и </w:t>
      </w:r>
      <w:r w:rsidR="000202B2">
        <w:rPr>
          <w:rFonts w:ascii="Times New Roman" w:hAnsi="Times New Roman"/>
          <w:b w:val="0"/>
          <w:color w:val="000000"/>
          <w:szCs w:val="28"/>
          <w:lang w:val="ru-RU"/>
        </w:rPr>
        <w:t>государствами-</w:t>
      </w:r>
      <w:r w:rsidR="0089416C">
        <w:rPr>
          <w:rFonts w:ascii="Times New Roman" w:hAnsi="Times New Roman"/>
          <w:b w:val="0"/>
          <w:color w:val="000000"/>
          <w:szCs w:val="28"/>
          <w:lang w:val="ru-RU"/>
        </w:rPr>
        <w:t xml:space="preserve">участниками Таможенного союза, </w:t>
      </w:r>
      <w:r w:rsidR="00F56762">
        <w:rPr>
          <w:rFonts w:ascii="Times New Roman" w:hAnsi="Times New Roman"/>
          <w:b w:val="0"/>
          <w:color w:val="000000"/>
          <w:szCs w:val="28"/>
          <w:lang w:val="ru-RU"/>
        </w:rPr>
        <w:t>контроль за обработкой статистических деклараций по импорту участников ВЭД третьих стран, применение оперативных мер по выявлению нарушений и недостатков по импорту третьих стран</w:t>
      </w:r>
      <w:r w:rsidR="002958E5">
        <w:rPr>
          <w:rFonts w:ascii="Times New Roman" w:hAnsi="Times New Roman"/>
          <w:b w:val="0"/>
          <w:color w:val="000000"/>
          <w:szCs w:val="28"/>
          <w:lang w:val="ru-RU"/>
        </w:rPr>
        <w:t>, представление информаций и отчетностей в КГД МФ РК по взысканию косвенных налогов импорта третьих стран и Таможенного союза</w:t>
      </w:r>
      <w:r w:rsidR="009A31C5">
        <w:rPr>
          <w:rFonts w:ascii="Times New Roman" w:hAnsi="Times New Roman"/>
          <w:b w:val="0"/>
          <w:color w:val="000000"/>
          <w:szCs w:val="28"/>
          <w:lang w:val="ru-RU"/>
        </w:rPr>
        <w:t xml:space="preserve">, контроль налогоплательщиков осуществляющих ВЭД. </w:t>
      </w:r>
    </w:p>
    <w:p w:rsidR="00396EAC" w:rsidRDefault="00396EAC" w:rsidP="00396EAC">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00375B6F">
        <w:rPr>
          <w:sz w:val="28"/>
          <w:szCs w:val="28"/>
          <w:lang w:val="kk-KZ"/>
        </w:rPr>
        <w:t>, товаровед-коммерсант</w:t>
      </w:r>
      <w:r>
        <w:rPr>
          <w:sz w:val="28"/>
          <w:szCs w:val="28"/>
          <w:lang w:val="kk-KZ"/>
        </w:rPr>
        <w:t xml:space="preserve"> или право: </w:t>
      </w:r>
      <w:proofErr w:type="spellStart"/>
      <w:r w:rsidRPr="00A91317">
        <w:rPr>
          <w:sz w:val="28"/>
          <w:szCs w:val="28"/>
        </w:rPr>
        <w:t>юри</w:t>
      </w:r>
      <w:proofErr w:type="spellEnd"/>
      <w:r w:rsidRPr="00A91317">
        <w:rPr>
          <w:sz w:val="28"/>
          <w:szCs w:val="28"/>
          <w:lang w:val="kk-KZ"/>
        </w:rPr>
        <w:t>спруденция</w:t>
      </w:r>
      <w:r w:rsidRPr="00A91317">
        <w:rPr>
          <w:sz w:val="28"/>
          <w:szCs w:val="28"/>
        </w:rPr>
        <w:t>, таможенное</w:t>
      </w:r>
      <w:r w:rsidRPr="00A91317">
        <w:rPr>
          <w:sz w:val="28"/>
          <w:szCs w:val="28"/>
          <w:lang w:val="kk-KZ"/>
        </w:rPr>
        <w:t xml:space="preserve"> дело.</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E70B8C" w:rsidRPr="003A7241" w:rsidRDefault="00424379" w:rsidP="00E70B8C">
      <w:pPr>
        <w:jc w:val="both"/>
        <w:rPr>
          <w:b/>
          <w:color w:val="000000"/>
          <w:sz w:val="28"/>
          <w:szCs w:val="28"/>
        </w:rPr>
      </w:pPr>
      <w:r>
        <w:rPr>
          <w:b/>
          <w:sz w:val="28"/>
          <w:szCs w:val="28"/>
          <w:lang w:val="kk-KZ"/>
        </w:rPr>
        <w:tab/>
      </w:r>
      <w:r w:rsidR="00E70B8C">
        <w:rPr>
          <w:b/>
          <w:sz w:val="28"/>
          <w:szCs w:val="28"/>
          <w:lang w:val="kk-KZ"/>
        </w:rPr>
        <w:t>4</w:t>
      </w:r>
      <w:r w:rsidR="00E70B8C">
        <w:rPr>
          <w:b/>
          <w:color w:val="000000"/>
          <w:sz w:val="28"/>
          <w:szCs w:val="28"/>
          <w:lang w:val="kk-KZ"/>
        </w:rPr>
        <w:t>. Заместителя руководителя Управления государственных доходов по городу Уральск</w:t>
      </w:r>
      <w:r w:rsidR="00E70B8C" w:rsidRPr="00435E68">
        <w:rPr>
          <w:b/>
          <w:color w:val="000000"/>
          <w:sz w:val="28"/>
          <w:szCs w:val="28"/>
          <w:lang w:val="kk-KZ"/>
        </w:rPr>
        <w:t>,</w:t>
      </w:r>
      <w:r w:rsidR="00E70B8C" w:rsidRPr="00435E68">
        <w:rPr>
          <w:b/>
          <w:sz w:val="28"/>
          <w:szCs w:val="28"/>
          <w:lang w:val="kk-KZ"/>
        </w:rPr>
        <w:t xml:space="preserve"> </w:t>
      </w:r>
      <w:r w:rsidR="00E70B8C" w:rsidRPr="003A7241">
        <w:rPr>
          <w:b/>
          <w:color w:val="000000"/>
          <w:sz w:val="28"/>
          <w:szCs w:val="28"/>
        </w:rPr>
        <w:t>(С-</w:t>
      </w:r>
      <w:r w:rsidR="00E70B8C">
        <w:rPr>
          <w:b/>
          <w:color w:val="000000"/>
          <w:sz w:val="28"/>
          <w:szCs w:val="28"/>
          <w:lang w:val="en-US"/>
        </w:rPr>
        <w:t>R</w:t>
      </w:r>
      <w:r w:rsidR="00E70B8C" w:rsidRPr="003A7241">
        <w:rPr>
          <w:b/>
          <w:bCs/>
          <w:color w:val="000000"/>
          <w:sz w:val="28"/>
          <w:szCs w:val="28"/>
        </w:rPr>
        <w:t>-</w:t>
      </w:r>
      <w:r w:rsidR="00E70B8C" w:rsidRPr="00333FAE">
        <w:rPr>
          <w:b/>
          <w:bCs/>
          <w:color w:val="000000"/>
          <w:sz w:val="28"/>
          <w:szCs w:val="28"/>
        </w:rPr>
        <w:t>2</w:t>
      </w:r>
      <w:r w:rsidR="00E70B8C" w:rsidRPr="003A7241">
        <w:rPr>
          <w:b/>
          <w:bCs/>
          <w:color w:val="000000"/>
          <w:sz w:val="28"/>
          <w:szCs w:val="28"/>
        </w:rPr>
        <w:t>,</w:t>
      </w:r>
      <w:r w:rsidR="00E70B8C" w:rsidRPr="00333FAE">
        <w:rPr>
          <w:b/>
          <w:bCs/>
          <w:color w:val="000000"/>
          <w:sz w:val="28"/>
          <w:szCs w:val="28"/>
        </w:rPr>
        <w:t xml:space="preserve"> </w:t>
      </w:r>
      <w:r w:rsidR="00E70B8C">
        <w:rPr>
          <w:b/>
          <w:bCs/>
          <w:color w:val="000000"/>
          <w:sz w:val="28"/>
          <w:szCs w:val="28"/>
          <w:lang w:val="kk-KZ"/>
        </w:rPr>
        <w:t>1</w:t>
      </w:r>
      <w:r w:rsidR="00E70B8C">
        <w:rPr>
          <w:b/>
          <w:bCs/>
          <w:color w:val="000000"/>
          <w:sz w:val="28"/>
          <w:szCs w:val="28"/>
        </w:rPr>
        <w:t xml:space="preserve"> единиц</w:t>
      </w:r>
      <w:r w:rsidR="00E70B8C">
        <w:rPr>
          <w:b/>
          <w:bCs/>
          <w:color w:val="000000"/>
          <w:sz w:val="28"/>
          <w:szCs w:val="28"/>
          <w:lang w:val="kk-KZ"/>
        </w:rPr>
        <w:t>а</w:t>
      </w:r>
      <w:r w:rsidR="00E70B8C" w:rsidRPr="003A7241">
        <w:rPr>
          <w:b/>
          <w:bCs/>
          <w:color w:val="000000"/>
          <w:sz w:val="28"/>
          <w:szCs w:val="28"/>
        </w:rPr>
        <w:t>).</w:t>
      </w:r>
    </w:p>
    <w:p w:rsidR="00E70B8C" w:rsidRPr="000F3752" w:rsidRDefault="00E70B8C" w:rsidP="00E70B8C">
      <w:pPr>
        <w:snapToGrid w:val="0"/>
        <w:jc w:val="both"/>
        <w:rPr>
          <w:color w:val="000000"/>
          <w:sz w:val="28"/>
          <w:szCs w:val="28"/>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Pr>
          <w:color w:val="000000"/>
          <w:sz w:val="28"/>
          <w:szCs w:val="28"/>
          <w:lang w:val="kk-KZ"/>
        </w:rPr>
        <w:t xml:space="preserve">в пределах компетенции управления государственных доходов осуществление руководства и координация деятельности </w:t>
      </w:r>
      <w:r w:rsidRPr="000F3752">
        <w:rPr>
          <w:color w:val="000000"/>
          <w:sz w:val="28"/>
          <w:szCs w:val="28"/>
        </w:rPr>
        <w:t xml:space="preserve">курируемых </w:t>
      </w:r>
      <w:r>
        <w:rPr>
          <w:color w:val="000000"/>
          <w:sz w:val="28"/>
          <w:szCs w:val="28"/>
        </w:rPr>
        <w:t>структурных подразделений</w:t>
      </w:r>
      <w:r w:rsidRPr="000F3752">
        <w:rPr>
          <w:color w:val="000000"/>
          <w:sz w:val="28"/>
          <w:szCs w:val="28"/>
        </w:rPr>
        <w:t xml:space="preserve">, </w:t>
      </w:r>
      <w:r>
        <w:rPr>
          <w:color w:val="000000"/>
          <w:sz w:val="28"/>
          <w:szCs w:val="28"/>
        </w:rPr>
        <w:t>представление интересов Управления в других государственных органах и организациях, контроль за соблюдением налогового законодательства и других нормативно-правовых актов регламентирующих поступление неналоговых поступлений, организация работы по обеспечению поступлений налогов и других обязательных платежей в бюджет, также обязательных пенсионных взносов, осуществление налогового контроля налогоплательщиков, состоящих на учете органа государственных доходов в порядке установленного мониторинга.</w:t>
      </w:r>
    </w:p>
    <w:p w:rsidR="00E70B8C" w:rsidRDefault="00E70B8C" w:rsidP="00E70B8C">
      <w:pPr>
        <w:shd w:val="clear" w:color="auto" w:fill="FFFFFF"/>
        <w:ind w:right="-99"/>
        <w:jc w:val="both"/>
        <w:rPr>
          <w:color w:val="000000"/>
          <w:sz w:val="28"/>
          <w:szCs w:val="28"/>
        </w:rPr>
      </w:pPr>
      <w:r>
        <w:rPr>
          <w:b/>
          <w:bCs/>
          <w:sz w:val="28"/>
          <w:lang w:val="kk-KZ"/>
        </w:rPr>
        <w:lastRenderedPageBreak/>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rPr>
        <w:t>, менеджмент, государственное и местное управление или</w:t>
      </w:r>
      <w:r w:rsidRPr="00C935BD">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792AA3">
        <w:rPr>
          <w:b/>
          <w:sz w:val="28"/>
          <w:szCs w:val="28"/>
          <w:lang w:val="kk-KZ"/>
        </w:rPr>
        <w:t xml:space="preserve">с 05 марта 2018 года по 07 марта 2018 года включительно  в течение трех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D2C2E" w:rsidRDefault="003D2C2E" w:rsidP="00912CCB">
      <w:pPr>
        <w:pStyle w:val="2"/>
        <w:ind w:left="0" w:right="-1" w:firstLine="567"/>
        <w:jc w:val="both"/>
        <w:rPr>
          <w:rFonts w:ascii="Times New Roman" w:hAnsi="Times New Roman"/>
          <w:b w:val="0"/>
          <w:szCs w:val="28"/>
          <w:lang w:val="kk-KZ"/>
        </w:rPr>
      </w:pPr>
    </w:p>
    <w:p w:rsidR="00E61B61" w:rsidRPr="001442A9" w:rsidRDefault="00E61B61" w:rsidP="00E61B61">
      <w:pPr>
        <w:jc w:val="both"/>
        <w:rPr>
          <w:b/>
          <w:sz w:val="28"/>
          <w:szCs w:val="28"/>
          <w:lang w:val="kk-KZ"/>
        </w:rPr>
      </w:pPr>
      <w:r>
        <w:rPr>
          <w:b/>
          <w:color w:val="000000"/>
          <w:sz w:val="28"/>
          <w:szCs w:val="28"/>
          <w:lang w:val="kk-KZ"/>
        </w:rPr>
        <w:tab/>
        <w:t>ІІ</w:t>
      </w:r>
      <w:r w:rsidRPr="00934518">
        <w:rPr>
          <w:b/>
          <w:color w:val="000000"/>
          <w:sz w:val="28"/>
          <w:szCs w:val="28"/>
          <w:lang w:val="kk-KZ"/>
        </w:rPr>
        <w:t xml:space="preserve">. Управление государственных доходов </w:t>
      </w:r>
      <w:r>
        <w:rPr>
          <w:b/>
          <w:color w:val="000000"/>
          <w:sz w:val="28"/>
          <w:szCs w:val="28"/>
          <w:lang w:val="kk-KZ"/>
        </w:rPr>
        <w:t>по Бокейординскому району</w:t>
      </w:r>
      <w:r w:rsidRPr="00934518">
        <w:rPr>
          <w:b/>
          <w:color w:val="000000"/>
          <w:sz w:val="28"/>
          <w:szCs w:val="28"/>
          <w:lang w:val="kk-KZ"/>
        </w:rPr>
        <w:t xml:space="preserve">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w:t>
      </w:r>
      <w:r w:rsidRPr="00B31959">
        <w:rPr>
          <w:b/>
          <w:color w:val="000000"/>
          <w:sz w:val="28"/>
          <w:szCs w:val="28"/>
        </w:rPr>
        <w:t>090</w:t>
      </w:r>
      <w:r w:rsidRPr="00B31959">
        <w:rPr>
          <w:b/>
          <w:color w:val="000000"/>
          <w:sz w:val="28"/>
          <w:szCs w:val="28"/>
          <w:lang w:val="kk-KZ"/>
        </w:rPr>
        <w:t>200</w:t>
      </w:r>
      <w:r w:rsidRPr="00B31959">
        <w:rPr>
          <w:b/>
          <w:color w:val="000000"/>
          <w:sz w:val="28"/>
          <w:szCs w:val="28"/>
        </w:rPr>
        <w:t xml:space="preserve">, </w:t>
      </w:r>
      <w:r w:rsidRPr="00B31959">
        <w:rPr>
          <w:b/>
          <w:color w:val="000000"/>
          <w:sz w:val="28"/>
          <w:szCs w:val="28"/>
          <w:lang w:val="kk-KZ"/>
        </w:rPr>
        <w:t>Западно-Казахстанская область,</w:t>
      </w:r>
      <w:r w:rsidRPr="00B31959">
        <w:rPr>
          <w:b/>
          <w:color w:val="000000"/>
          <w:sz w:val="28"/>
          <w:szCs w:val="28"/>
        </w:rPr>
        <w:t xml:space="preserve"> </w:t>
      </w:r>
      <w:proofErr w:type="spellStart"/>
      <w:r w:rsidRPr="00B31959">
        <w:rPr>
          <w:b/>
          <w:color w:val="000000"/>
          <w:sz w:val="28"/>
          <w:szCs w:val="28"/>
        </w:rPr>
        <w:t>Бокейордин</w:t>
      </w:r>
      <w:proofErr w:type="spellEnd"/>
      <w:r w:rsidRPr="00B31959">
        <w:rPr>
          <w:b/>
          <w:color w:val="000000"/>
          <w:sz w:val="28"/>
          <w:szCs w:val="28"/>
          <w:lang w:val="kk-KZ"/>
        </w:rPr>
        <w:t>ский район</w:t>
      </w:r>
      <w:r w:rsidRPr="00B31959">
        <w:rPr>
          <w:b/>
          <w:color w:val="000000"/>
          <w:sz w:val="28"/>
          <w:szCs w:val="28"/>
        </w:rPr>
        <w:t>,</w:t>
      </w:r>
      <w:r w:rsidRPr="00B31959">
        <w:rPr>
          <w:b/>
          <w:color w:val="000000"/>
          <w:sz w:val="28"/>
          <w:szCs w:val="28"/>
          <w:lang w:val="kk-KZ"/>
        </w:rPr>
        <w:t xml:space="preserve"> п.Сайхин</w:t>
      </w:r>
      <w:r>
        <w:rPr>
          <w:b/>
          <w:color w:val="000000"/>
          <w:sz w:val="28"/>
          <w:szCs w:val="28"/>
          <w:lang w:val="kk-KZ"/>
        </w:rPr>
        <w:t>,</w:t>
      </w:r>
      <w:r w:rsidRPr="00B31959">
        <w:rPr>
          <w:b/>
          <w:sz w:val="28"/>
          <w:szCs w:val="28"/>
        </w:rPr>
        <w:t xml:space="preserve"> </w:t>
      </w:r>
      <w:r>
        <w:rPr>
          <w:b/>
          <w:sz w:val="28"/>
          <w:szCs w:val="28"/>
          <w:lang w:val="kk-KZ"/>
        </w:rPr>
        <w:t xml:space="preserve">ул.Бергалиева, дом 1, </w:t>
      </w:r>
      <w:r w:rsidRPr="00B31959">
        <w:rPr>
          <w:b/>
          <w:sz w:val="28"/>
          <w:szCs w:val="28"/>
        </w:rPr>
        <w:t xml:space="preserve">телефон для справок </w:t>
      </w:r>
      <w:r w:rsidRPr="00B31959">
        <w:rPr>
          <w:b/>
          <w:noProof/>
          <w:sz w:val="28"/>
          <w:szCs w:val="28"/>
        </w:rPr>
        <w:t>( 8</w:t>
      </w:r>
      <w:r w:rsidRPr="00B31959">
        <w:rPr>
          <w:b/>
          <w:noProof/>
          <w:sz w:val="28"/>
          <w:szCs w:val="28"/>
          <w:lang w:val="kk-KZ"/>
        </w:rPr>
        <w:t>71140</w:t>
      </w:r>
      <w:r w:rsidRPr="00B31959">
        <w:rPr>
          <w:b/>
          <w:noProof/>
          <w:sz w:val="28"/>
          <w:szCs w:val="28"/>
        </w:rPr>
        <w:t xml:space="preserve">) </w:t>
      </w:r>
      <w:r w:rsidRPr="00B31959">
        <w:rPr>
          <w:b/>
          <w:noProof/>
          <w:sz w:val="28"/>
          <w:szCs w:val="28"/>
          <w:lang w:val="kk-KZ"/>
        </w:rPr>
        <w:t>21</w:t>
      </w:r>
      <w:r w:rsidRPr="00B31959">
        <w:rPr>
          <w:b/>
          <w:noProof/>
          <w:sz w:val="28"/>
          <w:szCs w:val="28"/>
        </w:rPr>
        <w:t>-</w:t>
      </w:r>
      <w:r w:rsidRPr="00B31959">
        <w:rPr>
          <w:b/>
          <w:noProof/>
          <w:sz w:val="28"/>
          <w:szCs w:val="28"/>
          <w:lang w:val="kk-KZ"/>
        </w:rPr>
        <w:t>1</w:t>
      </w:r>
      <w:r w:rsidRPr="00B31959">
        <w:rPr>
          <w:b/>
          <w:noProof/>
          <w:sz w:val="28"/>
          <w:szCs w:val="28"/>
        </w:rPr>
        <w:t>-</w:t>
      </w:r>
      <w:r w:rsidRPr="00B31959">
        <w:rPr>
          <w:b/>
          <w:noProof/>
          <w:sz w:val="28"/>
          <w:szCs w:val="28"/>
          <w:lang w:val="kk-KZ"/>
        </w:rPr>
        <w:t>61</w:t>
      </w:r>
      <w:r w:rsidRPr="00B31959">
        <w:rPr>
          <w:b/>
          <w:sz w:val="28"/>
          <w:szCs w:val="28"/>
          <w:lang w:val="kk-KZ"/>
        </w:rPr>
        <w:t>, факс 21-2-32,</w:t>
      </w:r>
      <w:r>
        <w:rPr>
          <w:b/>
          <w:sz w:val="28"/>
          <w:szCs w:val="28"/>
          <w:lang w:val="kk-KZ"/>
        </w:rPr>
        <w:t xml:space="preserve"> </w:t>
      </w:r>
      <w:r w:rsidRPr="00934518">
        <w:rPr>
          <w:b/>
          <w:sz w:val="28"/>
          <w:szCs w:val="28"/>
          <w:lang w:val="kk-KZ"/>
        </w:rPr>
        <w:t>электронный адрес:</w:t>
      </w:r>
      <w:r>
        <w:rPr>
          <w:b/>
          <w:sz w:val="28"/>
          <w:szCs w:val="28"/>
          <w:lang w:val="kk-KZ"/>
        </w:rPr>
        <w:t xml:space="preserve"> </w:t>
      </w:r>
      <w:hyperlink r:id="rId9" w:history="1">
        <w:r w:rsidRPr="001442A9">
          <w:rPr>
            <w:rStyle w:val="a7"/>
            <w:b/>
            <w:sz w:val="28"/>
            <w:szCs w:val="28"/>
            <w:lang w:val="kk-KZ"/>
          </w:rPr>
          <w:t>rad.gumarov@kgd.gov.kz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ой</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и</w:t>
      </w:r>
      <w:r w:rsidRPr="00934518">
        <w:rPr>
          <w:b/>
          <w:iCs/>
          <w:sz w:val="28"/>
          <w:szCs w:val="28"/>
        </w:rPr>
        <w:t xml:space="preserve"> корпуса «Б»</w:t>
      </w:r>
      <w:r w:rsidRPr="00934518">
        <w:rPr>
          <w:b/>
          <w:sz w:val="28"/>
          <w:szCs w:val="28"/>
        </w:rPr>
        <w:t xml:space="preserve">: </w:t>
      </w:r>
    </w:p>
    <w:p w:rsidR="00E61B61" w:rsidRPr="000172A1" w:rsidRDefault="008144EB" w:rsidP="00E61B61">
      <w:pPr>
        <w:pStyle w:val="a8"/>
        <w:numPr>
          <w:ilvl w:val="0"/>
          <w:numId w:val="4"/>
        </w:numPr>
        <w:tabs>
          <w:tab w:val="center" w:pos="0"/>
        </w:tabs>
        <w:spacing w:after="0"/>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 отдела по работе с налогоплательщиками и взимания</w:t>
      </w:r>
      <w:r w:rsidR="00E61B61" w:rsidRPr="000172A1">
        <w:rPr>
          <w:rFonts w:ascii="Times New Roman" w:hAnsi="Times New Roman"/>
          <w:b/>
          <w:color w:val="000000"/>
          <w:sz w:val="28"/>
          <w:szCs w:val="28"/>
        </w:rPr>
        <w:t xml:space="preserve"> (С-</w:t>
      </w:r>
      <w:r w:rsidR="00E61B61" w:rsidRPr="000172A1">
        <w:rPr>
          <w:rFonts w:ascii="Times New Roman" w:hAnsi="Times New Roman"/>
          <w:b/>
          <w:color w:val="000000"/>
          <w:sz w:val="28"/>
          <w:szCs w:val="28"/>
          <w:lang w:val="en-US"/>
        </w:rPr>
        <w:t>R</w:t>
      </w:r>
      <w:r w:rsidR="00E61B61"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00E61B61" w:rsidRPr="000172A1">
        <w:rPr>
          <w:rFonts w:ascii="Times New Roman" w:hAnsi="Times New Roman"/>
          <w:b/>
          <w:bCs/>
          <w:color w:val="000000"/>
          <w:sz w:val="28"/>
          <w:szCs w:val="28"/>
        </w:rPr>
        <w:t>,</w:t>
      </w:r>
      <w:r w:rsidR="00E61B61" w:rsidRPr="000172A1">
        <w:rPr>
          <w:rFonts w:ascii="Times New Roman" w:hAnsi="Times New Roman"/>
          <w:b/>
          <w:bCs/>
          <w:color w:val="000000"/>
          <w:sz w:val="28"/>
          <w:szCs w:val="28"/>
          <w:lang w:val="kk-KZ"/>
        </w:rPr>
        <w:t xml:space="preserve"> 1</w:t>
      </w:r>
      <w:r w:rsidR="00E61B61" w:rsidRPr="000172A1">
        <w:rPr>
          <w:rFonts w:ascii="Times New Roman" w:hAnsi="Times New Roman"/>
          <w:b/>
          <w:bCs/>
          <w:color w:val="000000"/>
          <w:sz w:val="28"/>
          <w:szCs w:val="28"/>
        </w:rPr>
        <w:t xml:space="preserve"> единиц</w:t>
      </w:r>
      <w:r w:rsidR="00E61B61" w:rsidRPr="000172A1">
        <w:rPr>
          <w:rFonts w:ascii="Times New Roman" w:hAnsi="Times New Roman"/>
          <w:b/>
          <w:bCs/>
          <w:color w:val="000000"/>
          <w:sz w:val="28"/>
          <w:szCs w:val="28"/>
          <w:lang w:val="kk-KZ"/>
        </w:rPr>
        <w:t>а</w:t>
      </w:r>
      <w:r w:rsidR="00E61B61" w:rsidRPr="000172A1">
        <w:rPr>
          <w:rFonts w:ascii="Times New Roman" w:hAnsi="Times New Roman"/>
          <w:b/>
          <w:bCs/>
          <w:color w:val="000000"/>
          <w:sz w:val="28"/>
          <w:szCs w:val="28"/>
        </w:rPr>
        <w:t>).</w:t>
      </w:r>
    </w:p>
    <w:p w:rsidR="00064B93" w:rsidRPr="00764E1F" w:rsidRDefault="00E61B61" w:rsidP="00064B93">
      <w:pPr>
        <w:pStyle w:val="aa"/>
        <w:spacing w:before="0" w:beforeAutospacing="0" w:after="0" w:afterAutospacing="0"/>
        <w:jc w:val="both"/>
        <w:rPr>
          <w:b/>
          <w:sz w:val="28"/>
          <w:szCs w:val="28"/>
        </w:rPr>
      </w:pPr>
      <w:r w:rsidRPr="007F2E94">
        <w:rPr>
          <w:szCs w:val="28"/>
        </w:rPr>
        <w:t xml:space="preserve">     </w:t>
      </w:r>
      <w:r>
        <w:rPr>
          <w:szCs w:val="28"/>
          <w:lang w:val="kk-KZ"/>
        </w:rPr>
        <w:tab/>
      </w:r>
      <w:r w:rsidRPr="00A4758A">
        <w:rPr>
          <w:rFonts w:eastAsia="Arial Unicode MS"/>
          <w:b/>
          <w:color w:val="000000"/>
          <w:sz w:val="28"/>
          <w:szCs w:val="28"/>
        </w:rPr>
        <w:t>Функциональные обязанности:</w:t>
      </w:r>
      <w:r w:rsidRPr="00B31959">
        <w:rPr>
          <w:color w:val="000000"/>
          <w:sz w:val="28"/>
          <w:szCs w:val="28"/>
        </w:rPr>
        <w:t xml:space="preserve"> </w:t>
      </w:r>
      <w:r w:rsidR="00064B93" w:rsidRPr="00E14B15">
        <w:rPr>
          <w:sz w:val="28"/>
          <w:szCs w:val="28"/>
        </w:rPr>
        <w:t xml:space="preserve">Обеспечение полноты и своевременности поступления налогов и других обязательных платежей в бюджет. </w:t>
      </w:r>
      <w:r w:rsidR="00064B93" w:rsidRPr="005A11CA">
        <w:rPr>
          <w:sz w:val="28"/>
          <w:szCs w:val="28"/>
          <w:lang w:val="kk-KZ"/>
        </w:rPr>
        <w:t>Обеспечение исчисления местных налогов, начисление их в информационной программе, выставление уведомлений и сбор местных налогов, администрирование непроизводственных платежей, в том числе налогов на имущество, землю и транспорт физических лиц. Р</w:t>
      </w:r>
      <w:proofErr w:type="spellStart"/>
      <w:r w:rsidR="00064B93" w:rsidRPr="005A11CA">
        <w:rPr>
          <w:sz w:val="28"/>
          <w:szCs w:val="28"/>
        </w:rPr>
        <w:t>абота</w:t>
      </w:r>
      <w:proofErr w:type="spellEnd"/>
      <w:r w:rsidR="00064B93" w:rsidRPr="00E14B15">
        <w:rPr>
          <w:sz w:val="28"/>
          <w:szCs w:val="28"/>
        </w:rPr>
        <w:t xml:space="preserve"> с бездействующими налогоплательщиками,</w:t>
      </w:r>
      <w:r w:rsidR="00064B93" w:rsidRPr="00E14B15">
        <w:rPr>
          <w:color w:val="FF0000"/>
          <w:sz w:val="28"/>
          <w:szCs w:val="28"/>
        </w:rPr>
        <w:t xml:space="preserve"> </w:t>
      </w:r>
      <w:r w:rsidR="00064B93" w:rsidRPr="00E14B15">
        <w:rPr>
          <w:sz w:val="28"/>
          <w:szCs w:val="28"/>
        </w:rPr>
        <w:t xml:space="preserve"> организация и проведение тематических  и встречных проверок, работа с уполномоченными органами.</w:t>
      </w:r>
      <w:r w:rsidR="00064B93" w:rsidRPr="00E14B15">
        <w:rPr>
          <w:sz w:val="28"/>
          <w:szCs w:val="28"/>
          <w:lang w:val="be-BY"/>
        </w:rPr>
        <w:t xml:space="preserve"> Осуществление работы по применению способов обеспечения исполнения налогового обязательства и взысканию налоговой </w:t>
      </w:r>
      <w:r w:rsidR="00064B93" w:rsidRPr="00E14B15">
        <w:rPr>
          <w:sz w:val="28"/>
          <w:szCs w:val="28"/>
          <w:lang w:val="kk-KZ"/>
        </w:rPr>
        <w:t>задолженности</w:t>
      </w:r>
      <w:r w:rsidR="00064B93" w:rsidRPr="00E14B15">
        <w:rPr>
          <w:sz w:val="28"/>
          <w:szCs w:val="28"/>
          <w:lang w:val="be-BY"/>
        </w:rPr>
        <w:t xml:space="preserve">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 П</w:t>
      </w:r>
      <w:proofErr w:type="spellStart"/>
      <w:r w:rsidR="00064B93" w:rsidRPr="00E14B15">
        <w:rPr>
          <w:sz w:val="28"/>
          <w:szCs w:val="28"/>
        </w:rPr>
        <w:t>роведение</w:t>
      </w:r>
      <w:proofErr w:type="spellEnd"/>
      <w:r w:rsidR="00064B93" w:rsidRPr="00E14B15">
        <w:rPr>
          <w:sz w:val="28"/>
          <w:szCs w:val="28"/>
        </w:rPr>
        <w:t xml:space="preserve"> исковой работы в соответствии с Законом РК «О реабилитации и банкротстве» после принятия всех мер, предусмотренных налоговым законодательством. Составление материалов по административным правонарушениям, внесение карточки формы Ф1-АП в программу </w:t>
      </w:r>
      <w:r w:rsidR="00064B93" w:rsidRPr="00E14B15">
        <w:rPr>
          <w:sz w:val="28"/>
          <w:szCs w:val="28"/>
          <w:lang w:val="en-US"/>
        </w:rPr>
        <w:t>EUSS</w:t>
      </w:r>
      <w:r w:rsidR="00064B93" w:rsidRPr="00E14B15">
        <w:rPr>
          <w:sz w:val="28"/>
          <w:szCs w:val="28"/>
        </w:rPr>
        <w:t xml:space="preserve">,  </w:t>
      </w:r>
      <w:r w:rsidR="00064B93" w:rsidRPr="00E14B15">
        <w:rPr>
          <w:color w:val="FF0000"/>
          <w:sz w:val="28"/>
          <w:szCs w:val="28"/>
        </w:rPr>
        <w:t xml:space="preserve"> </w:t>
      </w:r>
      <w:r w:rsidR="00064B93" w:rsidRPr="00E14B15">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064B93" w:rsidRPr="00E14B15">
        <w:rPr>
          <w:b/>
          <w:bCs/>
          <w:sz w:val="28"/>
          <w:szCs w:val="28"/>
        </w:rPr>
        <w:t>.</w:t>
      </w:r>
      <w:r w:rsidR="00064B93" w:rsidRPr="00E14B15">
        <w:rPr>
          <w:sz w:val="28"/>
          <w:szCs w:val="28"/>
        </w:rPr>
        <w:t xml:space="preserve"> Камеральный контроль  налогоплательщиков по налогу на добавленную стоимость. С целью выявления имущественного и иных доходов, </w:t>
      </w:r>
      <w:r w:rsidR="00064B93" w:rsidRPr="00E14B15">
        <w:rPr>
          <w:sz w:val="28"/>
          <w:szCs w:val="28"/>
        </w:rPr>
        <w:lastRenderedPageBreak/>
        <w:t xml:space="preserve">со сведений поступившие от уполномоченных органов проведения камерального контроля. «Документооборот», ведение программы, отчет 1-ОЛ.  Проведение работ по выявлению фактов </w:t>
      </w:r>
      <w:proofErr w:type="spellStart"/>
      <w:r w:rsidR="00064B93" w:rsidRPr="00E14B15">
        <w:rPr>
          <w:sz w:val="28"/>
          <w:szCs w:val="28"/>
        </w:rPr>
        <w:t>лжепредпринимательства</w:t>
      </w:r>
      <w:proofErr w:type="spellEnd"/>
      <w:r w:rsidR="00064B93" w:rsidRPr="00E14B15">
        <w:rPr>
          <w:sz w:val="28"/>
          <w:szCs w:val="28"/>
        </w:rPr>
        <w:t>,  оказанных услуг, ведение работы по их ликвидации или сдачи налоговой отчетности</w:t>
      </w:r>
      <w:r w:rsidR="00064B93" w:rsidRPr="00764E1F">
        <w:rPr>
          <w:sz w:val="28"/>
          <w:szCs w:val="28"/>
        </w:rPr>
        <w:t>.</w:t>
      </w:r>
    </w:p>
    <w:p w:rsidR="00E61B61" w:rsidRDefault="00E61B61" w:rsidP="00E61B61">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учет и аудит, финансы, менеджмент, государственное и местное управление</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E61B61" w:rsidRDefault="00E61B61" w:rsidP="00E61B61">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792AA3">
        <w:rPr>
          <w:b/>
          <w:sz w:val="28"/>
          <w:szCs w:val="28"/>
          <w:lang w:val="kk-KZ"/>
        </w:rPr>
        <w:t xml:space="preserve">с 05 марта 2018 года по 07 марта 2018 года включительно  в течение трех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w:t>
      </w:r>
      <w:r w:rsidRPr="005D5FED">
        <w:rPr>
          <w:color w:val="000000"/>
          <w:sz w:val="28"/>
          <w:szCs w:val="28"/>
        </w:rPr>
        <w:t>090</w:t>
      </w:r>
      <w:r w:rsidRPr="005D5FED">
        <w:rPr>
          <w:color w:val="000000"/>
          <w:sz w:val="28"/>
          <w:szCs w:val="28"/>
          <w:lang w:val="kk-KZ"/>
        </w:rPr>
        <w:t>200</w:t>
      </w:r>
      <w:r w:rsidRPr="005D5FED">
        <w:rPr>
          <w:color w:val="000000"/>
          <w:sz w:val="28"/>
          <w:szCs w:val="28"/>
        </w:rPr>
        <w:t xml:space="preserve">, </w:t>
      </w:r>
      <w:r w:rsidRPr="005D5FED">
        <w:rPr>
          <w:color w:val="000000"/>
          <w:sz w:val="28"/>
          <w:szCs w:val="28"/>
          <w:lang w:val="kk-KZ"/>
        </w:rPr>
        <w:t>Западно-Казахстанская область,</w:t>
      </w:r>
      <w:r w:rsidRPr="005D5FED">
        <w:rPr>
          <w:color w:val="000000"/>
          <w:sz w:val="28"/>
          <w:szCs w:val="28"/>
        </w:rPr>
        <w:t xml:space="preserve"> </w:t>
      </w:r>
      <w:proofErr w:type="spellStart"/>
      <w:r w:rsidRPr="005D5FED">
        <w:rPr>
          <w:color w:val="000000"/>
          <w:sz w:val="28"/>
          <w:szCs w:val="28"/>
        </w:rPr>
        <w:t>Бокейордин</w:t>
      </w:r>
      <w:proofErr w:type="spellEnd"/>
      <w:r w:rsidRPr="005D5FED">
        <w:rPr>
          <w:color w:val="000000"/>
          <w:sz w:val="28"/>
          <w:szCs w:val="28"/>
          <w:lang w:val="kk-KZ"/>
        </w:rPr>
        <w:t>ский район</w:t>
      </w:r>
      <w:r w:rsidRPr="005D5FED">
        <w:rPr>
          <w:color w:val="000000"/>
          <w:sz w:val="28"/>
          <w:szCs w:val="28"/>
        </w:rPr>
        <w:t>,</w:t>
      </w:r>
      <w:r w:rsidRPr="005D5FED">
        <w:rPr>
          <w:color w:val="000000"/>
          <w:sz w:val="28"/>
          <w:szCs w:val="28"/>
          <w:lang w:val="kk-KZ"/>
        </w:rPr>
        <w:t xml:space="preserve"> п.Сайхин,</w:t>
      </w:r>
      <w:r w:rsidRPr="005D5FED">
        <w:rPr>
          <w:sz w:val="28"/>
          <w:szCs w:val="28"/>
        </w:rPr>
        <w:t xml:space="preserve"> </w:t>
      </w:r>
      <w:r w:rsidRPr="003240E2">
        <w:rPr>
          <w:sz w:val="28"/>
          <w:szCs w:val="28"/>
          <w:lang w:val="kk-KZ"/>
        </w:rPr>
        <w:t>ул.Бергалиева, дом 1</w:t>
      </w:r>
      <w:r>
        <w:rPr>
          <w:b/>
          <w:sz w:val="28"/>
          <w:szCs w:val="28"/>
          <w:lang w:val="kk-KZ"/>
        </w:rPr>
        <w:t xml:space="preserve">, </w:t>
      </w:r>
      <w:r w:rsidRPr="005D5FED">
        <w:rPr>
          <w:sz w:val="28"/>
          <w:szCs w:val="28"/>
        </w:rPr>
        <w:t xml:space="preserve">телефон для справок </w:t>
      </w:r>
      <w:r w:rsidRPr="005D5FED">
        <w:rPr>
          <w:noProof/>
          <w:sz w:val="28"/>
          <w:szCs w:val="28"/>
        </w:rPr>
        <w:t>( 8</w:t>
      </w:r>
      <w:r w:rsidRPr="005D5FED">
        <w:rPr>
          <w:noProof/>
          <w:sz w:val="28"/>
          <w:szCs w:val="28"/>
          <w:lang w:val="kk-KZ"/>
        </w:rPr>
        <w:t>71140</w:t>
      </w:r>
      <w:r w:rsidRPr="005D5FED">
        <w:rPr>
          <w:noProof/>
          <w:sz w:val="28"/>
          <w:szCs w:val="28"/>
        </w:rPr>
        <w:t xml:space="preserve">) </w:t>
      </w:r>
      <w:r w:rsidRPr="005D5FED">
        <w:rPr>
          <w:noProof/>
          <w:sz w:val="28"/>
          <w:szCs w:val="28"/>
          <w:lang w:val="kk-KZ"/>
        </w:rPr>
        <w:t>21</w:t>
      </w:r>
      <w:r w:rsidRPr="005D5FED">
        <w:rPr>
          <w:noProof/>
          <w:sz w:val="28"/>
          <w:szCs w:val="28"/>
        </w:rPr>
        <w:t>-</w:t>
      </w:r>
      <w:r w:rsidRPr="005D5FED">
        <w:rPr>
          <w:noProof/>
          <w:sz w:val="28"/>
          <w:szCs w:val="28"/>
          <w:lang w:val="kk-KZ"/>
        </w:rPr>
        <w:t>1</w:t>
      </w:r>
      <w:r w:rsidRPr="005D5FED">
        <w:rPr>
          <w:noProof/>
          <w:sz w:val="28"/>
          <w:szCs w:val="28"/>
        </w:rPr>
        <w:t>-</w:t>
      </w:r>
      <w:r w:rsidRPr="005D5FED">
        <w:rPr>
          <w:noProof/>
          <w:sz w:val="28"/>
          <w:szCs w:val="28"/>
          <w:lang w:val="kk-KZ"/>
        </w:rPr>
        <w:t>61</w:t>
      </w:r>
      <w:r w:rsidRPr="005D5FED">
        <w:rPr>
          <w:sz w:val="28"/>
          <w:szCs w:val="28"/>
          <w:lang w:val="kk-KZ"/>
        </w:rPr>
        <w:t>, факс 21-2-32</w:t>
      </w:r>
      <w:r w:rsidRPr="00D7640E">
        <w:rPr>
          <w:sz w:val="28"/>
          <w:szCs w:val="28"/>
          <w:lang w:val="kk-KZ"/>
        </w:rPr>
        <w:t xml:space="preserve">, электронный адрес: </w:t>
      </w:r>
      <w:r w:rsidR="00DA043E">
        <w:fldChar w:fldCharType="begin"/>
      </w:r>
      <w:r>
        <w:instrText>HYPERLINK "mailto:rad.gumarov@kgd.gov.kz"</w:instrText>
      </w:r>
      <w:r w:rsidR="00DA043E">
        <w:fldChar w:fldCharType="separate"/>
      </w:r>
      <w:r w:rsidRPr="001442A9">
        <w:rPr>
          <w:rStyle w:val="a7"/>
          <w:b/>
          <w:sz w:val="28"/>
          <w:szCs w:val="28"/>
          <w:lang w:val="kk-KZ"/>
        </w:rPr>
        <w:t>rad.gumarov@kgd.gov.kz</w:t>
      </w:r>
      <w:r w:rsidR="00DA043E">
        <w:fldChar w:fldCharType="end"/>
      </w:r>
      <w:r>
        <w:rPr>
          <w:b/>
          <w:sz w:val="28"/>
          <w:szCs w:val="28"/>
          <w:lang w:val="kk-KZ"/>
        </w:rPr>
        <w:t>.</w:t>
      </w:r>
    </w:p>
    <w:p w:rsidR="00E61B61" w:rsidRDefault="00E61B61" w:rsidP="00E61B61">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0" w:history="1">
        <w:r w:rsidRPr="001442A9">
          <w:rPr>
            <w:rStyle w:val="a7"/>
            <w:b/>
            <w:sz w:val="28"/>
            <w:szCs w:val="28"/>
            <w:lang w:val="kk-KZ"/>
          </w:rPr>
          <w:t>rad.gumarov@kgd.gov.kz</w:t>
        </w:r>
      </w:hyperlink>
      <w:r>
        <w:rPr>
          <w:b/>
          <w:sz w:val="28"/>
          <w:szCs w:val="28"/>
          <w:lang w:val="kk-KZ"/>
        </w:rPr>
        <w:t xml:space="preserve">. </w:t>
      </w:r>
    </w:p>
    <w:p w:rsidR="00792AA3" w:rsidRDefault="00792AA3" w:rsidP="00E61B61">
      <w:pPr>
        <w:pStyle w:val="aa"/>
        <w:spacing w:before="0" w:beforeAutospacing="0" w:after="0" w:afterAutospacing="0"/>
        <w:jc w:val="both"/>
        <w:rPr>
          <w:b/>
          <w:sz w:val="28"/>
          <w:szCs w:val="28"/>
          <w:lang w:val="kk-KZ"/>
        </w:rPr>
      </w:pPr>
    </w:p>
    <w:p w:rsidR="00B37163" w:rsidRPr="007A2A6A" w:rsidRDefault="00B37163" w:rsidP="00B37163">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ІІ</w:t>
      </w:r>
      <w:r w:rsidRPr="0027402B">
        <w:rPr>
          <w:rFonts w:ascii="Times New Roman" w:hAnsi="Times New Roman"/>
          <w:color w:val="000000"/>
          <w:sz w:val="28"/>
          <w:szCs w:val="28"/>
          <w:lang w:val="kk-KZ"/>
        </w:rPr>
        <w:t>І</w:t>
      </w:r>
      <w:r w:rsidRPr="00FF74C4">
        <w:rPr>
          <w:rFonts w:ascii="Times New Roman" w:hAnsi="Times New Roman"/>
          <w:color w:val="000000"/>
          <w:sz w:val="28"/>
          <w:szCs w:val="28"/>
          <w:lang w:val="kk-KZ"/>
        </w:rPr>
        <w:t>.</w:t>
      </w:r>
      <w:r w:rsidRPr="00FF74C4">
        <w:rPr>
          <w:color w:val="000000"/>
          <w:sz w:val="28"/>
          <w:szCs w:val="28"/>
          <w:lang w:val="kk-KZ"/>
        </w:rPr>
        <w:t xml:space="preserve"> </w:t>
      </w:r>
      <w:r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Pr="00FF74C4">
        <w:rPr>
          <w:rFonts w:ascii="Times New Roman" w:hAnsi="Times New Roman"/>
          <w:color w:val="000000"/>
          <w:sz w:val="28"/>
          <w:szCs w:val="28"/>
        </w:rPr>
        <w:t>епартамента</w:t>
      </w:r>
      <w:proofErr w:type="spellEnd"/>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Западно-Казахстанской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sidRPr="00FF74C4">
        <w:rPr>
          <w:rFonts w:ascii="Times New Roman" w:hAnsi="Times New Roman"/>
          <w:sz w:val="28"/>
          <w:szCs w:val="28"/>
          <w:lang w:val="kk-KZ"/>
        </w:rPr>
        <w:t>Абилхаирхана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sidRPr="00FF74C4">
        <w:rPr>
          <w:rFonts w:ascii="Times New Roman" w:hAnsi="Times New Roman"/>
          <w:noProof/>
          <w:sz w:val="28"/>
          <w:szCs w:val="28"/>
          <w:lang w:val="kk-KZ"/>
        </w:rPr>
        <w:t>91-1-66,        91-6-</w:t>
      </w:r>
      <w:r w:rsidRPr="00FF74C4">
        <w:rPr>
          <w:rFonts w:ascii="Times New Roman" w:hAnsi="Times New Roman"/>
          <w:noProof/>
          <w:sz w:val="28"/>
          <w:szCs w:val="28"/>
          <w:lang w:val="kk-KZ"/>
        </w:rPr>
        <w:tab/>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11" w:history="1">
        <w:r w:rsidR="00355569" w:rsidRPr="00355569">
          <w:rPr>
            <w:rStyle w:val="a7"/>
            <w:rFonts w:ascii="Times New Roman" w:hAnsi="Times New Roman"/>
            <w:sz w:val="28"/>
            <w:szCs w:val="28"/>
            <w:lang w:val="kk-KZ"/>
          </w:rPr>
          <w:t>b.kartabaev@kgd.gov.kz</w:t>
        </w:r>
      </w:hyperlink>
      <w:r w:rsidRPr="00355569">
        <w:rPr>
          <w:rFonts w:ascii="Times New Roman" w:hAnsi="Times New Roman"/>
          <w:sz w:val="28"/>
          <w:szCs w:val="28"/>
          <w:u w:val="single"/>
          <w:lang w:val="kk-KZ"/>
        </w:rPr>
        <w:t>,</w:t>
      </w:r>
      <w:r w:rsidRPr="00355569">
        <w:rPr>
          <w:rFonts w:ascii="Times New Roman" w:hAnsi="Times New Roman"/>
          <w:sz w:val="28"/>
          <w:szCs w:val="28"/>
          <w:lang w:val="kk-KZ"/>
        </w:rPr>
        <w:t xml:space="preserve">  </w:t>
      </w:r>
      <w:hyperlink r:id="rId12" w:history="1">
        <w:r w:rsidRPr="00355569">
          <w:rPr>
            <w:rStyle w:val="a7"/>
            <w:rFonts w:ascii="Times New Roman" w:hAnsi="Times New Roman"/>
            <w:sz w:val="28"/>
            <w:szCs w:val="28"/>
          </w:rPr>
          <w:t>zko_akzhaik@kgd.gov.kz</w:t>
        </w:r>
      </w:hyperlink>
      <w:r w:rsidRPr="00FF74C4">
        <w:rPr>
          <w:lang w:val="kk-KZ"/>
        </w:rPr>
        <w:t xml:space="preserve"> </w:t>
      </w:r>
      <w:r w:rsidRPr="007A2A6A">
        <w:rPr>
          <w:rFonts w:ascii="Times New Roman" w:hAnsi="Times New Roman"/>
          <w:sz w:val="28"/>
          <w:szCs w:val="28"/>
        </w:rPr>
        <w:t xml:space="preserve">объявляет </w:t>
      </w:r>
      <w:r w:rsidRPr="007A2A6A">
        <w:rPr>
          <w:rFonts w:ascii="Times New Roman" w:hAnsi="Times New Roman"/>
          <w:sz w:val="28"/>
          <w:szCs w:val="28"/>
          <w:lang w:val="kk-KZ"/>
        </w:rPr>
        <w:t>в</w:t>
      </w:r>
      <w:proofErr w:type="spellStart"/>
      <w:r w:rsidRPr="007A2A6A">
        <w:rPr>
          <w:rFonts w:ascii="Times New Roman" w:hAnsi="Times New Roman"/>
          <w:iCs/>
          <w:sz w:val="28"/>
          <w:szCs w:val="28"/>
        </w:rPr>
        <w:t>нутренний</w:t>
      </w:r>
      <w:proofErr w:type="spellEnd"/>
      <w:r w:rsidRPr="007A2A6A">
        <w:rPr>
          <w:rFonts w:ascii="Times New Roman" w:hAnsi="Times New Roman"/>
          <w:iCs/>
          <w:sz w:val="28"/>
          <w:szCs w:val="28"/>
        </w:rPr>
        <w:t xml:space="preserve"> конкурс среди государственных служащих </w:t>
      </w:r>
      <w:r>
        <w:rPr>
          <w:rFonts w:ascii="Times New Roman" w:hAnsi="Times New Roman"/>
          <w:iCs/>
          <w:sz w:val="28"/>
          <w:szCs w:val="28"/>
          <w:lang w:val="kk-KZ"/>
        </w:rPr>
        <w:t>данного государственного органа</w:t>
      </w:r>
      <w:r w:rsidRPr="007A2A6A">
        <w:rPr>
          <w:rFonts w:ascii="Times New Roman" w:hAnsi="Times New Roman"/>
          <w:iCs/>
          <w:sz w:val="28"/>
          <w:szCs w:val="28"/>
          <w:lang w:val="kk-KZ"/>
        </w:rPr>
        <w:t xml:space="preserve"> </w:t>
      </w:r>
      <w:r w:rsidRPr="007A2A6A">
        <w:rPr>
          <w:rFonts w:ascii="Times New Roman" w:hAnsi="Times New Roman"/>
          <w:iCs/>
          <w:sz w:val="28"/>
          <w:szCs w:val="28"/>
        </w:rPr>
        <w:t xml:space="preserve">для занятия </w:t>
      </w:r>
      <w:proofErr w:type="spellStart"/>
      <w:r w:rsidRPr="007A2A6A">
        <w:rPr>
          <w:rFonts w:ascii="Times New Roman" w:hAnsi="Times New Roman"/>
          <w:iCs/>
          <w:sz w:val="28"/>
          <w:szCs w:val="28"/>
        </w:rPr>
        <w:t>вакантн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административн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государственн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должност</w:t>
      </w:r>
      <w:proofErr w:type="spellEnd"/>
      <w:r>
        <w:rPr>
          <w:rFonts w:ascii="Times New Roman" w:hAnsi="Times New Roman"/>
          <w:iCs/>
          <w:sz w:val="28"/>
          <w:szCs w:val="28"/>
          <w:lang w:val="kk-KZ"/>
        </w:rPr>
        <w:t>и</w:t>
      </w:r>
      <w:r w:rsidRPr="007A2A6A">
        <w:rPr>
          <w:rFonts w:ascii="Times New Roman" w:hAnsi="Times New Roman"/>
          <w:iCs/>
          <w:sz w:val="28"/>
          <w:szCs w:val="28"/>
        </w:rPr>
        <w:t xml:space="preserve"> корпуса «Б»</w:t>
      </w:r>
      <w:r w:rsidRPr="007A2A6A">
        <w:rPr>
          <w:rFonts w:ascii="Times New Roman" w:hAnsi="Times New Roman"/>
          <w:sz w:val="28"/>
          <w:szCs w:val="28"/>
        </w:rPr>
        <w:t>:</w:t>
      </w:r>
    </w:p>
    <w:p w:rsidR="00B37163" w:rsidRPr="007F2E94" w:rsidRDefault="00B37163" w:rsidP="00B37163">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-4, 1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B37163" w:rsidRPr="007F2E94" w:rsidRDefault="00B37163" w:rsidP="00B37163">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 xml:space="preserve">применение административных мер согласно статьи 821 КоАП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w:t>
      </w:r>
      <w:r>
        <w:rPr>
          <w:sz w:val="28"/>
          <w:szCs w:val="28"/>
        </w:rPr>
        <w:lastRenderedPageBreak/>
        <w:t>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р</w:t>
      </w:r>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Конеккеткен, Кабыршакты, Карауылтобе, Курайлысай. Соблюдение трудовой и исполнительской дисциплины.</w:t>
      </w:r>
    </w:p>
    <w:p w:rsidR="00B37163" w:rsidRDefault="00B37163" w:rsidP="00B37163">
      <w:pPr>
        <w:ind w:firstLine="439"/>
        <w:jc w:val="both"/>
        <w:rPr>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B37163" w:rsidRDefault="00B37163" w:rsidP="00B37163">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00792AA3">
        <w:rPr>
          <w:b/>
          <w:sz w:val="28"/>
          <w:szCs w:val="28"/>
          <w:lang w:val="kk-KZ"/>
        </w:rPr>
        <w:t xml:space="preserve">с 05 марта 2018 года по 07 марта 2018 года включительно  в течение трех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3" w:history="1">
        <w:r w:rsidR="00355569" w:rsidRPr="00355569">
          <w:rPr>
            <w:rStyle w:val="a7"/>
            <w:b/>
            <w:sz w:val="28"/>
            <w:szCs w:val="28"/>
            <w:lang w:val="kk-KZ"/>
          </w:rPr>
          <w:t>b.kartabaev@kgd.gov.kz</w:t>
        </w:r>
      </w:hyperlink>
      <w:r w:rsidR="00355569" w:rsidRPr="00355569">
        <w:rPr>
          <w:b/>
          <w:sz w:val="28"/>
          <w:szCs w:val="28"/>
          <w:u w:val="single"/>
          <w:lang w:val="kk-KZ"/>
        </w:rPr>
        <w:t>,</w:t>
      </w:r>
      <w:hyperlink r:id="rId14" w:history="1"/>
      <w:r w:rsidRPr="00355569">
        <w:t xml:space="preserve"> </w:t>
      </w:r>
      <w:hyperlink r:id="rId15" w:history="1">
        <w:r w:rsidRPr="004866A4">
          <w:rPr>
            <w:rStyle w:val="a7"/>
            <w:b/>
            <w:color w:val="auto"/>
            <w:sz w:val="28"/>
            <w:szCs w:val="28"/>
          </w:rPr>
          <w:t>zko_akzhaik@kgd.gov.kz</w:t>
        </w:r>
      </w:hyperlink>
      <w:r w:rsidRPr="00AC2BAE">
        <w:rPr>
          <w:b/>
          <w:sz w:val="28"/>
          <w:szCs w:val="28"/>
          <w:lang w:val="kk-KZ"/>
        </w:rPr>
        <w:t xml:space="preserve">. </w:t>
      </w:r>
    </w:p>
    <w:p w:rsidR="00B37163" w:rsidRDefault="00B37163" w:rsidP="00B37163">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6" w:history="1">
        <w:r w:rsidR="00355569" w:rsidRPr="00355569">
          <w:rPr>
            <w:rStyle w:val="a7"/>
            <w:b/>
            <w:sz w:val="28"/>
            <w:szCs w:val="28"/>
            <w:lang w:val="kk-KZ"/>
          </w:rPr>
          <w:t>b.kartabaev@kgd.gov.kz</w:t>
        </w:r>
      </w:hyperlink>
      <w:r w:rsidR="00355569" w:rsidRPr="00355569">
        <w:rPr>
          <w:b/>
          <w:sz w:val="28"/>
          <w:szCs w:val="28"/>
          <w:u w:val="single"/>
          <w:lang w:val="kk-KZ"/>
        </w:rPr>
        <w:t>,</w:t>
      </w:r>
      <w:r w:rsidRPr="00AC2BAE">
        <w:rPr>
          <w:b/>
          <w:sz w:val="28"/>
          <w:szCs w:val="28"/>
          <w:lang w:val="kk-KZ"/>
        </w:rPr>
        <w:t xml:space="preserve"> </w:t>
      </w:r>
      <w:hyperlink r:id="rId17" w:history="1"/>
      <w:r>
        <w:rPr>
          <w:b/>
          <w:sz w:val="28"/>
          <w:szCs w:val="28"/>
          <w:lang w:val="kk-KZ"/>
        </w:rPr>
        <w:t xml:space="preserve"> </w:t>
      </w:r>
      <w:hyperlink r:id="rId18" w:history="1">
        <w:r w:rsidRPr="004866A4">
          <w:rPr>
            <w:rStyle w:val="a7"/>
            <w:b/>
            <w:color w:val="auto"/>
            <w:sz w:val="28"/>
            <w:szCs w:val="28"/>
          </w:rPr>
          <w:t>zko_akzhaik@kgd.gov.kz</w:t>
        </w:r>
      </w:hyperlink>
      <w:r w:rsidRPr="00AC2BAE">
        <w:rPr>
          <w:b/>
          <w:sz w:val="28"/>
          <w:szCs w:val="28"/>
          <w:lang w:val="kk-KZ"/>
        </w:rPr>
        <w:t>.</w:t>
      </w:r>
    </w:p>
    <w:p w:rsidR="00792AA3" w:rsidRPr="004E480B" w:rsidRDefault="00792AA3" w:rsidP="00B37163">
      <w:pPr>
        <w:pStyle w:val="aa"/>
        <w:spacing w:before="0" w:beforeAutospacing="0" w:after="0" w:afterAutospacing="0"/>
        <w:jc w:val="both"/>
        <w:rPr>
          <w:b/>
          <w:sz w:val="28"/>
          <w:szCs w:val="28"/>
        </w:rPr>
      </w:pPr>
    </w:p>
    <w:p w:rsidR="0077006B" w:rsidRDefault="0077006B" w:rsidP="0077006B">
      <w:pPr>
        <w:pStyle w:val="aa"/>
        <w:spacing w:before="0" w:beforeAutospacing="0" w:after="0" w:afterAutospacing="0"/>
        <w:jc w:val="both"/>
        <w:rPr>
          <w:b/>
          <w:sz w:val="28"/>
          <w:szCs w:val="28"/>
        </w:rPr>
      </w:pPr>
      <w:r>
        <w:rPr>
          <w:b/>
          <w:color w:val="000000"/>
          <w:sz w:val="28"/>
          <w:szCs w:val="28"/>
          <w:lang w:val="kk-KZ"/>
        </w:rPr>
        <w:tab/>
        <w:t>І</w:t>
      </w:r>
      <w:r>
        <w:rPr>
          <w:b/>
          <w:color w:val="000000"/>
          <w:sz w:val="28"/>
          <w:szCs w:val="28"/>
          <w:lang w:val="en-US"/>
        </w:rPr>
        <w:t>V</w:t>
      </w:r>
      <w:r w:rsidRPr="000172A1">
        <w:rPr>
          <w:b/>
          <w:color w:val="000000"/>
          <w:sz w:val="28"/>
          <w:szCs w:val="28"/>
          <w:lang w:val="kk-KZ"/>
        </w:rPr>
        <w:t>. Управление государственных доходов по Сырымскому району Д</w:t>
      </w:r>
      <w:proofErr w:type="spellStart"/>
      <w:r w:rsidRPr="000172A1">
        <w:rPr>
          <w:b/>
          <w:color w:val="000000"/>
          <w:sz w:val="28"/>
          <w:szCs w:val="28"/>
        </w:rPr>
        <w:t>епартамента</w:t>
      </w:r>
      <w:proofErr w:type="spellEnd"/>
      <w:r w:rsidRPr="000172A1">
        <w:rPr>
          <w:b/>
          <w:color w:val="000000"/>
          <w:sz w:val="28"/>
          <w:szCs w:val="28"/>
          <w:lang w:val="kk-KZ"/>
        </w:rPr>
        <w:t xml:space="preserve"> государственных доходов</w:t>
      </w:r>
      <w:r w:rsidRPr="000172A1">
        <w:rPr>
          <w:b/>
          <w:color w:val="000000"/>
          <w:sz w:val="28"/>
          <w:szCs w:val="28"/>
        </w:rPr>
        <w:t xml:space="preserve"> по Западно-Казахстанской области </w:t>
      </w:r>
      <w:r w:rsidRPr="000172A1">
        <w:rPr>
          <w:b/>
          <w:color w:val="000000"/>
          <w:sz w:val="28"/>
          <w:szCs w:val="28"/>
          <w:lang w:val="kk-KZ"/>
        </w:rPr>
        <w:t>Комитета государственных доходов</w:t>
      </w:r>
      <w:r w:rsidRPr="000172A1">
        <w:rPr>
          <w:b/>
          <w:color w:val="000000"/>
          <w:sz w:val="28"/>
          <w:szCs w:val="28"/>
        </w:rPr>
        <w:t xml:space="preserve"> Министерства финансов Республики Казахстан, </w:t>
      </w:r>
      <w:r w:rsidRPr="000172A1">
        <w:rPr>
          <w:b/>
          <w:sz w:val="28"/>
          <w:szCs w:val="28"/>
          <w:lang w:val="kk-KZ"/>
        </w:rPr>
        <w:t xml:space="preserve">индекс </w:t>
      </w:r>
      <w:r w:rsidRPr="000172A1">
        <w:rPr>
          <w:b/>
          <w:sz w:val="28"/>
          <w:szCs w:val="28"/>
        </w:rPr>
        <w:t xml:space="preserve"> 0</w:t>
      </w:r>
      <w:r w:rsidRPr="000172A1">
        <w:rPr>
          <w:b/>
          <w:sz w:val="28"/>
          <w:szCs w:val="28"/>
          <w:lang w:val="kk-KZ"/>
        </w:rPr>
        <w:t>9</w:t>
      </w:r>
      <w:r w:rsidRPr="000172A1">
        <w:rPr>
          <w:b/>
          <w:sz w:val="28"/>
          <w:szCs w:val="28"/>
        </w:rPr>
        <w:t xml:space="preserve">0900, </w:t>
      </w:r>
      <w:r w:rsidRPr="000172A1">
        <w:rPr>
          <w:b/>
          <w:sz w:val="28"/>
          <w:szCs w:val="28"/>
          <w:lang w:val="kk-KZ"/>
        </w:rPr>
        <w:t xml:space="preserve">ЗКО, </w:t>
      </w:r>
      <w:r w:rsidRPr="000172A1">
        <w:rPr>
          <w:b/>
          <w:sz w:val="28"/>
          <w:szCs w:val="28"/>
        </w:rPr>
        <w:t>Сырым</w:t>
      </w:r>
      <w:r w:rsidRPr="000172A1">
        <w:rPr>
          <w:b/>
          <w:sz w:val="28"/>
          <w:szCs w:val="28"/>
          <w:lang w:val="kk-KZ"/>
        </w:rPr>
        <w:t>ский район</w:t>
      </w:r>
      <w:r w:rsidRPr="000172A1">
        <w:rPr>
          <w:b/>
          <w:sz w:val="28"/>
          <w:szCs w:val="28"/>
        </w:rPr>
        <w:t>,</w:t>
      </w:r>
      <w:r w:rsidRPr="000172A1">
        <w:rPr>
          <w:b/>
          <w:sz w:val="28"/>
          <w:szCs w:val="28"/>
          <w:lang w:val="kk-KZ"/>
        </w:rPr>
        <w:t xml:space="preserve"> село Жымпиты,</w:t>
      </w:r>
      <w:r w:rsidRPr="000172A1">
        <w:rPr>
          <w:b/>
          <w:sz w:val="28"/>
          <w:szCs w:val="28"/>
        </w:rPr>
        <w:t xml:space="preserve"> ул. Казахстан, 8, телефон для справок </w:t>
      </w:r>
      <w:r w:rsidRPr="000172A1">
        <w:rPr>
          <w:b/>
          <w:noProof/>
          <w:sz w:val="28"/>
          <w:szCs w:val="28"/>
        </w:rPr>
        <w:t>( 8</w:t>
      </w:r>
      <w:r w:rsidRPr="000172A1">
        <w:rPr>
          <w:b/>
          <w:noProof/>
          <w:sz w:val="28"/>
          <w:szCs w:val="28"/>
          <w:lang w:val="kk-KZ"/>
        </w:rPr>
        <w:t>71134</w:t>
      </w:r>
      <w:r w:rsidRPr="000172A1">
        <w:rPr>
          <w:b/>
          <w:noProof/>
          <w:sz w:val="28"/>
          <w:szCs w:val="28"/>
        </w:rPr>
        <w:t>) 2</w:t>
      </w:r>
      <w:r w:rsidRPr="000172A1">
        <w:rPr>
          <w:b/>
          <w:noProof/>
          <w:sz w:val="28"/>
          <w:szCs w:val="28"/>
          <w:lang w:val="kk-KZ"/>
        </w:rPr>
        <w:t>1-</w:t>
      </w:r>
      <w:r w:rsidRPr="000172A1">
        <w:rPr>
          <w:b/>
          <w:noProof/>
          <w:sz w:val="28"/>
          <w:szCs w:val="28"/>
        </w:rPr>
        <w:t>8</w:t>
      </w:r>
      <w:r w:rsidRPr="000172A1">
        <w:rPr>
          <w:b/>
          <w:noProof/>
          <w:sz w:val="28"/>
          <w:szCs w:val="28"/>
          <w:lang w:val="kk-KZ"/>
        </w:rPr>
        <w:t>-</w:t>
      </w:r>
      <w:r w:rsidRPr="000172A1">
        <w:rPr>
          <w:b/>
          <w:noProof/>
          <w:sz w:val="28"/>
          <w:szCs w:val="28"/>
        </w:rPr>
        <w:t>04</w:t>
      </w:r>
      <w:r w:rsidRPr="000172A1">
        <w:rPr>
          <w:b/>
          <w:noProof/>
          <w:sz w:val="28"/>
          <w:szCs w:val="28"/>
          <w:lang w:val="kk-KZ"/>
        </w:rPr>
        <w:t>, 31-1-</w:t>
      </w:r>
      <w:r w:rsidRPr="000172A1">
        <w:rPr>
          <w:b/>
          <w:noProof/>
          <w:sz w:val="28"/>
          <w:szCs w:val="28"/>
          <w:lang w:val="kk-KZ"/>
        </w:rPr>
        <w:tab/>
        <w:t xml:space="preserve">28, </w:t>
      </w:r>
      <w:r w:rsidRPr="000172A1">
        <w:rPr>
          <w:b/>
          <w:sz w:val="28"/>
          <w:szCs w:val="28"/>
          <w:lang w:val="kk-KZ"/>
        </w:rPr>
        <w:t>факс 3</w:t>
      </w:r>
      <w:r w:rsidRPr="000172A1">
        <w:rPr>
          <w:b/>
          <w:noProof/>
          <w:sz w:val="28"/>
          <w:szCs w:val="28"/>
          <w:lang w:val="kk-KZ"/>
        </w:rPr>
        <w:t>1-1-23,</w:t>
      </w:r>
      <w:r w:rsidRPr="000172A1">
        <w:rPr>
          <w:b/>
          <w:noProof/>
          <w:sz w:val="28"/>
          <w:szCs w:val="28"/>
        </w:rPr>
        <w:t xml:space="preserve"> </w:t>
      </w:r>
      <w:r w:rsidRPr="000172A1">
        <w:rPr>
          <w:b/>
          <w:sz w:val="28"/>
          <w:szCs w:val="28"/>
        </w:rPr>
        <w:t xml:space="preserve"> </w:t>
      </w:r>
      <w:r w:rsidRPr="000172A1">
        <w:rPr>
          <w:b/>
          <w:sz w:val="28"/>
          <w:szCs w:val="28"/>
          <w:lang w:val="kk-KZ"/>
        </w:rPr>
        <w:t xml:space="preserve">электронный адрес: </w:t>
      </w:r>
      <w:r w:rsidR="00DA043E">
        <w:fldChar w:fldCharType="begin"/>
      </w:r>
      <w:r w:rsidR="0040572B">
        <w:instrText>HYPERLINK "mailto:ar.gumarov@kgd.gov.kz"</w:instrText>
      </w:r>
      <w:r w:rsidR="00DA043E">
        <w:fldChar w:fldCharType="separate"/>
      </w:r>
      <w:r w:rsidRPr="000172A1">
        <w:rPr>
          <w:rStyle w:val="a7"/>
          <w:b/>
          <w:sz w:val="28"/>
          <w:szCs w:val="28"/>
          <w:lang w:val="en-US"/>
        </w:rPr>
        <w:t>ar</w:t>
      </w:r>
      <w:r w:rsidRPr="000172A1">
        <w:rPr>
          <w:rStyle w:val="a7"/>
          <w:b/>
          <w:sz w:val="28"/>
          <w:szCs w:val="28"/>
          <w:lang w:val="kk-KZ"/>
        </w:rPr>
        <w:t>.</w:t>
      </w:r>
      <w:r w:rsidRPr="000172A1">
        <w:rPr>
          <w:rStyle w:val="a7"/>
          <w:b/>
          <w:sz w:val="28"/>
          <w:szCs w:val="28"/>
          <w:lang w:val="en-US"/>
        </w:rPr>
        <w:t>gumaro</w:t>
      </w:r>
      <w:r w:rsidRPr="000172A1">
        <w:rPr>
          <w:rStyle w:val="a7"/>
          <w:b/>
          <w:sz w:val="28"/>
          <w:szCs w:val="28"/>
          <w:lang w:val="kk-KZ"/>
        </w:rPr>
        <w:t>v@kgd.gov.kz</w:t>
      </w:r>
      <w:r w:rsidR="00DA043E">
        <w:fldChar w:fldCharType="end"/>
      </w:r>
      <w:r w:rsidRPr="000172A1">
        <w:rPr>
          <w:b/>
          <w:sz w:val="28"/>
          <w:szCs w:val="28"/>
          <w:lang w:val="kk-KZ"/>
        </w:rPr>
        <w:t xml:space="preserve">  </w:t>
      </w:r>
      <w:r w:rsidRPr="000172A1">
        <w:rPr>
          <w:b/>
          <w:sz w:val="28"/>
          <w:szCs w:val="28"/>
        </w:rPr>
        <w:t xml:space="preserve">объявляет </w:t>
      </w:r>
      <w:r w:rsidRPr="000172A1">
        <w:rPr>
          <w:b/>
          <w:sz w:val="28"/>
          <w:szCs w:val="28"/>
          <w:lang w:val="kk-KZ"/>
        </w:rPr>
        <w:t>в</w:t>
      </w:r>
      <w:proofErr w:type="spellStart"/>
      <w:r w:rsidRPr="000172A1">
        <w:rPr>
          <w:b/>
          <w:iCs/>
          <w:sz w:val="28"/>
          <w:szCs w:val="28"/>
        </w:rPr>
        <w:t>нутренний</w:t>
      </w:r>
      <w:proofErr w:type="spellEnd"/>
      <w:r w:rsidRPr="000172A1">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0172A1">
        <w:rPr>
          <w:b/>
          <w:iCs/>
          <w:sz w:val="28"/>
          <w:szCs w:val="28"/>
          <w:lang w:val="kk-KZ"/>
        </w:rPr>
        <w:t xml:space="preserve"> </w:t>
      </w:r>
      <w:r w:rsidRPr="000172A1">
        <w:rPr>
          <w:b/>
          <w:iCs/>
          <w:sz w:val="28"/>
          <w:szCs w:val="28"/>
        </w:rPr>
        <w:t xml:space="preserve">для занятия </w:t>
      </w:r>
      <w:proofErr w:type="spellStart"/>
      <w:r w:rsidRPr="000172A1">
        <w:rPr>
          <w:b/>
          <w:iCs/>
          <w:sz w:val="28"/>
          <w:szCs w:val="28"/>
        </w:rPr>
        <w:t>вакантн</w:t>
      </w:r>
      <w:proofErr w:type="spellEnd"/>
      <w:r w:rsidRPr="000172A1">
        <w:rPr>
          <w:b/>
          <w:iCs/>
          <w:sz w:val="28"/>
          <w:szCs w:val="28"/>
          <w:lang w:val="kk-KZ"/>
        </w:rPr>
        <w:t>ой</w:t>
      </w:r>
      <w:r w:rsidRPr="000172A1">
        <w:rPr>
          <w:b/>
          <w:iCs/>
          <w:sz w:val="28"/>
          <w:szCs w:val="28"/>
        </w:rPr>
        <w:t xml:space="preserve"> </w:t>
      </w:r>
      <w:proofErr w:type="spellStart"/>
      <w:r w:rsidRPr="000172A1">
        <w:rPr>
          <w:b/>
          <w:iCs/>
          <w:sz w:val="28"/>
          <w:szCs w:val="28"/>
        </w:rPr>
        <w:t>административн</w:t>
      </w:r>
      <w:proofErr w:type="spellEnd"/>
      <w:r w:rsidRPr="000172A1">
        <w:rPr>
          <w:b/>
          <w:iCs/>
          <w:sz w:val="28"/>
          <w:szCs w:val="28"/>
          <w:lang w:val="kk-KZ"/>
        </w:rPr>
        <w:t>ой</w:t>
      </w:r>
      <w:r w:rsidRPr="000172A1">
        <w:rPr>
          <w:b/>
          <w:iCs/>
          <w:sz w:val="28"/>
          <w:szCs w:val="28"/>
        </w:rPr>
        <w:t xml:space="preserve"> </w:t>
      </w:r>
      <w:proofErr w:type="spellStart"/>
      <w:r w:rsidRPr="000172A1">
        <w:rPr>
          <w:b/>
          <w:iCs/>
          <w:sz w:val="28"/>
          <w:szCs w:val="28"/>
        </w:rPr>
        <w:t>государственн</w:t>
      </w:r>
      <w:proofErr w:type="spellEnd"/>
      <w:r w:rsidRPr="000172A1">
        <w:rPr>
          <w:b/>
          <w:iCs/>
          <w:sz w:val="28"/>
          <w:szCs w:val="28"/>
          <w:lang w:val="kk-KZ"/>
        </w:rPr>
        <w:t>ой</w:t>
      </w:r>
      <w:r w:rsidRPr="000172A1">
        <w:rPr>
          <w:b/>
          <w:iCs/>
          <w:sz w:val="28"/>
          <w:szCs w:val="28"/>
        </w:rPr>
        <w:t xml:space="preserve"> </w:t>
      </w:r>
      <w:proofErr w:type="spellStart"/>
      <w:r w:rsidRPr="000172A1">
        <w:rPr>
          <w:b/>
          <w:iCs/>
          <w:sz w:val="28"/>
          <w:szCs w:val="28"/>
        </w:rPr>
        <w:t>должност</w:t>
      </w:r>
      <w:proofErr w:type="spellEnd"/>
      <w:r w:rsidRPr="000172A1">
        <w:rPr>
          <w:b/>
          <w:iCs/>
          <w:sz w:val="28"/>
          <w:szCs w:val="28"/>
          <w:lang w:val="kk-KZ"/>
        </w:rPr>
        <w:t>и</w:t>
      </w:r>
      <w:r w:rsidRPr="000172A1">
        <w:rPr>
          <w:b/>
          <w:iCs/>
          <w:sz w:val="28"/>
          <w:szCs w:val="28"/>
        </w:rPr>
        <w:t xml:space="preserve"> корпуса «Б»</w:t>
      </w:r>
      <w:r w:rsidRPr="000172A1">
        <w:rPr>
          <w:b/>
          <w:sz w:val="28"/>
          <w:szCs w:val="28"/>
        </w:rPr>
        <w:t>:</w:t>
      </w:r>
    </w:p>
    <w:p w:rsidR="00792AA3" w:rsidRDefault="00792AA3" w:rsidP="0077006B">
      <w:pPr>
        <w:pStyle w:val="aa"/>
        <w:spacing w:before="0" w:beforeAutospacing="0" w:after="0" w:afterAutospacing="0"/>
        <w:jc w:val="both"/>
        <w:rPr>
          <w:b/>
          <w:sz w:val="28"/>
          <w:szCs w:val="28"/>
        </w:rPr>
      </w:pPr>
    </w:p>
    <w:p w:rsidR="00792AA3" w:rsidRDefault="00792AA3" w:rsidP="0077006B">
      <w:pPr>
        <w:pStyle w:val="aa"/>
        <w:spacing w:before="0" w:beforeAutospacing="0" w:after="0" w:afterAutospacing="0"/>
        <w:jc w:val="both"/>
        <w:rPr>
          <w:b/>
          <w:sz w:val="28"/>
          <w:szCs w:val="28"/>
        </w:rPr>
      </w:pPr>
    </w:p>
    <w:p w:rsidR="00792AA3" w:rsidRDefault="00792AA3" w:rsidP="0077006B">
      <w:pPr>
        <w:pStyle w:val="aa"/>
        <w:spacing w:before="0" w:beforeAutospacing="0" w:after="0" w:afterAutospacing="0"/>
        <w:jc w:val="both"/>
        <w:rPr>
          <w:b/>
          <w:sz w:val="28"/>
          <w:szCs w:val="28"/>
        </w:rPr>
      </w:pPr>
    </w:p>
    <w:p w:rsidR="00792AA3" w:rsidRDefault="00792AA3" w:rsidP="0077006B">
      <w:pPr>
        <w:pStyle w:val="aa"/>
        <w:spacing w:before="0" w:beforeAutospacing="0" w:after="0" w:afterAutospacing="0"/>
        <w:jc w:val="both"/>
        <w:rPr>
          <w:b/>
          <w:sz w:val="28"/>
          <w:szCs w:val="28"/>
        </w:rPr>
      </w:pPr>
    </w:p>
    <w:p w:rsidR="0077006B" w:rsidRPr="000172A1" w:rsidRDefault="0077006B" w:rsidP="0077006B">
      <w:pPr>
        <w:pStyle w:val="a8"/>
        <w:numPr>
          <w:ilvl w:val="0"/>
          <w:numId w:val="3"/>
        </w:numPr>
        <w:tabs>
          <w:tab w:val="center" w:pos="0"/>
        </w:tabs>
        <w:spacing w:after="0"/>
        <w:ind w:left="0" w:firstLine="567"/>
        <w:jc w:val="both"/>
        <w:rPr>
          <w:rFonts w:ascii="Times New Roman" w:hAnsi="Times New Roman"/>
          <w:b/>
          <w:bCs/>
          <w:color w:val="000000"/>
          <w:sz w:val="28"/>
          <w:szCs w:val="28"/>
        </w:rPr>
      </w:pPr>
      <w:r w:rsidRPr="000172A1">
        <w:rPr>
          <w:rFonts w:ascii="Times New Roman" w:hAnsi="Times New Roman"/>
          <w:b/>
          <w:color w:val="000000"/>
          <w:sz w:val="28"/>
          <w:szCs w:val="28"/>
          <w:lang w:val="kk-KZ"/>
        </w:rPr>
        <w:t xml:space="preserve">Руководителя отдела </w:t>
      </w:r>
      <w:r w:rsidR="004628D8">
        <w:rPr>
          <w:rFonts w:ascii="Times New Roman" w:hAnsi="Times New Roman"/>
          <w:b/>
          <w:color w:val="000000"/>
          <w:sz w:val="28"/>
          <w:szCs w:val="28"/>
        </w:rPr>
        <w:t xml:space="preserve">по работе с налогоплательщиками и взимания </w:t>
      </w:r>
      <w:r w:rsidRPr="000172A1">
        <w:rPr>
          <w:rFonts w:ascii="Times New Roman" w:hAnsi="Times New Roman"/>
          <w:b/>
          <w:color w:val="000000"/>
          <w:sz w:val="28"/>
          <w:szCs w:val="28"/>
        </w:rPr>
        <w:t xml:space="preserve"> (С-</w:t>
      </w:r>
      <w:r w:rsidRPr="000172A1">
        <w:rPr>
          <w:rFonts w:ascii="Times New Roman" w:hAnsi="Times New Roman"/>
          <w:b/>
          <w:color w:val="000000"/>
          <w:sz w:val="28"/>
          <w:szCs w:val="28"/>
          <w:lang w:val="en-US"/>
        </w:rPr>
        <w:t>R</w:t>
      </w:r>
      <w:r w:rsidRPr="000172A1">
        <w:rPr>
          <w:rFonts w:ascii="Times New Roman" w:hAnsi="Times New Roman"/>
          <w:b/>
          <w:bCs/>
          <w:color w:val="000000"/>
          <w:sz w:val="28"/>
          <w:szCs w:val="28"/>
        </w:rPr>
        <w:t>-</w:t>
      </w:r>
      <w:r>
        <w:rPr>
          <w:rFonts w:ascii="Times New Roman" w:hAnsi="Times New Roman"/>
          <w:b/>
          <w:bCs/>
          <w:color w:val="000000"/>
          <w:sz w:val="28"/>
          <w:szCs w:val="28"/>
          <w:lang w:val="kk-KZ"/>
        </w:rPr>
        <w:t>3</w:t>
      </w:r>
      <w:r w:rsidRPr="000172A1">
        <w:rPr>
          <w:rFonts w:ascii="Times New Roman" w:hAnsi="Times New Roman"/>
          <w:b/>
          <w:bCs/>
          <w:color w:val="000000"/>
          <w:sz w:val="28"/>
          <w:szCs w:val="28"/>
        </w:rPr>
        <w:t>,</w:t>
      </w:r>
      <w:r w:rsidRPr="000172A1">
        <w:rPr>
          <w:rFonts w:ascii="Times New Roman" w:hAnsi="Times New Roman"/>
          <w:b/>
          <w:bCs/>
          <w:color w:val="000000"/>
          <w:sz w:val="28"/>
          <w:szCs w:val="28"/>
          <w:lang w:val="kk-KZ"/>
        </w:rPr>
        <w:t xml:space="preserve"> 1</w:t>
      </w:r>
      <w:r w:rsidRPr="000172A1">
        <w:rPr>
          <w:rFonts w:ascii="Times New Roman" w:hAnsi="Times New Roman"/>
          <w:b/>
          <w:bCs/>
          <w:color w:val="000000"/>
          <w:sz w:val="28"/>
          <w:szCs w:val="28"/>
        </w:rPr>
        <w:t xml:space="preserve"> единиц</w:t>
      </w:r>
      <w:r w:rsidRPr="000172A1">
        <w:rPr>
          <w:rFonts w:ascii="Times New Roman" w:hAnsi="Times New Roman"/>
          <w:b/>
          <w:bCs/>
          <w:color w:val="000000"/>
          <w:sz w:val="28"/>
          <w:szCs w:val="28"/>
          <w:lang w:val="kk-KZ"/>
        </w:rPr>
        <w:t>а</w:t>
      </w:r>
      <w:r w:rsidRPr="000172A1">
        <w:rPr>
          <w:rFonts w:ascii="Times New Roman" w:hAnsi="Times New Roman"/>
          <w:b/>
          <w:bCs/>
          <w:color w:val="000000"/>
          <w:sz w:val="28"/>
          <w:szCs w:val="28"/>
        </w:rPr>
        <w:t>).</w:t>
      </w:r>
    </w:p>
    <w:p w:rsidR="0077006B" w:rsidRPr="001A11B8" w:rsidRDefault="0077006B" w:rsidP="005E2EE2">
      <w:pPr>
        <w:jc w:val="both"/>
        <w:rPr>
          <w:rFonts w:ascii="KZ Times New Roman" w:hAnsi="KZ Times New Roman"/>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1A11B8" w:rsidRPr="001A11B8">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 К</w:t>
      </w:r>
      <w:r w:rsidR="001A11B8" w:rsidRPr="001A11B8">
        <w:rPr>
          <w:sz w:val="28"/>
          <w:szCs w:val="28"/>
        </w:rPr>
        <w:t xml:space="preserve">онтроль за выполнением прогнозных показателей и обеспечение полноты и своевременности поступления налогов и других обязательных платежей в бюджет, </w:t>
      </w:r>
      <w:r w:rsidR="001A11B8" w:rsidRPr="001A11B8">
        <w:rPr>
          <w:sz w:val="28"/>
          <w:szCs w:val="28"/>
          <w:lang w:val="kk-KZ"/>
        </w:rPr>
        <w:t>работа с бездействующими налогоплательщиками,</w:t>
      </w:r>
      <w:r w:rsidR="001A11B8" w:rsidRPr="001A11B8">
        <w:rPr>
          <w:color w:val="FF0000"/>
          <w:sz w:val="28"/>
          <w:szCs w:val="28"/>
          <w:lang w:val="kk-KZ"/>
        </w:rPr>
        <w:t xml:space="preserve"> </w:t>
      </w:r>
      <w:r w:rsidR="001A11B8" w:rsidRPr="001A11B8">
        <w:rPr>
          <w:sz w:val="28"/>
          <w:szCs w:val="28"/>
        </w:rPr>
        <w:t xml:space="preserve">осуществление камерального контроля, осуществление налогового контроля за исполнением налогоплательщиком налоговых обязательств, </w:t>
      </w:r>
      <w:r w:rsidR="001A11B8" w:rsidRPr="001A11B8">
        <w:rPr>
          <w:sz w:val="28"/>
          <w:szCs w:val="28"/>
          <w:lang w:val="kk-KZ"/>
        </w:rPr>
        <w:t xml:space="preserve"> организация и проведение тематических  и встречных проверок, работа с уполномоченными органами. </w:t>
      </w:r>
      <w:r w:rsidR="001A11B8" w:rsidRPr="001A11B8">
        <w:rPr>
          <w:color w:val="000000"/>
          <w:sz w:val="28"/>
          <w:szCs w:val="28"/>
          <w:lang w:val="be-BY"/>
        </w:rPr>
        <w:t>Осуществление работы по применению способов обеспечения исполнения налогового обязательства и взысканию налоговой задолженнсти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 П</w:t>
      </w:r>
      <w:proofErr w:type="spellStart"/>
      <w:r w:rsidR="001A11B8" w:rsidRPr="001A11B8">
        <w:rPr>
          <w:sz w:val="28"/>
          <w:szCs w:val="28"/>
        </w:rPr>
        <w:t>роведение</w:t>
      </w:r>
      <w:proofErr w:type="spellEnd"/>
      <w:r w:rsidR="001A11B8" w:rsidRPr="001A11B8">
        <w:rPr>
          <w:sz w:val="28"/>
          <w:szCs w:val="28"/>
        </w:rPr>
        <w:t xml:space="preserve"> анализа недоимки и выявление мер по ее сокращению, разработка эффективных мер по увеличению поступления налогов и платежей в бюджет;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К</w:t>
      </w:r>
      <w:r w:rsidR="001A11B8" w:rsidRPr="001A11B8">
        <w:rPr>
          <w:sz w:val="28"/>
          <w:szCs w:val="28"/>
          <w:lang w:val="kk-KZ"/>
        </w:rPr>
        <w:t xml:space="preserve">онтроль за   составлением материалов по административным правонарушениям, за внесением карточки формы Ф1-АП в программу </w:t>
      </w:r>
      <w:r w:rsidR="001A11B8" w:rsidRPr="001A11B8">
        <w:rPr>
          <w:sz w:val="28"/>
          <w:szCs w:val="28"/>
          <w:lang w:val="en-US"/>
        </w:rPr>
        <w:t>EUSS</w:t>
      </w:r>
      <w:r w:rsidR="001A11B8" w:rsidRPr="001A11B8">
        <w:rPr>
          <w:sz w:val="28"/>
          <w:szCs w:val="28"/>
          <w:lang w:val="kk-KZ"/>
        </w:rPr>
        <w:t xml:space="preserve">, </w:t>
      </w:r>
      <w:r w:rsidR="001A11B8" w:rsidRPr="001A11B8">
        <w:rPr>
          <w:color w:val="FF0000"/>
          <w:sz w:val="28"/>
          <w:szCs w:val="28"/>
          <w:lang w:val="kk-KZ"/>
        </w:rPr>
        <w:t xml:space="preserve"> </w:t>
      </w:r>
      <w:r w:rsidR="001A11B8" w:rsidRPr="001A11B8">
        <w:rPr>
          <w:sz w:val="28"/>
          <w:szCs w:val="28"/>
          <w:lang w:val="kk-KZ"/>
        </w:rPr>
        <w:t>формирование квартального статистического отчета 2-Н,</w:t>
      </w:r>
      <w:r w:rsidR="001A11B8" w:rsidRPr="001A11B8">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w:t>
      </w:r>
      <w:r w:rsidR="001A11B8" w:rsidRPr="0008342C">
        <w:t xml:space="preserve"> </w:t>
      </w:r>
      <w:r w:rsidR="001A11B8" w:rsidRPr="001A11B8">
        <w:rPr>
          <w:sz w:val="28"/>
          <w:szCs w:val="28"/>
        </w:rPr>
        <w:t>налогов и других обязательных платежей в бюджет</w:t>
      </w:r>
      <w:r w:rsidR="001A11B8" w:rsidRPr="001A11B8">
        <w:rPr>
          <w:b/>
          <w:bCs/>
          <w:sz w:val="28"/>
          <w:szCs w:val="28"/>
        </w:rPr>
        <w:t>.</w:t>
      </w:r>
    </w:p>
    <w:p w:rsidR="0077006B" w:rsidRDefault="0077006B" w:rsidP="0077006B">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учет и аудит, финансы, менеджмент, государственное и местное управление</w:t>
      </w:r>
      <w:r w:rsidR="004628D8">
        <w:rPr>
          <w:sz w:val="28"/>
          <w:szCs w:val="28"/>
          <w:lang w:val="kk-KZ"/>
        </w:rPr>
        <w:t xml:space="preserve"> или право: </w:t>
      </w:r>
      <w:proofErr w:type="spellStart"/>
      <w:r w:rsidR="004628D8" w:rsidRPr="00A91317">
        <w:rPr>
          <w:sz w:val="28"/>
          <w:szCs w:val="28"/>
        </w:rPr>
        <w:t>юри</w:t>
      </w:r>
      <w:proofErr w:type="spellEnd"/>
      <w:r w:rsidR="004628D8" w:rsidRPr="00A91317">
        <w:rPr>
          <w:sz w:val="28"/>
          <w:szCs w:val="28"/>
          <w:lang w:val="kk-KZ"/>
        </w:rPr>
        <w:t>спруденция</w:t>
      </w:r>
      <w:r w:rsidR="004628D8" w:rsidRPr="00A91317">
        <w:rPr>
          <w:sz w:val="28"/>
          <w:szCs w:val="28"/>
        </w:rPr>
        <w:t xml:space="preserve">, </w:t>
      </w:r>
      <w:r w:rsidR="004628D8">
        <w:rPr>
          <w:sz w:val="28"/>
          <w:szCs w:val="28"/>
        </w:rPr>
        <w:t>международное право, правоохранительная деятельность</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77006B" w:rsidRPr="0043751D" w:rsidRDefault="0077006B" w:rsidP="0077006B">
      <w:pPr>
        <w:ind w:firstLine="708"/>
        <w:jc w:val="both"/>
        <w:rPr>
          <w:b/>
          <w:sz w:val="28"/>
          <w:szCs w:val="28"/>
          <w:lang w:val="kk-KZ"/>
        </w:rPr>
      </w:pPr>
      <w:r w:rsidRPr="00DF4DCF">
        <w:rPr>
          <w:sz w:val="28"/>
          <w:szCs w:val="28"/>
          <w:lang w:val="kk-KZ"/>
        </w:rPr>
        <w:t>Прием документов</w:t>
      </w:r>
      <w:r w:rsidRPr="005C2205">
        <w:rPr>
          <w:b/>
          <w:sz w:val="28"/>
          <w:szCs w:val="28"/>
          <w:lang w:val="kk-KZ"/>
        </w:rPr>
        <w:t xml:space="preserve"> </w:t>
      </w:r>
      <w:r w:rsidR="00792AA3">
        <w:rPr>
          <w:b/>
          <w:sz w:val="28"/>
          <w:szCs w:val="28"/>
          <w:lang w:val="kk-KZ"/>
        </w:rPr>
        <w:t xml:space="preserve">с 05 марта 2018 года по 07 марта 2018 года включительно  в течение трех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19"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77006B" w:rsidRDefault="0077006B" w:rsidP="0077006B">
      <w:pPr>
        <w:tabs>
          <w:tab w:val="left" w:pos="567"/>
        </w:tabs>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Pr>
          <w:b/>
          <w:sz w:val="28"/>
          <w:szCs w:val="28"/>
          <w:lang w:val="kk-KZ"/>
        </w:rPr>
        <w:t xml:space="preserve"> </w:t>
      </w:r>
      <w:hyperlink r:id="rId20"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792AA3" w:rsidRPr="0043751D" w:rsidRDefault="00792AA3" w:rsidP="0077006B">
      <w:pPr>
        <w:tabs>
          <w:tab w:val="left" w:pos="567"/>
        </w:tabs>
        <w:jc w:val="both"/>
        <w:rPr>
          <w:b/>
          <w:sz w:val="28"/>
          <w:szCs w:val="28"/>
          <w:lang w:val="kk-KZ"/>
        </w:rPr>
      </w:pPr>
    </w:p>
    <w:p w:rsidR="00234CE8" w:rsidRDefault="00234CE8" w:rsidP="00234CE8">
      <w:pPr>
        <w:jc w:val="both"/>
        <w:rPr>
          <w:b/>
          <w:sz w:val="28"/>
          <w:szCs w:val="28"/>
          <w:lang w:val="kk-KZ"/>
        </w:rPr>
      </w:pPr>
      <w:r>
        <w:rPr>
          <w:b/>
          <w:color w:val="000000"/>
          <w:sz w:val="28"/>
          <w:szCs w:val="28"/>
          <w:lang w:val="kk-KZ"/>
        </w:rPr>
        <w:tab/>
      </w:r>
      <w:proofErr w:type="gramStart"/>
      <w:r w:rsidR="008A6046">
        <w:rPr>
          <w:b/>
          <w:color w:val="000000"/>
          <w:sz w:val="28"/>
          <w:szCs w:val="28"/>
          <w:lang w:val="en-US"/>
        </w:rPr>
        <w:t>V</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Западно-Казахстанской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w:t>
      </w:r>
      <w:proofErr w:type="gramEnd"/>
      <w:r w:rsidRPr="00934518">
        <w:rPr>
          <w:b/>
          <w:color w:val="000000"/>
          <w:sz w:val="28"/>
          <w:szCs w:val="28"/>
        </w:rPr>
        <w:t xml:space="preserve">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w:t>
      </w:r>
      <w:r w:rsidRPr="00934518">
        <w:rPr>
          <w:b/>
          <w:sz w:val="28"/>
          <w:szCs w:val="28"/>
          <w:lang w:val="kk-KZ"/>
        </w:rPr>
        <w:lastRenderedPageBreak/>
        <w:t>85, факс 51-24-34</w:t>
      </w:r>
      <w:r w:rsidRPr="00934518">
        <w:rPr>
          <w:b/>
          <w:noProof/>
          <w:sz w:val="28"/>
          <w:szCs w:val="28"/>
        </w:rPr>
        <w:t xml:space="preserve">, </w:t>
      </w:r>
      <w:r w:rsidRPr="00934518">
        <w:rPr>
          <w:b/>
          <w:sz w:val="28"/>
          <w:szCs w:val="28"/>
          <w:lang w:val="kk-KZ"/>
        </w:rPr>
        <w:t>электронный адрес:</w:t>
      </w:r>
      <w:r w:rsidR="00012821">
        <w:rPr>
          <w:b/>
          <w:sz w:val="28"/>
          <w:szCs w:val="28"/>
          <w:lang w:val="kk-KZ"/>
        </w:rPr>
        <w:t xml:space="preserve"> </w:t>
      </w:r>
      <w:r w:rsidR="00012821" w:rsidRPr="00012821">
        <w:rPr>
          <w:b/>
          <w:sz w:val="28"/>
          <w:szCs w:val="28"/>
          <w:u w:val="single"/>
          <w:lang w:val="kk-KZ"/>
        </w:rPr>
        <w:t>gu.ikhsanova@kgd.gov.kz,</w:t>
      </w:r>
      <w:r w:rsidRPr="00934518">
        <w:rPr>
          <w:b/>
          <w:sz w:val="28"/>
          <w:szCs w:val="28"/>
          <w:u w:val="single"/>
          <w:lang w:val="kk-KZ"/>
        </w:rPr>
        <w:t xml:space="preserve"> </w:t>
      </w:r>
      <w:hyperlink r:id="rId21"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 xml:space="preserve">: </w:t>
      </w:r>
    </w:p>
    <w:p w:rsidR="00277EB9" w:rsidRPr="007F2E94" w:rsidRDefault="00A6639F" w:rsidP="00277EB9">
      <w:pPr>
        <w:tabs>
          <w:tab w:val="left" w:pos="0"/>
        </w:tabs>
        <w:jc w:val="both"/>
        <w:rPr>
          <w:b/>
          <w:i/>
        </w:rPr>
      </w:pPr>
      <w:r>
        <w:rPr>
          <w:b/>
          <w:sz w:val="28"/>
          <w:szCs w:val="28"/>
          <w:lang w:val="kk-KZ"/>
        </w:rPr>
        <w:tab/>
      </w:r>
      <w:r w:rsidR="004015F2">
        <w:rPr>
          <w:b/>
          <w:sz w:val="28"/>
          <w:szCs w:val="28"/>
          <w:lang w:val="kk-KZ"/>
        </w:rPr>
        <w:t>1</w:t>
      </w:r>
      <w:r w:rsidR="00072A5B">
        <w:rPr>
          <w:b/>
          <w:sz w:val="28"/>
          <w:szCs w:val="28"/>
          <w:lang w:val="kk-KZ"/>
        </w:rPr>
        <w:t xml:space="preserve">. </w:t>
      </w:r>
      <w:r w:rsidR="00F64018" w:rsidRPr="006F78D8">
        <w:rPr>
          <w:b/>
          <w:sz w:val="28"/>
          <w:szCs w:val="28"/>
          <w:lang w:val="kk-KZ"/>
        </w:rPr>
        <w:t xml:space="preserve">Руководителя отдела принудительного взимания и по работе с несостоятельными должниками </w:t>
      </w:r>
      <w:r w:rsidR="00277EB9" w:rsidRPr="007F2E94">
        <w:rPr>
          <w:b/>
          <w:color w:val="000000"/>
          <w:sz w:val="28"/>
          <w:szCs w:val="28"/>
        </w:rPr>
        <w:t>(С-R</w:t>
      </w:r>
      <w:r w:rsidR="00277EB9" w:rsidRPr="007F2E94">
        <w:rPr>
          <w:b/>
          <w:bCs/>
          <w:color w:val="000000"/>
          <w:sz w:val="28"/>
          <w:szCs w:val="28"/>
        </w:rPr>
        <w:t>-</w:t>
      </w:r>
      <w:r w:rsidR="00F64018">
        <w:rPr>
          <w:b/>
          <w:bCs/>
          <w:color w:val="000000"/>
          <w:sz w:val="28"/>
          <w:szCs w:val="28"/>
          <w:lang w:val="kk-KZ"/>
        </w:rPr>
        <w:t>3</w:t>
      </w:r>
      <w:r w:rsidR="00277EB9" w:rsidRPr="007F2E94">
        <w:rPr>
          <w:b/>
          <w:bCs/>
          <w:color w:val="000000"/>
          <w:sz w:val="28"/>
          <w:szCs w:val="28"/>
        </w:rPr>
        <w:t xml:space="preserve">, </w:t>
      </w:r>
      <w:r w:rsidR="00277EB9">
        <w:rPr>
          <w:b/>
          <w:bCs/>
          <w:color w:val="000000"/>
          <w:sz w:val="28"/>
          <w:szCs w:val="28"/>
          <w:lang w:val="kk-KZ"/>
        </w:rPr>
        <w:t>1</w:t>
      </w:r>
      <w:r w:rsidR="00277EB9" w:rsidRPr="007F2E94">
        <w:rPr>
          <w:b/>
          <w:bCs/>
          <w:color w:val="000000"/>
          <w:sz w:val="28"/>
          <w:szCs w:val="28"/>
        </w:rPr>
        <w:t xml:space="preserve"> единиц</w:t>
      </w:r>
      <w:r w:rsidR="00A678EB">
        <w:rPr>
          <w:b/>
          <w:bCs/>
          <w:color w:val="000000"/>
          <w:sz w:val="28"/>
          <w:szCs w:val="28"/>
          <w:lang w:val="kk-KZ"/>
        </w:rPr>
        <w:t>а</w:t>
      </w:r>
      <w:r w:rsidR="00277EB9" w:rsidRPr="0084197A">
        <w:rPr>
          <w:b/>
          <w:sz w:val="28"/>
          <w:szCs w:val="28"/>
          <w:lang w:val="kk-KZ"/>
        </w:rPr>
        <w:t>)</w:t>
      </w:r>
      <w:r w:rsidR="00277EB9" w:rsidRPr="007F2E94">
        <w:rPr>
          <w:b/>
          <w:sz w:val="28"/>
          <w:szCs w:val="28"/>
          <w:lang w:val="kk-KZ"/>
        </w:rPr>
        <w:t>.</w:t>
      </w:r>
    </w:p>
    <w:p w:rsidR="00EB09D0" w:rsidRPr="006F78D8" w:rsidRDefault="00277EB9" w:rsidP="00EB09D0">
      <w:pPr>
        <w:ind w:firstLine="474"/>
        <w:jc w:val="both"/>
        <w:rPr>
          <w:sz w:val="28"/>
          <w:szCs w:val="28"/>
        </w:rPr>
      </w:pPr>
      <w:r w:rsidRPr="00C13D44">
        <w:rPr>
          <w:b/>
          <w:color w:val="000000"/>
          <w:sz w:val="28"/>
          <w:szCs w:val="28"/>
        </w:rPr>
        <w:t xml:space="preserve"> </w:t>
      </w:r>
      <w:r w:rsidR="00072A5B" w:rsidRPr="00A74FF8">
        <w:rPr>
          <w:b/>
          <w:color w:val="000000"/>
          <w:sz w:val="28"/>
          <w:szCs w:val="28"/>
          <w:lang w:val="kk-KZ"/>
        </w:rPr>
        <w:t>Функциональные обязанности:</w:t>
      </w:r>
      <w:r w:rsidR="00072A5B" w:rsidRPr="00C04E8D">
        <w:rPr>
          <w:sz w:val="28"/>
          <w:szCs w:val="28"/>
          <w:lang w:val="kk-KZ"/>
        </w:rPr>
        <w:t xml:space="preserve"> </w:t>
      </w:r>
      <w:r w:rsidR="00EB09D0" w:rsidRPr="006F78D8">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EB09D0" w:rsidRPr="006F78D8">
        <w:rPr>
          <w:sz w:val="28"/>
          <w:szCs w:val="28"/>
        </w:rPr>
        <w:t xml:space="preserve"> </w:t>
      </w:r>
      <w:r w:rsidR="00EB09D0" w:rsidRPr="006F78D8">
        <w:rPr>
          <w:color w:val="000000"/>
          <w:sz w:val="28"/>
          <w:szCs w:val="28"/>
        </w:rPr>
        <w:t xml:space="preserve">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w:t>
      </w:r>
      <w:proofErr w:type="spellStart"/>
      <w:r w:rsidR="00EB09D0" w:rsidRPr="006F78D8">
        <w:rPr>
          <w:color w:val="000000"/>
          <w:sz w:val="28"/>
          <w:szCs w:val="28"/>
        </w:rPr>
        <w:t>отчислений.П</w:t>
      </w:r>
      <w:r w:rsidR="00EB09D0" w:rsidRPr="006F78D8">
        <w:rPr>
          <w:sz w:val="28"/>
          <w:szCs w:val="28"/>
        </w:rPr>
        <w:t>роведение</w:t>
      </w:r>
      <w:proofErr w:type="spellEnd"/>
      <w:r w:rsidR="00EB09D0" w:rsidRPr="006F78D8">
        <w:rPr>
          <w:sz w:val="28"/>
          <w:szCs w:val="28"/>
        </w:rPr>
        <w:t xml:space="preserve">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w:t>
      </w:r>
    </w:p>
    <w:p w:rsidR="00EB09D0" w:rsidRDefault="00AC78B6" w:rsidP="00EB09D0">
      <w:pPr>
        <w:shd w:val="clear" w:color="auto" w:fill="FFFFFF"/>
        <w:ind w:right="-99"/>
        <w:jc w:val="both"/>
        <w:rPr>
          <w:color w:val="000000"/>
          <w:sz w:val="28"/>
          <w:szCs w:val="28"/>
          <w:lang w:val="kk-KZ"/>
        </w:rPr>
      </w:pPr>
      <w:r>
        <w:rPr>
          <w:b/>
          <w:bCs/>
          <w:sz w:val="28"/>
          <w:lang w:val="kk-KZ"/>
        </w:rPr>
        <w:tab/>
      </w:r>
      <w:r w:rsidR="00072A5B" w:rsidRPr="00330A2D">
        <w:rPr>
          <w:b/>
          <w:bCs/>
          <w:sz w:val="28"/>
        </w:rPr>
        <w:t>Требования к участникам конкурса</w:t>
      </w:r>
      <w:r w:rsidR="00072A5B">
        <w:rPr>
          <w:b/>
          <w:bCs/>
          <w:sz w:val="28"/>
          <w:lang w:val="kk-KZ"/>
        </w:rPr>
        <w:t>:</w:t>
      </w:r>
      <w:r w:rsidR="00072A5B" w:rsidRPr="000A1723">
        <w:rPr>
          <w:sz w:val="28"/>
          <w:szCs w:val="28"/>
        </w:rPr>
        <w:t xml:space="preserve"> </w:t>
      </w:r>
      <w:r w:rsidR="00EB09D0">
        <w:rPr>
          <w:sz w:val="28"/>
          <w:lang w:val="kk-KZ"/>
        </w:rPr>
        <w:t>в</w:t>
      </w:r>
      <w:proofErr w:type="spellStart"/>
      <w:r w:rsidR="00EB09D0" w:rsidRPr="00B7779B">
        <w:rPr>
          <w:sz w:val="28"/>
          <w:szCs w:val="28"/>
        </w:rPr>
        <w:t>ысшее</w:t>
      </w:r>
      <w:proofErr w:type="spellEnd"/>
      <w:r w:rsidR="00EB09D0">
        <w:rPr>
          <w:sz w:val="28"/>
          <w:szCs w:val="28"/>
          <w:lang w:val="kk-KZ"/>
        </w:rPr>
        <w:t xml:space="preserve"> образование</w:t>
      </w:r>
      <w:r w:rsidR="00EB09D0" w:rsidRPr="00B7779B">
        <w:rPr>
          <w:sz w:val="28"/>
          <w:szCs w:val="28"/>
          <w:lang w:val="kk-KZ"/>
        </w:rPr>
        <w:t xml:space="preserve"> – социальные науки, экономика и бизнес: экономика, </w:t>
      </w:r>
      <w:r w:rsidR="00EB09D0">
        <w:rPr>
          <w:sz w:val="28"/>
          <w:szCs w:val="28"/>
          <w:lang w:val="kk-KZ"/>
        </w:rPr>
        <w:t>учет и аудит, финансы, менеджмент, государственное и местное управление</w:t>
      </w:r>
      <w:r w:rsidR="00EB09D0" w:rsidRPr="00B7779B">
        <w:rPr>
          <w:sz w:val="28"/>
          <w:szCs w:val="28"/>
        </w:rPr>
        <w:t>.</w:t>
      </w:r>
      <w:r w:rsidR="00EB09D0"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EB09D0">
        <w:rPr>
          <w:sz w:val="28"/>
          <w:szCs w:val="28"/>
        </w:rPr>
        <w:t xml:space="preserve">. </w:t>
      </w:r>
      <w:r w:rsidR="00EB09D0" w:rsidRPr="00152137">
        <w:rPr>
          <w:color w:val="000000"/>
          <w:sz w:val="28"/>
          <w:szCs w:val="28"/>
        </w:rPr>
        <w:t xml:space="preserve">Знание </w:t>
      </w:r>
      <w:r w:rsidR="00EB09D0">
        <w:rPr>
          <w:color w:val="000000"/>
          <w:sz w:val="28"/>
          <w:szCs w:val="28"/>
        </w:rPr>
        <w:t xml:space="preserve">законодательств </w:t>
      </w:r>
      <w:r w:rsidR="00EB09D0">
        <w:rPr>
          <w:sz w:val="28"/>
          <w:lang w:val="kk-KZ"/>
        </w:rPr>
        <w:t xml:space="preserve">и нормативно-правовых актов Республики Казахстан, </w:t>
      </w:r>
      <w:r w:rsidR="00EB09D0" w:rsidRPr="00152137">
        <w:rPr>
          <w:color w:val="000000"/>
          <w:sz w:val="28"/>
          <w:szCs w:val="28"/>
        </w:rPr>
        <w:t>Стратегии «Казахстан - 2050»: новый политический курс состоявшегося государства</w:t>
      </w:r>
      <w:r w:rsidR="00EB09D0">
        <w:rPr>
          <w:color w:val="000000"/>
          <w:sz w:val="28"/>
          <w:szCs w:val="28"/>
        </w:rPr>
        <w:t xml:space="preserve">. </w:t>
      </w:r>
    </w:p>
    <w:p w:rsidR="000D1AA6" w:rsidRPr="00ED749A" w:rsidRDefault="00ED749A" w:rsidP="00EB09D0">
      <w:pPr>
        <w:ind w:firstLine="708"/>
        <w:jc w:val="both"/>
        <w:rPr>
          <w:b/>
          <w:i/>
          <w:sz w:val="28"/>
          <w:szCs w:val="28"/>
        </w:rPr>
      </w:pPr>
      <w:r>
        <w:rPr>
          <w:b/>
          <w:sz w:val="28"/>
          <w:szCs w:val="28"/>
          <w:lang w:val="kk-KZ"/>
        </w:rPr>
        <w:t>2</w:t>
      </w:r>
      <w:r w:rsidR="000D1AA6" w:rsidRPr="000D1AA6">
        <w:rPr>
          <w:b/>
          <w:sz w:val="28"/>
          <w:szCs w:val="28"/>
          <w:lang w:val="kk-KZ"/>
        </w:rPr>
        <w:t xml:space="preserve">. </w:t>
      </w:r>
      <w:r w:rsidR="00AA2F55" w:rsidRPr="006F78D8">
        <w:rPr>
          <w:b/>
          <w:sz w:val="28"/>
          <w:szCs w:val="28"/>
          <w:lang w:val="kk-KZ"/>
        </w:rPr>
        <w:t xml:space="preserve">Главного специалиста отдела по работе с персоналом и внутренней работы  </w:t>
      </w:r>
      <w:r w:rsidR="000D1AA6" w:rsidRPr="00E86264">
        <w:rPr>
          <w:b/>
          <w:color w:val="000000"/>
          <w:sz w:val="28"/>
          <w:szCs w:val="28"/>
        </w:rPr>
        <w:t>(</w:t>
      </w:r>
      <w:r w:rsidR="000D1AA6" w:rsidRPr="00ED749A">
        <w:rPr>
          <w:b/>
          <w:color w:val="000000"/>
          <w:sz w:val="28"/>
          <w:szCs w:val="28"/>
        </w:rPr>
        <w:t>С-R</w:t>
      </w:r>
      <w:r w:rsidR="000D1AA6" w:rsidRPr="00ED749A">
        <w:rPr>
          <w:b/>
          <w:bCs/>
          <w:color w:val="000000"/>
          <w:sz w:val="28"/>
          <w:szCs w:val="28"/>
        </w:rPr>
        <w:t>-4,</w:t>
      </w:r>
      <w:r>
        <w:rPr>
          <w:b/>
          <w:bCs/>
          <w:color w:val="000000"/>
          <w:sz w:val="28"/>
          <w:szCs w:val="28"/>
          <w:lang w:val="kk-KZ"/>
        </w:rPr>
        <w:t xml:space="preserve"> </w:t>
      </w:r>
      <w:r w:rsidR="000D1AA6" w:rsidRPr="00ED749A">
        <w:rPr>
          <w:b/>
          <w:bCs/>
          <w:color w:val="000000"/>
          <w:sz w:val="28"/>
          <w:szCs w:val="28"/>
        </w:rPr>
        <w:t>1 единица</w:t>
      </w:r>
      <w:r w:rsidR="000D1AA6" w:rsidRPr="00ED749A">
        <w:rPr>
          <w:b/>
          <w:sz w:val="28"/>
          <w:szCs w:val="28"/>
          <w:lang w:val="kk-KZ"/>
        </w:rPr>
        <w:t>).</w:t>
      </w:r>
    </w:p>
    <w:p w:rsidR="00D829A5" w:rsidRPr="003212AA" w:rsidRDefault="00D829A5" w:rsidP="00D829A5">
      <w:pPr>
        <w:ind w:firstLine="439"/>
        <w:jc w:val="both"/>
        <w:rPr>
          <w:sz w:val="28"/>
          <w:szCs w:val="28"/>
        </w:rPr>
      </w:pPr>
      <w:r>
        <w:rPr>
          <w:b/>
          <w:color w:val="000000"/>
          <w:sz w:val="28"/>
          <w:szCs w:val="28"/>
          <w:lang w:val="kk-KZ"/>
        </w:rPr>
        <w:tab/>
      </w:r>
      <w:r w:rsidR="000D1AA6" w:rsidRPr="000D1AA6">
        <w:rPr>
          <w:b/>
          <w:color w:val="000000"/>
          <w:sz w:val="28"/>
          <w:szCs w:val="28"/>
        </w:rPr>
        <w:t>Функциональные обязанности:</w:t>
      </w:r>
      <w:r w:rsidR="00EC054D">
        <w:rPr>
          <w:b/>
          <w:color w:val="000000"/>
          <w:sz w:val="28"/>
          <w:szCs w:val="28"/>
          <w:lang w:val="kk-KZ"/>
        </w:rPr>
        <w:t xml:space="preserve"> </w:t>
      </w:r>
      <w:r w:rsidRPr="003212AA">
        <w:rPr>
          <w:sz w:val="28"/>
          <w:szCs w:val="28"/>
        </w:rPr>
        <w:t xml:space="preserve">Владение методами информационно-аналитической работы, контроль за порядком рассмотрения обращений физических и юридических лиц. Проведение служебных расследований. </w:t>
      </w:r>
      <w:r w:rsidRPr="003212AA">
        <w:rPr>
          <w:sz w:val="28"/>
          <w:szCs w:val="28"/>
          <w:lang w:val="kk-KZ"/>
        </w:rPr>
        <w:t>О</w:t>
      </w:r>
      <w:proofErr w:type="spellStart"/>
      <w:r w:rsidRPr="003212AA">
        <w:rPr>
          <w:sz w:val="28"/>
          <w:szCs w:val="28"/>
        </w:rPr>
        <w:t>рганизация</w:t>
      </w:r>
      <w:proofErr w:type="spellEnd"/>
      <w:r w:rsidRPr="003212AA">
        <w:rPr>
          <w:sz w:val="28"/>
          <w:szCs w:val="28"/>
        </w:rPr>
        <w:t xml:space="preserve"> подготовки, переподготовки и повышения профессионального уровня работников, проведение конкурсов на занятие вакантных должностей, организация работы по аттестации. </w:t>
      </w:r>
      <w:r w:rsidRPr="003212AA">
        <w:rPr>
          <w:color w:val="000000"/>
          <w:sz w:val="28"/>
          <w:szCs w:val="28"/>
        </w:rPr>
        <w:t>Подготовка приказов по личному составу, по отпускам, производственны</w:t>
      </w:r>
      <w:r w:rsidRPr="003212AA">
        <w:rPr>
          <w:color w:val="000000"/>
          <w:sz w:val="28"/>
          <w:szCs w:val="28"/>
          <w:lang w:val="kk-KZ"/>
        </w:rPr>
        <w:t>х</w:t>
      </w:r>
      <w:r w:rsidRPr="003212AA">
        <w:rPr>
          <w:color w:val="000000"/>
          <w:sz w:val="28"/>
          <w:szCs w:val="28"/>
        </w:rPr>
        <w:t xml:space="preserve"> приказ</w:t>
      </w:r>
      <w:r w:rsidRPr="003212AA">
        <w:rPr>
          <w:color w:val="000000"/>
          <w:sz w:val="28"/>
          <w:szCs w:val="28"/>
          <w:lang w:val="kk-KZ"/>
        </w:rPr>
        <w:t>ов</w:t>
      </w:r>
      <w:r w:rsidRPr="003212AA">
        <w:rPr>
          <w:color w:val="000000"/>
          <w:sz w:val="28"/>
          <w:szCs w:val="28"/>
        </w:rPr>
        <w:t>.</w:t>
      </w:r>
      <w:r w:rsidRPr="003212AA">
        <w:rPr>
          <w:color w:val="000000"/>
          <w:sz w:val="28"/>
          <w:szCs w:val="28"/>
          <w:lang w:val="kk-KZ"/>
        </w:rPr>
        <w:t xml:space="preserve"> </w:t>
      </w:r>
      <w:r w:rsidRPr="003212AA">
        <w:rPr>
          <w:sz w:val="28"/>
          <w:szCs w:val="28"/>
          <w:lang w:val="kk-KZ"/>
        </w:rPr>
        <w:t xml:space="preserve">Обеспечение работы в информационной системе </w:t>
      </w:r>
      <w:r w:rsidRPr="003212AA">
        <w:rPr>
          <w:sz w:val="28"/>
          <w:szCs w:val="28"/>
        </w:rPr>
        <w:t>Е-Минфин</w:t>
      </w:r>
      <w:r w:rsidRPr="003212AA">
        <w:rPr>
          <w:sz w:val="28"/>
          <w:szCs w:val="28"/>
          <w:lang w:val="kk-KZ"/>
        </w:rPr>
        <w:t xml:space="preserve"> «Кадры», </w:t>
      </w:r>
      <w:r w:rsidRPr="003212AA">
        <w:rPr>
          <w:sz w:val="28"/>
          <w:szCs w:val="28"/>
        </w:rPr>
        <w:t xml:space="preserve"> ИС</w:t>
      </w:r>
      <w:r w:rsidRPr="003212AA">
        <w:rPr>
          <w:sz w:val="28"/>
          <w:szCs w:val="28"/>
          <w:lang w:val="kk-KZ"/>
        </w:rPr>
        <w:t xml:space="preserve"> </w:t>
      </w:r>
      <w:r w:rsidRPr="003212AA">
        <w:rPr>
          <w:sz w:val="28"/>
          <w:szCs w:val="28"/>
        </w:rPr>
        <w:t xml:space="preserve">«Ведомственные кадры». Контроль за соблюдением работниками </w:t>
      </w:r>
      <w:r w:rsidRPr="003212AA">
        <w:rPr>
          <w:sz w:val="28"/>
          <w:szCs w:val="28"/>
          <w:lang w:val="kk-KZ"/>
        </w:rPr>
        <w:t>у</w:t>
      </w:r>
      <w:r w:rsidRPr="003212AA">
        <w:rPr>
          <w:sz w:val="28"/>
          <w:szCs w:val="28"/>
        </w:rPr>
        <w:t xml:space="preserve">правления </w:t>
      </w:r>
      <w:r w:rsidRPr="003212AA">
        <w:rPr>
          <w:sz w:val="28"/>
          <w:szCs w:val="28"/>
          <w:lang w:val="kk-KZ"/>
        </w:rPr>
        <w:t>Этического кодекса</w:t>
      </w:r>
      <w:r w:rsidRPr="003212AA">
        <w:rPr>
          <w:sz w:val="28"/>
          <w:szCs w:val="28"/>
        </w:rPr>
        <w:t xml:space="preserve"> государственных служащих РК, служебной этики. Контроль за соблюдением работниками управления правил внутреннего распорядка и ведение табеля учета рабочего времени.</w:t>
      </w:r>
    </w:p>
    <w:p w:rsidR="000D1AA6" w:rsidRDefault="0023229E" w:rsidP="0023229E">
      <w:pPr>
        <w:pStyle w:val="ae"/>
        <w:jc w:val="both"/>
        <w:rPr>
          <w:rFonts w:ascii="Times New Roman" w:hAnsi="Times New Roman" w:cs="Times New Roman"/>
          <w:sz w:val="28"/>
          <w:szCs w:val="28"/>
          <w:lang w:val="kk-KZ"/>
        </w:rPr>
      </w:pPr>
      <w:r>
        <w:rPr>
          <w:b/>
          <w:bCs/>
          <w:sz w:val="28"/>
          <w:lang w:val="kk-KZ"/>
        </w:rPr>
        <w:tab/>
      </w:r>
      <w:r w:rsidR="000D1AA6" w:rsidRPr="0023229E">
        <w:rPr>
          <w:rFonts w:ascii="Times New Roman" w:hAnsi="Times New Roman" w:cs="Times New Roman"/>
          <w:b/>
          <w:bCs/>
          <w:sz w:val="28"/>
        </w:rPr>
        <w:t>Требования к участникам конкурса</w:t>
      </w:r>
      <w:r w:rsidR="000D1AA6" w:rsidRPr="0023229E">
        <w:rPr>
          <w:rFonts w:ascii="Times New Roman" w:hAnsi="Times New Roman" w:cs="Times New Roman"/>
          <w:b/>
          <w:bCs/>
          <w:sz w:val="28"/>
          <w:lang w:val="kk-KZ"/>
        </w:rPr>
        <w:t>:</w:t>
      </w:r>
      <w:r w:rsidR="000D1AA6" w:rsidRPr="0023229E">
        <w:rPr>
          <w:rFonts w:ascii="Times New Roman" w:hAnsi="Times New Roman" w:cs="Times New Roman"/>
          <w:sz w:val="28"/>
          <w:szCs w:val="28"/>
        </w:rPr>
        <w:t xml:space="preserve"> высшее, допускается </w:t>
      </w:r>
      <w:proofErr w:type="spellStart"/>
      <w:r w:rsidR="000D1AA6" w:rsidRPr="0023229E">
        <w:rPr>
          <w:rFonts w:ascii="Times New Roman" w:hAnsi="Times New Roman" w:cs="Times New Roman"/>
          <w:sz w:val="28"/>
          <w:szCs w:val="28"/>
        </w:rPr>
        <w:t>послесреднее</w:t>
      </w:r>
      <w:proofErr w:type="spellEnd"/>
      <w:r w:rsidR="000D1AA6"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0D1AA6" w:rsidRPr="0023229E">
        <w:rPr>
          <w:rFonts w:ascii="Times New Roman" w:hAnsi="Times New Roman" w:cs="Times New Roman"/>
          <w:sz w:val="28"/>
          <w:szCs w:val="28"/>
          <w:lang w:val="kk-KZ"/>
        </w:rPr>
        <w:t xml:space="preserve"> - </w:t>
      </w:r>
      <w:r w:rsidR="000D1AA6" w:rsidRPr="0023229E">
        <w:rPr>
          <w:rFonts w:ascii="Times New Roman" w:hAnsi="Times New Roman" w:cs="Times New Roman"/>
          <w:sz w:val="28"/>
          <w:szCs w:val="28"/>
        </w:rPr>
        <w:t>социальные науки, экон</w:t>
      </w:r>
      <w:r w:rsidR="00604DF6" w:rsidRPr="0023229E">
        <w:rPr>
          <w:rFonts w:ascii="Times New Roman" w:hAnsi="Times New Roman" w:cs="Times New Roman"/>
          <w:sz w:val="28"/>
          <w:szCs w:val="28"/>
        </w:rPr>
        <w:t>омика и бизнес: экономика, учет</w:t>
      </w:r>
      <w:r w:rsidR="000D1AA6" w:rsidRPr="0023229E">
        <w:rPr>
          <w:rFonts w:ascii="Times New Roman" w:hAnsi="Times New Roman" w:cs="Times New Roman"/>
          <w:sz w:val="28"/>
          <w:szCs w:val="28"/>
        </w:rPr>
        <w:t xml:space="preserve"> и аудит, </w:t>
      </w:r>
      <w:proofErr w:type="spellStart"/>
      <w:r w:rsidR="000D1AA6" w:rsidRPr="0023229E">
        <w:rPr>
          <w:rFonts w:ascii="Times New Roman" w:hAnsi="Times New Roman" w:cs="Times New Roman"/>
          <w:sz w:val="28"/>
          <w:szCs w:val="28"/>
        </w:rPr>
        <w:t>финанс</w:t>
      </w:r>
      <w:proofErr w:type="spellEnd"/>
      <w:r w:rsidR="00604DF6" w:rsidRPr="0023229E">
        <w:rPr>
          <w:rFonts w:ascii="Times New Roman" w:hAnsi="Times New Roman" w:cs="Times New Roman"/>
          <w:sz w:val="28"/>
          <w:szCs w:val="28"/>
          <w:lang w:val="kk-KZ"/>
        </w:rPr>
        <w:t>ы</w:t>
      </w:r>
      <w:r w:rsidR="000D1AA6" w:rsidRPr="0023229E">
        <w:rPr>
          <w:rFonts w:ascii="Times New Roman" w:hAnsi="Times New Roman" w:cs="Times New Roman"/>
          <w:sz w:val="28"/>
          <w:szCs w:val="28"/>
        </w:rPr>
        <w:t>, менеджмент, государственно</w:t>
      </w:r>
      <w:r w:rsidR="00604DF6" w:rsidRPr="0023229E">
        <w:rPr>
          <w:rFonts w:ascii="Times New Roman" w:hAnsi="Times New Roman" w:cs="Times New Roman"/>
          <w:sz w:val="28"/>
          <w:szCs w:val="28"/>
          <w:lang w:val="kk-KZ"/>
        </w:rPr>
        <w:t>е</w:t>
      </w:r>
      <w:r w:rsidR="000D1AA6" w:rsidRPr="0023229E">
        <w:rPr>
          <w:rFonts w:ascii="Times New Roman" w:hAnsi="Times New Roman" w:cs="Times New Roman"/>
          <w:sz w:val="28"/>
          <w:szCs w:val="28"/>
        </w:rPr>
        <w:t xml:space="preserve"> и </w:t>
      </w:r>
      <w:proofErr w:type="spellStart"/>
      <w:r w:rsidR="000D1AA6" w:rsidRPr="0023229E">
        <w:rPr>
          <w:rFonts w:ascii="Times New Roman" w:hAnsi="Times New Roman" w:cs="Times New Roman"/>
          <w:sz w:val="28"/>
          <w:szCs w:val="28"/>
        </w:rPr>
        <w:t>местно</w:t>
      </w:r>
      <w:proofErr w:type="spellEnd"/>
      <w:r w:rsidR="00604DF6" w:rsidRPr="0023229E">
        <w:rPr>
          <w:rFonts w:ascii="Times New Roman" w:hAnsi="Times New Roman" w:cs="Times New Roman"/>
          <w:sz w:val="28"/>
          <w:szCs w:val="28"/>
          <w:lang w:val="kk-KZ"/>
        </w:rPr>
        <w:t>е</w:t>
      </w:r>
      <w:r w:rsidR="000D1AA6" w:rsidRPr="0023229E">
        <w:rPr>
          <w:rFonts w:ascii="Times New Roman" w:hAnsi="Times New Roman" w:cs="Times New Roman"/>
          <w:sz w:val="28"/>
          <w:szCs w:val="28"/>
        </w:rPr>
        <w:t xml:space="preserve"> </w:t>
      </w:r>
      <w:proofErr w:type="spellStart"/>
      <w:r w:rsidR="000D1AA6" w:rsidRPr="0023229E">
        <w:rPr>
          <w:rFonts w:ascii="Times New Roman" w:hAnsi="Times New Roman" w:cs="Times New Roman"/>
          <w:sz w:val="28"/>
          <w:szCs w:val="28"/>
        </w:rPr>
        <w:t>управлени</w:t>
      </w:r>
      <w:proofErr w:type="spellEnd"/>
      <w:r w:rsidR="00D829A5">
        <w:rPr>
          <w:rFonts w:ascii="Times New Roman" w:hAnsi="Times New Roman" w:cs="Times New Roman"/>
          <w:sz w:val="28"/>
          <w:szCs w:val="28"/>
          <w:lang w:val="kk-KZ"/>
        </w:rPr>
        <w:t xml:space="preserve">е или право: юриспруденция, правоохранительная </w:t>
      </w:r>
      <w:r w:rsidR="00D829A5">
        <w:rPr>
          <w:rFonts w:ascii="Times New Roman" w:hAnsi="Times New Roman" w:cs="Times New Roman"/>
          <w:sz w:val="28"/>
          <w:szCs w:val="28"/>
          <w:lang w:val="kk-KZ"/>
        </w:rPr>
        <w:lastRenderedPageBreak/>
        <w:t>деятельность или педагогическое</w:t>
      </w:r>
      <w:r w:rsidR="000D1AA6" w:rsidRPr="0023229E">
        <w:rPr>
          <w:rFonts w:ascii="Times New Roman" w:hAnsi="Times New Roman" w:cs="Times New Roman"/>
          <w:sz w:val="28"/>
          <w:szCs w:val="28"/>
        </w:rPr>
        <w:t>.</w:t>
      </w:r>
      <w:r w:rsidR="000D1AA6" w:rsidRPr="0023229E">
        <w:rPr>
          <w:rFonts w:ascii="Times New Roman" w:hAnsi="Times New Roman" w:cs="Times New Roman"/>
          <w:b/>
          <w:sz w:val="28"/>
          <w:szCs w:val="28"/>
          <w:lang w:val="kk-KZ"/>
        </w:rPr>
        <w:t xml:space="preserve"> </w:t>
      </w:r>
      <w:r w:rsidR="000D1AA6"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D1AA6" w:rsidRPr="0023229E">
        <w:rPr>
          <w:rFonts w:ascii="Times New Roman" w:hAnsi="Times New Roman" w:cs="Times New Roman"/>
          <w:sz w:val="28"/>
          <w:lang w:val="kk-KZ"/>
        </w:rPr>
        <w:t xml:space="preserve">и нормативно-правовых актов Республики Казахстан, </w:t>
      </w:r>
      <w:r w:rsidR="000D1AA6"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30296E" w:rsidRPr="0030296E" w:rsidRDefault="0030296E" w:rsidP="0030296E">
      <w:pPr>
        <w:tabs>
          <w:tab w:val="left" w:pos="0"/>
        </w:tabs>
        <w:jc w:val="both"/>
        <w:rPr>
          <w:b/>
          <w:i/>
        </w:rPr>
      </w:pPr>
      <w:r>
        <w:rPr>
          <w:b/>
          <w:sz w:val="28"/>
          <w:szCs w:val="28"/>
          <w:lang w:val="kk-KZ"/>
        </w:rPr>
        <w:tab/>
      </w:r>
      <w:r w:rsidRPr="0030296E">
        <w:rPr>
          <w:b/>
          <w:sz w:val="28"/>
          <w:szCs w:val="28"/>
          <w:lang w:val="kk-KZ"/>
        </w:rPr>
        <w:t xml:space="preserve">3. </w:t>
      </w:r>
      <w:proofErr w:type="spellStart"/>
      <w:r w:rsidR="00483582" w:rsidRPr="006F78D8">
        <w:rPr>
          <w:b/>
          <w:sz w:val="28"/>
          <w:szCs w:val="28"/>
        </w:rPr>
        <w:t>Главн</w:t>
      </w:r>
      <w:proofErr w:type="spellEnd"/>
      <w:r w:rsidR="00483582" w:rsidRPr="006F78D8">
        <w:rPr>
          <w:b/>
          <w:sz w:val="28"/>
          <w:szCs w:val="28"/>
          <w:lang w:val="kk-KZ"/>
        </w:rPr>
        <w:t>ого</w:t>
      </w:r>
      <w:r w:rsidR="00483582" w:rsidRPr="006F78D8">
        <w:rPr>
          <w:b/>
          <w:sz w:val="28"/>
          <w:szCs w:val="28"/>
        </w:rPr>
        <w:t xml:space="preserve"> специалист</w:t>
      </w:r>
      <w:r w:rsidR="00483582" w:rsidRPr="006F78D8">
        <w:rPr>
          <w:b/>
          <w:sz w:val="28"/>
          <w:szCs w:val="28"/>
          <w:lang w:val="kk-KZ"/>
        </w:rPr>
        <w:t>а</w:t>
      </w:r>
      <w:r w:rsidR="00483582" w:rsidRPr="006F78D8">
        <w:rPr>
          <w:b/>
          <w:sz w:val="28"/>
          <w:szCs w:val="28"/>
        </w:rPr>
        <w:t xml:space="preserve"> отдела правового обеспечения</w:t>
      </w:r>
      <w:r w:rsidRPr="0030296E">
        <w:rPr>
          <w:b/>
          <w:sz w:val="28"/>
          <w:szCs w:val="28"/>
          <w:lang w:val="kk-KZ"/>
        </w:rPr>
        <w:t xml:space="preserve">, </w:t>
      </w:r>
      <w:r w:rsidRPr="0030296E">
        <w:rPr>
          <w:b/>
          <w:color w:val="000000"/>
          <w:sz w:val="28"/>
          <w:szCs w:val="28"/>
        </w:rPr>
        <w:t>(С-R</w:t>
      </w:r>
      <w:r w:rsidRPr="0030296E">
        <w:rPr>
          <w:b/>
          <w:bCs/>
          <w:color w:val="000000"/>
          <w:sz w:val="28"/>
          <w:szCs w:val="28"/>
        </w:rPr>
        <w:t xml:space="preserve">-4, </w:t>
      </w:r>
      <w:r>
        <w:rPr>
          <w:b/>
          <w:bCs/>
          <w:color w:val="000000"/>
          <w:sz w:val="28"/>
          <w:szCs w:val="28"/>
          <w:lang w:val="kk-KZ"/>
        </w:rPr>
        <w:t xml:space="preserve">                                 </w:t>
      </w:r>
      <w:r w:rsidRPr="0030296E">
        <w:rPr>
          <w:b/>
          <w:bCs/>
          <w:color w:val="000000"/>
          <w:sz w:val="28"/>
          <w:szCs w:val="28"/>
        </w:rPr>
        <w:t xml:space="preserve"> </w:t>
      </w:r>
      <w:r>
        <w:rPr>
          <w:b/>
          <w:bCs/>
          <w:color w:val="000000"/>
          <w:sz w:val="28"/>
          <w:szCs w:val="28"/>
          <w:lang w:val="kk-KZ"/>
        </w:rPr>
        <w:t xml:space="preserve">1 </w:t>
      </w:r>
      <w:r w:rsidRPr="0030296E">
        <w:rPr>
          <w:b/>
          <w:bCs/>
          <w:color w:val="000000"/>
          <w:sz w:val="28"/>
          <w:szCs w:val="28"/>
        </w:rPr>
        <w:t>единиц</w:t>
      </w:r>
      <w:r w:rsidRPr="0030296E">
        <w:rPr>
          <w:b/>
          <w:bCs/>
          <w:color w:val="000000"/>
          <w:sz w:val="28"/>
          <w:szCs w:val="28"/>
          <w:lang w:val="kk-KZ"/>
        </w:rPr>
        <w:t>а</w:t>
      </w:r>
      <w:r w:rsidRPr="0030296E">
        <w:rPr>
          <w:b/>
          <w:sz w:val="28"/>
          <w:szCs w:val="28"/>
          <w:lang w:val="kk-KZ"/>
        </w:rPr>
        <w:t>).</w:t>
      </w:r>
    </w:p>
    <w:p w:rsidR="00483582" w:rsidRPr="0024050D" w:rsidRDefault="0030296E" w:rsidP="00483582">
      <w:pPr>
        <w:ind w:firstLine="439"/>
        <w:jc w:val="both"/>
        <w:rPr>
          <w:rFonts w:ascii="KZ Times New Roman" w:hAnsi="KZ Times New Roman"/>
        </w:rPr>
      </w:pPr>
      <w:r w:rsidRPr="0030296E">
        <w:rPr>
          <w:sz w:val="28"/>
          <w:szCs w:val="28"/>
        </w:rPr>
        <w:t xml:space="preserve">     </w:t>
      </w:r>
      <w:r w:rsidRPr="0030296E">
        <w:rPr>
          <w:b/>
          <w:color w:val="000000"/>
          <w:sz w:val="28"/>
          <w:szCs w:val="28"/>
        </w:rPr>
        <w:t>Функциональные обязанности:</w:t>
      </w:r>
      <w:r w:rsidRPr="0030296E">
        <w:rPr>
          <w:sz w:val="28"/>
          <w:szCs w:val="28"/>
        </w:rPr>
        <w:t xml:space="preserve"> </w:t>
      </w:r>
      <w:r w:rsidR="00483582" w:rsidRPr="0024050D">
        <w:rPr>
          <w:sz w:val="28"/>
          <w:szCs w:val="28"/>
        </w:rPr>
        <w:t xml:space="preserve">Участие в </w:t>
      </w:r>
      <w:proofErr w:type="spellStart"/>
      <w:r w:rsidR="00483582" w:rsidRPr="0024050D">
        <w:rPr>
          <w:sz w:val="28"/>
          <w:szCs w:val="28"/>
        </w:rPr>
        <w:t>претензионно</w:t>
      </w:r>
      <w:proofErr w:type="spellEnd"/>
      <w:r w:rsidR="00483582" w:rsidRPr="0024050D">
        <w:rPr>
          <w:sz w:val="28"/>
          <w:szCs w:val="28"/>
        </w:rPr>
        <w:t xml:space="preserve">-исковой работе, участие в судебных разбирательствах. </w:t>
      </w:r>
      <w:r w:rsidR="00483582" w:rsidRPr="0024050D">
        <w:rPr>
          <w:color w:val="000000"/>
          <w:sz w:val="28"/>
          <w:szCs w:val="28"/>
        </w:rPr>
        <w:t>Проведение сверки с Департаментом по исполнению судебных актов по переданным на принудительное взыскание административным материалам, представление отчетов ЮУ-1, ЮУ-2 и анализ к ним. Защита прав и интересов налогового органа в суде, оказание консультации по правовым вопросам работникам налогового управления, умелое применение требований действующего законодательства, внесение предложений по совершенствованию налогового законодательства, проведение учебы с работниками управления об изменениях в налоговом законодательстве РК.</w:t>
      </w:r>
    </w:p>
    <w:p w:rsidR="0030296E" w:rsidRDefault="0030296E" w:rsidP="0030296E">
      <w:pPr>
        <w:pStyle w:val="ae"/>
        <w:jc w:val="both"/>
        <w:rPr>
          <w:rFonts w:ascii="Times New Roman" w:hAnsi="Times New Roman" w:cs="Times New Roman"/>
          <w:sz w:val="28"/>
          <w:szCs w:val="28"/>
          <w:lang w:val="kk-KZ"/>
        </w:rPr>
      </w:pPr>
      <w:r>
        <w:rPr>
          <w:rFonts w:ascii="Times New Roman" w:hAnsi="Times New Roman" w:cs="Times New Roman"/>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w:t>
      </w:r>
      <w:r w:rsidR="00DA5599">
        <w:rPr>
          <w:rFonts w:ascii="Times New Roman" w:hAnsi="Times New Roman" w:cs="Times New Roman"/>
          <w:sz w:val="28"/>
          <w:szCs w:val="28"/>
          <w:lang w:val="kk-KZ"/>
        </w:rPr>
        <w:t>–</w:t>
      </w:r>
      <w:r w:rsidRPr="0023229E">
        <w:rPr>
          <w:rFonts w:ascii="Times New Roman" w:hAnsi="Times New Roman" w:cs="Times New Roman"/>
          <w:sz w:val="28"/>
          <w:szCs w:val="28"/>
          <w:lang w:val="kk-KZ"/>
        </w:rPr>
        <w:t xml:space="preserve"> </w:t>
      </w:r>
      <w:r w:rsidR="00DA5599">
        <w:rPr>
          <w:rFonts w:ascii="Times New Roman" w:hAnsi="Times New Roman" w:cs="Times New Roman"/>
          <w:sz w:val="28"/>
          <w:szCs w:val="28"/>
          <w:lang w:val="kk-KZ"/>
        </w:rPr>
        <w:t xml:space="preserve">право: юриспруденция, правоохранительная деятельность или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FE4AE4" w:rsidRPr="0030296E" w:rsidRDefault="00FE4AE4" w:rsidP="00FE4AE4">
      <w:pPr>
        <w:tabs>
          <w:tab w:val="left" w:pos="0"/>
        </w:tabs>
        <w:jc w:val="both"/>
        <w:rPr>
          <w:b/>
          <w:i/>
        </w:rPr>
      </w:pPr>
      <w:r>
        <w:rPr>
          <w:b/>
          <w:sz w:val="28"/>
          <w:szCs w:val="28"/>
          <w:lang w:val="kk-KZ"/>
        </w:rPr>
        <w:tab/>
        <w:t>4</w:t>
      </w:r>
      <w:r w:rsidRPr="0030296E">
        <w:rPr>
          <w:b/>
          <w:sz w:val="28"/>
          <w:szCs w:val="28"/>
          <w:lang w:val="kk-KZ"/>
        </w:rPr>
        <w:t xml:space="preserve">. </w:t>
      </w:r>
      <w:r>
        <w:rPr>
          <w:b/>
          <w:sz w:val="28"/>
          <w:szCs w:val="28"/>
          <w:lang w:val="kk-KZ"/>
        </w:rPr>
        <w:t>Главного</w:t>
      </w:r>
      <w:r w:rsidRPr="0022024A">
        <w:rPr>
          <w:rFonts w:eastAsia="Calibri"/>
          <w:b/>
          <w:sz w:val="28"/>
          <w:szCs w:val="28"/>
        </w:rPr>
        <w:t xml:space="preserve"> специалист</w:t>
      </w:r>
      <w:r>
        <w:rPr>
          <w:rFonts w:eastAsia="Calibri"/>
          <w:b/>
          <w:sz w:val="28"/>
          <w:szCs w:val="28"/>
          <w:lang w:val="kk-KZ"/>
        </w:rPr>
        <w:t>а</w:t>
      </w:r>
      <w:r w:rsidRPr="0022024A">
        <w:rPr>
          <w:rFonts w:eastAsia="Calibri"/>
          <w:b/>
          <w:sz w:val="28"/>
          <w:szCs w:val="28"/>
        </w:rPr>
        <w:t xml:space="preserve"> отдела принудительного взимания и по</w:t>
      </w:r>
      <w:r w:rsidRPr="00BA0839">
        <w:rPr>
          <w:rFonts w:eastAsia="Calibri"/>
          <w:b/>
          <w:sz w:val="28"/>
          <w:szCs w:val="28"/>
        </w:rPr>
        <w:t xml:space="preserve"> работе с несостоятельными должниками</w:t>
      </w:r>
      <w:r w:rsidRPr="0030296E">
        <w:rPr>
          <w:b/>
          <w:sz w:val="28"/>
          <w:szCs w:val="28"/>
          <w:lang w:val="kk-KZ"/>
        </w:rPr>
        <w:t xml:space="preserve">, </w:t>
      </w:r>
      <w:r w:rsidRPr="0030296E">
        <w:rPr>
          <w:b/>
          <w:color w:val="000000"/>
          <w:sz w:val="28"/>
          <w:szCs w:val="28"/>
        </w:rPr>
        <w:t>(С-R</w:t>
      </w:r>
      <w:r w:rsidRPr="0030296E">
        <w:rPr>
          <w:b/>
          <w:bCs/>
          <w:color w:val="000000"/>
          <w:sz w:val="28"/>
          <w:szCs w:val="28"/>
        </w:rPr>
        <w:t xml:space="preserve">-4, </w:t>
      </w:r>
      <w:r>
        <w:rPr>
          <w:b/>
          <w:bCs/>
          <w:color w:val="000000"/>
          <w:sz w:val="28"/>
          <w:szCs w:val="28"/>
          <w:lang w:val="kk-KZ"/>
        </w:rPr>
        <w:t xml:space="preserve">1 </w:t>
      </w:r>
      <w:r w:rsidRPr="0030296E">
        <w:rPr>
          <w:b/>
          <w:bCs/>
          <w:color w:val="000000"/>
          <w:sz w:val="28"/>
          <w:szCs w:val="28"/>
        </w:rPr>
        <w:t>единиц</w:t>
      </w:r>
      <w:r w:rsidRPr="0030296E">
        <w:rPr>
          <w:b/>
          <w:bCs/>
          <w:color w:val="000000"/>
          <w:sz w:val="28"/>
          <w:szCs w:val="28"/>
          <w:lang w:val="kk-KZ"/>
        </w:rPr>
        <w:t>а</w:t>
      </w:r>
      <w:r w:rsidRPr="0030296E">
        <w:rPr>
          <w:b/>
          <w:sz w:val="28"/>
          <w:szCs w:val="28"/>
          <w:lang w:val="kk-KZ"/>
        </w:rPr>
        <w:t>).</w:t>
      </w:r>
    </w:p>
    <w:p w:rsidR="00E04881" w:rsidRPr="008625B9" w:rsidRDefault="00FE4AE4" w:rsidP="00E04881">
      <w:pPr>
        <w:pStyle w:val="ae"/>
        <w:jc w:val="both"/>
        <w:rPr>
          <w:rFonts w:ascii="Times New Roman" w:hAnsi="Times New Roman" w:cs="Times New Roman"/>
          <w:b/>
          <w:bCs/>
          <w:sz w:val="28"/>
          <w:szCs w:val="28"/>
          <w:lang w:val="kk-KZ"/>
        </w:rPr>
      </w:pPr>
      <w:r w:rsidRPr="0030296E">
        <w:rPr>
          <w:rFonts w:ascii="Times New Roman" w:hAnsi="Times New Roman" w:cs="Times New Roman"/>
          <w:sz w:val="28"/>
          <w:szCs w:val="28"/>
        </w:rPr>
        <w:t xml:space="preserve">     </w:t>
      </w:r>
      <w:r w:rsidR="00BA7741">
        <w:rPr>
          <w:rFonts w:ascii="Times New Roman" w:hAnsi="Times New Roman" w:cs="Times New Roman"/>
          <w:sz w:val="28"/>
          <w:szCs w:val="28"/>
          <w:lang w:val="kk-KZ"/>
        </w:rPr>
        <w:t xml:space="preserve">   </w:t>
      </w:r>
      <w:r w:rsidRPr="0030296E">
        <w:rPr>
          <w:rFonts w:ascii="Times New Roman" w:hAnsi="Times New Roman" w:cs="Times New Roman"/>
          <w:b/>
          <w:color w:val="000000"/>
          <w:sz w:val="28"/>
          <w:szCs w:val="28"/>
        </w:rPr>
        <w:t>Функциональные обязанности:</w:t>
      </w:r>
      <w:r w:rsidR="00BA7741">
        <w:rPr>
          <w:rFonts w:ascii="Times New Roman" w:hAnsi="Times New Roman" w:cs="Times New Roman"/>
          <w:b/>
          <w:color w:val="000000"/>
          <w:sz w:val="28"/>
          <w:szCs w:val="28"/>
          <w:lang w:val="kk-KZ"/>
        </w:rPr>
        <w:t xml:space="preserve"> </w:t>
      </w:r>
      <w:r w:rsidR="00E04881" w:rsidRPr="008625B9">
        <w:rPr>
          <w:rFonts w:ascii="Times New Roman" w:eastAsia="Calibri" w:hAnsi="Times New Roman" w:cs="Times New Roman"/>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sidR="00E04881" w:rsidRPr="008625B9">
        <w:rPr>
          <w:rFonts w:ascii="Times New Roman" w:hAnsi="Times New Roman" w:cs="Times New Roman"/>
          <w:sz w:val="28"/>
          <w:szCs w:val="28"/>
          <w:lang w:val="kk-KZ"/>
        </w:rPr>
        <w:t xml:space="preserve"> </w:t>
      </w:r>
      <w:r w:rsidR="00E04881" w:rsidRPr="008625B9">
        <w:rPr>
          <w:rFonts w:ascii="Times New Roman" w:eastAsia="Calibri" w:hAnsi="Times New Roman" w:cs="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E04881" w:rsidRPr="008625B9">
        <w:rPr>
          <w:rFonts w:ascii="Times New Roman" w:eastAsia="Calibri" w:hAnsi="Times New Roman" w:cs="Times New Roman"/>
          <w:b/>
          <w:bCs/>
          <w:sz w:val="28"/>
          <w:szCs w:val="28"/>
        </w:rPr>
        <w:t>.</w:t>
      </w:r>
    </w:p>
    <w:p w:rsidR="00E04881" w:rsidRDefault="00E04881" w:rsidP="00E04881">
      <w:pPr>
        <w:pStyle w:val="ae"/>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Pr>
          <w:rFonts w:ascii="Times New Roman" w:hAnsi="Times New Roman" w:cs="Times New Roman"/>
          <w:sz w:val="28"/>
          <w:szCs w:val="28"/>
          <w:lang w:val="kk-KZ"/>
        </w:rPr>
        <w:t>е или право: юриспруденция или</w:t>
      </w:r>
      <w:r w:rsidR="00DF1D7E">
        <w:rPr>
          <w:rFonts w:ascii="Times New Roman" w:hAnsi="Times New Roman" w:cs="Times New Roman"/>
          <w:sz w:val="28"/>
          <w:szCs w:val="28"/>
          <w:lang w:val="kk-KZ"/>
        </w:rPr>
        <w:t xml:space="preserve"> </w:t>
      </w:r>
      <w:r w:rsidR="00DF1D7E" w:rsidRPr="008625B9">
        <w:rPr>
          <w:rFonts w:ascii="Times New Roman" w:eastAsia="Calibri" w:hAnsi="Times New Roman" w:cs="Times New Roman"/>
          <w:sz w:val="28"/>
          <w:szCs w:val="28"/>
        </w:rPr>
        <w:t>технически</w:t>
      </w:r>
      <w:r w:rsidR="00DF1D7E">
        <w:rPr>
          <w:rFonts w:ascii="Times New Roman" w:eastAsia="Calibri" w:hAnsi="Times New Roman" w:cs="Times New Roman"/>
          <w:sz w:val="28"/>
          <w:szCs w:val="28"/>
          <w:lang w:val="kk-KZ"/>
        </w:rPr>
        <w:t>е</w:t>
      </w:r>
      <w:r w:rsidR="00DF1D7E" w:rsidRPr="008625B9">
        <w:rPr>
          <w:rFonts w:ascii="Times New Roman" w:eastAsia="Calibri" w:hAnsi="Times New Roman" w:cs="Times New Roman"/>
          <w:sz w:val="28"/>
          <w:szCs w:val="28"/>
        </w:rPr>
        <w:t xml:space="preserve"> наук</w:t>
      </w:r>
      <w:r w:rsidR="00DF1D7E">
        <w:rPr>
          <w:rFonts w:ascii="Times New Roman" w:eastAsia="Calibri" w:hAnsi="Times New Roman" w:cs="Times New Roman"/>
          <w:sz w:val="28"/>
          <w:szCs w:val="28"/>
          <w:lang w:val="kk-KZ"/>
        </w:rPr>
        <w:t>и</w:t>
      </w:r>
      <w:r w:rsidR="00DF1D7E" w:rsidRPr="008625B9">
        <w:rPr>
          <w:rFonts w:ascii="Times New Roman" w:eastAsia="Calibri" w:hAnsi="Times New Roman" w:cs="Times New Roman"/>
          <w:sz w:val="28"/>
          <w:szCs w:val="28"/>
        </w:rPr>
        <w:t xml:space="preserve"> и техноло</w:t>
      </w:r>
      <w:r w:rsidR="00DF1D7E">
        <w:rPr>
          <w:rFonts w:ascii="Times New Roman" w:eastAsia="Calibri" w:hAnsi="Times New Roman" w:cs="Times New Roman"/>
          <w:sz w:val="28"/>
          <w:szCs w:val="28"/>
        </w:rPr>
        <w:t>гий: автоматизация и управление</w:t>
      </w:r>
      <w:r w:rsidR="00DF1D7E">
        <w:rPr>
          <w:rFonts w:ascii="Times New Roman" w:eastAsia="Calibri" w:hAnsi="Times New Roman" w:cs="Times New Roman"/>
          <w:sz w:val="28"/>
          <w:szCs w:val="28"/>
          <w:lang w:val="kk-KZ"/>
        </w:rPr>
        <w:t xml:space="preserve">, </w:t>
      </w:r>
      <w:r w:rsidR="00DF1D7E" w:rsidRPr="008625B9">
        <w:rPr>
          <w:rFonts w:ascii="Times New Roman" w:eastAsia="Calibri" w:hAnsi="Times New Roman" w:cs="Times New Roman"/>
          <w:sz w:val="28"/>
          <w:szCs w:val="28"/>
        </w:rPr>
        <w:t>информационные системы, вычислительная техника и программное обеспечение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3B658F" w:rsidRPr="007F2E94" w:rsidRDefault="00D97E6B" w:rsidP="003B658F">
      <w:pPr>
        <w:tabs>
          <w:tab w:val="left" w:pos="0"/>
        </w:tabs>
        <w:jc w:val="both"/>
        <w:rPr>
          <w:b/>
          <w:i/>
        </w:rPr>
      </w:pPr>
      <w:r>
        <w:rPr>
          <w:b/>
          <w:sz w:val="28"/>
          <w:szCs w:val="28"/>
          <w:lang w:val="kk-KZ"/>
        </w:rPr>
        <w:tab/>
      </w:r>
      <w:r w:rsidR="009A3BDB">
        <w:rPr>
          <w:b/>
          <w:sz w:val="28"/>
          <w:szCs w:val="28"/>
          <w:lang w:val="kk-KZ"/>
        </w:rPr>
        <w:t>5</w:t>
      </w:r>
      <w:r w:rsidR="003B658F" w:rsidRPr="007F2E94">
        <w:rPr>
          <w:b/>
          <w:sz w:val="28"/>
          <w:szCs w:val="28"/>
        </w:rPr>
        <w:t>.</w:t>
      </w:r>
      <w:r w:rsidR="003B658F">
        <w:rPr>
          <w:b/>
          <w:sz w:val="28"/>
          <w:szCs w:val="28"/>
          <w:lang w:val="kk-KZ"/>
        </w:rPr>
        <w:t xml:space="preserve"> </w:t>
      </w:r>
      <w:proofErr w:type="spellStart"/>
      <w:r w:rsidR="001E0E8F" w:rsidRPr="00766D08">
        <w:rPr>
          <w:b/>
          <w:sz w:val="28"/>
          <w:szCs w:val="28"/>
        </w:rPr>
        <w:t>Главн</w:t>
      </w:r>
      <w:proofErr w:type="spellEnd"/>
      <w:r w:rsidR="001E0E8F">
        <w:rPr>
          <w:b/>
          <w:sz w:val="28"/>
          <w:szCs w:val="28"/>
          <w:lang w:val="kk-KZ"/>
        </w:rPr>
        <w:t>ого</w:t>
      </w:r>
      <w:r w:rsidR="001E0E8F" w:rsidRPr="00766D08">
        <w:rPr>
          <w:b/>
          <w:sz w:val="28"/>
          <w:szCs w:val="28"/>
        </w:rPr>
        <w:t xml:space="preserve"> специалист</w:t>
      </w:r>
      <w:r w:rsidR="001E0E8F">
        <w:rPr>
          <w:b/>
          <w:sz w:val="28"/>
          <w:szCs w:val="28"/>
          <w:lang w:val="kk-KZ"/>
        </w:rPr>
        <w:t>а</w:t>
      </w:r>
      <w:r w:rsidR="001E0E8F" w:rsidRPr="00766D08">
        <w:rPr>
          <w:b/>
          <w:sz w:val="28"/>
          <w:szCs w:val="28"/>
        </w:rPr>
        <w:t xml:space="preserve"> отдела </w:t>
      </w:r>
      <w:r w:rsidR="001E0E8F" w:rsidRPr="00766D08">
        <w:rPr>
          <w:b/>
          <w:sz w:val="28"/>
          <w:szCs w:val="28"/>
          <w:lang w:val="kk-KZ"/>
        </w:rPr>
        <w:t xml:space="preserve">камерального контроля </w:t>
      </w:r>
      <w:r w:rsidR="003B658F">
        <w:rPr>
          <w:b/>
          <w:color w:val="000000"/>
          <w:sz w:val="28"/>
          <w:szCs w:val="28"/>
          <w:lang w:val="kk-KZ"/>
        </w:rPr>
        <w:t xml:space="preserve">(временно, </w:t>
      </w:r>
      <w:r w:rsidR="003B658F" w:rsidRPr="006A20EC">
        <w:rPr>
          <w:b/>
          <w:sz w:val="28"/>
          <w:szCs w:val="28"/>
        </w:rPr>
        <w:t xml:space="preserve">на период </w:t>
      </w:r>
      <w:r w:rsidR="003B658F">
        <w:rPr>
          <w:b/>
          <w:sz w:val="28"/>
          <w:szCs w:val="28"/>
          <w:lang w:val="kk-KZ"/>
        </w:rPr>
        <w:t xml:space="preserve">отпуска по уходу за ребенком основного работника,  до </w:t>
      </w:r>
      <w:r w:rsidR="001E0E8F">
        <w:rPr>
          <w:b/>
          <w:sz w:val="28"/>
          <w:szCs w:val="28"/>
          <w:lang w:val="kk-KZ"/>
        </w:rPr>
        <w:t>04 мая 2018</w:t>
      </w:r>
      <w:r w:rsidR="003B658F">
        <w:rPr>
          <w:b/>
          <w:sz w:val="28"/>
          <w:szCs w:val="28"/>
          <w:lang w:val="kk-KZ"/>
        </w:rPr>
        <w:t>года</w:t>
      </w:r>
      <w:r w:rsidR="003B658F">
        <w:rPr>
          <w:b/>
          <w:color w:val="000000"/>
          <w:sz w:val="28"/>
          <w:szCs w:val="28"/>
          <w:lang w:val="kk-KZ"/>
        </w:rPr>
        <w:t>),</w:t>
      </w:r>
      <w:r w:rsidR="003B658F">
        <w:rPr>
          <w:b/>
          <w:sz w:val="28"/>
          <w:szCs w:val="28"/>
          <w:lang w:val="kk-KZ"/>
        </w:rPr>
        <w:t xml:space="preserve"> </w:t>
      </w:r>
      <w:r w:rsidR="003B658F" w:rsidRPr="007F2E94">
        <w:rPr>
          <w:b/>
          <w:color w:val="000000"/>
          <w:sz w:val="28"/>
          <w:szCs w:val="28"/>
        </w:rPr>
        <w:t>(С-R</w:t>
      </w:r>
      <w:r w:rsidR="003B658F" w:rsidRPr="007F2E94">
        <w:rPr>
          <w:b/>
          <w:bCs/>
          <w:color w:val="000000"/>
          <w:sz w:val="28"/>
          <w:szCs w:val="28"/>
        </w:rPr>
        <w:t xml:space="preserve">-4, </w:t>
      </w:r>
      <w:r w:rsidR="003B658F">
        <w:rPr>
          <w:b/>
          <w:bCs/>
          <w:color w:val="000000"/>
          <w:sz w:val="28"/>
          <w:szCs w:val="28"/>
          <w:lang w:val="kk-KZ"/>
        </w:rPr>
        <w:t>1</w:t>
      </w:r>
      <w:r w:rsidR="003B658F" w:rsidRPr="007F2E94">
        <w:rPr>
          <w:b/>
          <w:bCs/>
          <w:color w:val="000000"/>
          <w:sz w:val="28"/>
          <w:szCs w:val="28"/>
        </w:rPr>
        <w:t xml:space="preserve"> единиц</w:t>
      </w:r>
      <w:r w:rsidR="003B658F">
        <w:rPr>
          <w:b/>
          <w:bCs/>
          <w:color w:val="000000"/>
          <w:sz w:val="28"/>
          <w:szCs w:val="28"/>
          <w:lang w:val="kk-KZ"/>
        </w:rPr>
        <w:t>а</w:t>
      </w:r>
      <w:r w:rsidR="003B658F" w:rsidRPr="0084197A">
        <w:rPr>
          <w:b/>
          <w:sz w:val="28"/>
          <w:szCs w:val="28"/>
          <w:lang w:val="kk-KZ"/>
        </w:rPr>
        <w:t>)</w:t>
      </w:r>
      <w:r w:rsidR="003B658F" w:rsidRPr="007F2E94">
        <w:rPr>
          <w:b/>
          <w:sz w:val="28"/>
          <w:szCs w:val="28"/>
          <w:lang w:val="kk-KZ"/>
        </w:rPr>
        <w:t>.</w:t>
      </w:r>
    </w:p>
    <w:p w:rsidR="007E2FB6" w:rsidRPr="00766D08" w:rsidRDefault="003B658F" w:rsidP="007E2FB6">
      <w:pPr>
        <w:pStyle w:val="ae"/>
        <w:jc w:val="both"/>
        <w:rPr>
          <w:rFonts w:ascii="Times New Roman" w:hAnsi="Times New Roman" w:cs="Times New Roman"/>
          <w:sz w:val="28"/>
          <w:szCs w:val="28"/>
        </w:rPr>
      </w:pPr>
      <w:r w:rsidRPr="007F2E94">
        <w:rPr>
          <w:szCs w:val="28"/>
        </w:rPr>
        <w:t xml:space="preserve">     </w:t>
      </w:r>
      <w:r w:rsidR="005228E4">
        <w:rPr>
          <w:szCs w:val="28"/>
          <w:lang w:val="kk-KZ"/>
        </w:rPr>
        <w:t xml:space="preserve">         </w:t>
      </w:r>
      <w:r w:rsidRPr="005228E4">
        <w:rPr>
          <w:rFonts w:ascii="Times New Roman" w:eastAsia="Arial Unicode MS" w:hAnsi="Times New Roman" w:cs="Times New Roman"/>
          <w:b/>
          <w:color w:val="000000"/>
          <w:sz w:val="28"/>
          <w:szCs w:val="28"/>
        </w:rPr>
        <w:t>Функциональные обязанности:</w:t>
      </w:r>
      <w:r w:rsidRPr="00A4758A">
        <w:rPr>
          <w:rFonts w:eastAsia="Arial Unicode MS"/>
          <w:sz w:val="28"/>
          <w:szCs w:val="28"/>
        </w:rPr>
        <w:t xml:space="preserve"> </w:t>
      </w:r>
      <w:r w:rsidR="007E2FB6" w:rsidRPr="00766D08">
        <w:rPr>
          <w:rFonts w:ascii="Times New Roman"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7E2FB6" w:rsidRPr="00766D08">
        <w:rPr>
          <w:rFonts w:ascii="Times New Roman" w:hAnsi="Times New Roman" w:cs="Times New Roman"/>
          <w:sz w:val="28"/>
          <w:szCs w:val="28"/>
        </w:rPr>
        <w:t xml:space="preserve"> применение административных мер.</w:t>
      </w:r>
      <w:r w:rsidR="007E2FB6" w:rsidRPr="00766D08">
        <w:rPr>
          <w:rFonts w:ascii="Times New Roman"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C34205" w:rsidRDefault="00C34205" w:rsidP="00C34205">
      <w:pPr>
        <w:pStyle w:val="ae"/>
        <w:jc w:val="both"/>
        <w:rPr>
          <w:rFonts w:ascii="Times New Roman" w:hAnsi="Times New Roman" w:cs="Times New Roman"/>
          <w:sz w:val="28"/>
          <w:szCs w:val="28"/>
          <w:lang w:val="kk-KZ"/>
        </w:rPr>
      </w:pPr>
      <w:r>
        <w:rPr>
          <w:rFonts w:ascii="Times New Roman" w:hAnsi="Times New Roman" w:cs="Times New Roman"/>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007E4FAE" w:rsidRPr="007E4FAE">
        <w:rPr>
          <w:rFonts w:ascii="Times New Roman" w:hAnsi="Times New Roman" w:cs="Times New Roman"/>
          <w:sz w:val="28"/>
          <w:szCs w:val="28"/>
        </w:rPr>
        <w:t>.</w:t>
      </w:r>
      <w:r w:rsidR="007E4FAE" w:rsidRPr="007E4FAE">
        <w:rPr>
          <w:rFonts w:ascii="Times New Roman" w:hAnsi="Times New Roman" w:cs="Times New Roman"/>
          <w:b/>
          <w:sz w:val="28"/>
          <w:szCs w:val="28"/>
          <w:lang w:val="kk-KZ"/>
        </w:rPr>
        <w:t xml:space="preserve"> </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7A0118" w:rsidRPr="007F2E94" w:rsidRDefault="007A0118" w:rsidP="007A0118">
      <w:pPr>
        <w:tabs>
          <w:tab w:val="left" w:pos="0"/>
        </w:tabs>
        <w:jc w:val="both"/>
        <w:rPr>
          <w:b/>
          <w:i/>
        </w:rPr>
      </w:pPr>
      <w:r>
        <w:rPr>
          <w:b/>
          <w:sz w:val="28"/>
          <w:szCs w:val="28"/>
          <w:lang w:val="kk-KZ"/>
        </w:rPr>
        <w:tab/>
        <w:t>6</w:t>
      </w:r>
      <w:r w:rsidRPr="007F2E94">
        <w:rPr>
          <w:b/>
          <w:sz w:val="28"/>
          <w:szCs w:val="28"/>
        </w:rPr>
        <w:t>.</w:t>
      </w:r>
      <w:r>
        <w:rPr>
          <w:b/>
          <w:sz w:val="28"/>
          <w:szCs w:val="28"/>
          <w:lang w:val="kk-KZ"/>
        </w:rPr>
        <w:t xml:space="preserve"> </w:t>
      </w:r>
      <w:proofErr w:type="spellStart"/>
      <w:r w:rsidRPr="00766D08">
        <w:rPr>
          <w:b/>
          <w:sz w:val="28"/>
          <w:szCs w:val="28"/>
        </w:rPr>
        <w:t>Главн</w:t>
      </w:r>
      <w:proofErr w:type="spellEnd"/>
      <w:r>
        <w:rPr>
          <w:b/>
          <w:sz w:val="28"/>
          <w:szCs w:val="28"/>
          <w:lang w:val="kk-KZ"/>
        </w:rPr>
        <w:t>ого</w:t>
      </w:r>
      <w:r w:rsidRPr="00766D08">
        <w:rPr>
          <w:b/>
          <w:sz w:val="28"/>
          <w:szCs w:val="28"/>
        </w:rPr>
        <w:t xml:space="preserve"> специалист</w:t>
      </w:r>
      <w:r>
        <w:rPr>
          <w:b/>
          <w:sz w:val="28"/>
          <w:szCs w:val="28"/>
          <w:lang w:val="kk-KZ"/>
        </w:rPr>
        <w:t>а</w:t>
      </w:r>
      <w:r w:rsidRPr="00766D08">
        <w:rPr>
          <w:b/>
          <w:sz w:val="28"/>
          <w:szCs w:val="28"/>
        </w:rPr>
        <w:t xml:space="preserve"> отдела </w:t>
      </w:r>
      <w:r>
        <w:rPr>
          <w:b/>
          <w:sz w:val="28"/>
          <w:szCs w:val="28"/>
          <w:lang w:val="kk-KZ"/>
        </w:rPr>
        <w:t>по работе с налогоплательщиками</w:t>
      </w:r>
      <w:r w:rsidRPr="00766D08">
        <w:rPr>
          <w:b/>
          <w:sz w:val="28"/>
          <w:szCs w:val="28"/>
          <w:lang w:val="kk-KZ"/>
        </w:rPr>
        <w:t xml:space="preserve"> </w:t>
      </w:r>
      <w:r>
        <w:rPr>
          <w:b/>
          <w:color w:val="000000"/>
          <w:sz w:val="28"/>
          <w:szCs w:val="28"/>
          <w:lang w:val="kk-KZ"/>
        </w:rPr>
        <w:t xml:space="preserve">(временно, </w:t>
      </w:r>
      <w:r w:rsidR="00086790" w:rsidRPr="006F78D8">
        <w:rPr>
          <w:b/>
          <w:sz w:val="28"/>
          <w:szCs w:val="28"/>
        </w:rPr>
        <w:t xml:space="preserve">на период нахождения основного </w:t>
      </w:r>
      <w:r w:rsidR="00086790" w:rsidRPr="006F78D8">
        <w:rPr>
          <w:b/>
          <w:sz w:val="28"/>
          <w:szCs w:val="28"/>
          <w:lang w:val="kk-KZ"/>
        </w:rPr>
        <w:t>работника в отпуске по беременности и родам и по уходу за ребенком</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9212F4" w:rsidRPr="00134878" w:rsidRDefault="007A0118" w:rsidP="009212F4">
      <w:pPr>
        <w:pStyle w:val="ae"/>
        <w:ind w:firstLine="439"/>
        <w:jc w:val="both"/>
        <w:rPr>
          <w:rFonts w:ascii="Times New Roman" w:hAnsi="Times New Roman" w:cs="Times New Roman"/>
          <w:sz w:val="28"/>
          <w:szCs w:val="28"/>
        </w:rPr>
      </w:pPr>
      <w:r w:rsidRPr="007F2E94">
        <w:rPr>
          <w:szCs w:val="28"/>
        </w:rPr>
        <w:t xml:space="preserve">     </w:t>
      </w:r>
      <w:r w:rsidR="009212F4">
        <w:rPr>
          <w:szCs w:val="28"/>
          <w:lang w:val="kk-KZ"/>
        </w:rPr>
        <w:t xml:space="preserve"> </w:t>
      </w:r>
      <w:r w:rsidRPr="005228E4">
        <w:rPr>
          <w:rFonts w:ascii="Times New Roman" w:eastAsia="Arial Unicode MS" w:hAnsi="Times New Roman" w:cs="Times New Roman"/>
          <w:b/>
          <w:color w:val="000000"/>
          <w:sz w:val="28"/>
          <w:szCs w:val="28"/>
        </w:rPr>
        <w:t>Функциональные обязанности:</w:t>
      </w:r>
      <w:r w:rsidR="009212F4" w:rsidRPr="009212F4">
        <w:rPr>
          <w:rFonts w:ascii="Times New Roman" w:hAnsi="Times New Roman"/>
          <w:sz w:val="28"/>
          <w:szCs w:val="28"/>
        </w:rPr>
        <w:t xml:space="preserve"> </w:t>
      </w:r>
      <w:r w:rsidR="009212F4" w:rsidRPr="00134878">
        <w:rPr>
          <w:rFonts w:ascii="Times New Roman" w:hAnsi="Times New Roman" w:cs="Times New Roman"/>
          <w:sz w:val="28"/>
          <w:szCs w:val="28"/>
        </w:rPr>
        <w:t xml:space="preserve">Обеспечение полноты и своевременности поступления налогов и других платежей в бюджет, </w:t>
      </w:r>
      <w:r w:rsidR="009212F4" w:rsidRPr="00134878">
        <w:rPr>
          <w:rFonts w:ascii="Times New Roman" w:hAnsi="Times New Roman" w:cs="Times New Roman"/>
          <w:sz w:val="28"/>
          <w:szCs w:val="28"/>
          <w:lang w:val="kk-KZ"/>
        </w:rPr>
        <w:t xml:space="preserve">вручений уведомлений и проведение камерального контроля, </w:t>
      </w:r>
      <w:r w:rsidR="009212F4" w:rsidRPr="00134878">
        <w:rPr>
          <w:rFonts w:ascii="Times New Roman" w:hAnsi="Times New Roman" w:cs="Times New Roman"/>
          <w:sz w:val="28"/>
          <w:szCs w:val="28"/>
          <w:lang w:val="be-BY"/>
        </w:rPr>
        <w:t>контроль за исполнением налогоплательщиками налоговых обязательств, контроль за переплатой, формирование списка бездействующих налогоплательщиков</w:t>
      </w:r>
      <w:r w:rsidR="009212F4" w:rsidRPr="00134878">
        <w:rPr>
          <w:rFonts w:ascii="Times New Roman" w:hAnsi="Times New Roman" w:cs="Times New Roman"/>
          <w:sz w:val="28"/>
          <w:szCs w:val="28"/>
        </w:rPr>
        <w:t>,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КоАП РК.</w:t>
      </w:r>
    </w:p>
    <w:p w:rsidR="007A0118" w:rsidRDefault="007A0118" w:rsidP="007A0118">
      <w:pPr>
        <w:pStyle w:val="ae"/>
        <w:jc w:val="both"/>
        <w:rPr>
          <w:rFonts w:ascii="Times New Roman" w:hAnsi="Times New Roman" w:cs="Times New Roman"/>
          <w:sz w:val="28"/>
          <w:szCs w:val="28"/>
          <w:lang w:val="kk-KZ"/>
        </w:rPr>
      </w:pPr>
      <w:r>
        <w:rPr>
          <w:rFonts w:ascii="Times New Roman" w:hAnsi="Times New Roman" w:cs="Times New Roman"/>
          <w:b/>
          <w:bCs/>
          <w:sz w:val="28"/>
          <w:lang w:val="kk-KZ"/>
        </w:rPr>
        <w:lastRenderedPageBreak/>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00806648" w:rsidRPr="00134878">
        <w:rPr>
          <w:rFonts w:ascii="Times New Roman" w:hAnsi="Times New Roman" w:cs="Times New Roman"/>
          <w:sz w:val="28"/>
          <w:szCs w:val="28"/>
        </w:rPr>
        <w:t xml:space="preserve">социальные науки, экономика и бизнес: экономика, учет и аудит, </w:t>
      </w:r>
      <w:proofErr w:type="spellStart"/>
      <w:r w:rsidR="00806648" w:rsidRPr="00134878">
        <w:rPr>
          <w:rFonts w:ascii="Times New Roman" w:hAnsi="Times New Roman" w:cs="Times New Roman"/>
          <w:sz w:val="28"/>
          <w:szCs w:val="28"/>
        </w:rPr>
        <w:t>финанс</w:t>
      </w:r>
      <w:proofErr w:type="spellEnd"/>
      <w:r w:rsidR="00806648" w:rsidRPr="00134878">
        <w:rPr>
          <w:rFonts w:ascii="Times New Roman" w:hAnsi="Times New Roman" w:cs="Times New Roman"/>
          <w:sz w:val="28"/>
          <w:szCs w:val="28"/>
          <w:lang w:val="kk-KZ"/>
        </w:rPr>
        <w:t>ы</w:t>
      </w:r>
      <w:r w:rsidR="00806648" w:rsidRPr="00134878">
        <w:rPr>
          <w:rFonts w:ascii="Times New Roman" w:hAnsi="Times New Roman" w:cs="Times New Roman"/>
          <w:sz w:val="28"/>
          <w:szCs w:val="28"/>
        </w:rPr>
        <w:t>, менеджмент, государственно</w:t>
      </w:r>
      <w:r w:rsidR="00806648" w:rsidRPr="00134878">
        <w:rPr>
          <w:rFonts w:ascii="Times New Roman" w:hAnsi="Times New Roman" w:cs="Times New Roman"/>
          <w:sz w:val="28"/>
          <w:szCs w:val="28"/>
          <w:lang w:val="kk-KZ"/>
        </w:rPr>
        <w:t>е</w:t>
      </w:r>
      <w:r w:rsidR="00806648" w:rsidRPr="00134878">
        <w:rPr>
          <w:rFonts w:ascii="Times New Roman" w:hAnsi="Times New Roman" w:cs="Times New Roman"/>
          <w:sz w:val="28"/>
          <w:szCs w:val="28"/>
        </w:rPr>
        <w:t xml:space="preserve"> и </w:t>
      </w:r>
      <w:proofErr w:type="spellStart"/>
      <w:r w:rsidR="00806648" w:rsidRPr="00134878">
        <w:rPr>
          <w:rFonts w:ascii="Times New Roman" w:hAnsi="Times New Roman" w:cs="Times New Roman"/>
          <w:sz w:val="28"/>
          <w:szCs w:val="28"/>
        </w:rPr>
        <w:t>местно</w:t>
      </w:r>
      <w:proofErr w:type="spellEnd"/>
      <w:r w:rsidR="00806648" w:rsidRPr="00134878">
        <w:rPr>
          <w:rFonts w:ascii="Times New Roman" w:hAnsi="Times New Roman" w:cs="Times New Roman"/>
          <w:sz w:val="28"/>
          <w:szCs w:val="28"/>
          <w:lang w:val="kk-KZ"/>
        </w:rPr>
        <w:t>е</w:t>
      </w:r>
      <w:r w:rsidR="00806648" w:rsidRPr="00134878">
        <w:rPr>
          <w:rFonts w:ascii="Times New Roman" w:hAnsi="Times New Roman" w:cs="Times New Roman"/>
          <w:sz w:val="28"/>
          <w:szCs w:val="28"/>
        </w:rPr>
        <w:t xml:space="preserve"> </w:t>
      </w:r>
      <w:proofErr w:type="spellStart"/>
      <w:r w:rsidR="00806648" w:rsidRPr="00134878">
        <w:rPr>
          <w:rFonts w:ascii="Times New Roman" w:hAnsi="Times New Roman" w:cs="Times New Roman"/>
          <w:sz w:val="28"/>
          <w:szCs w:val="28"/>
        </w:rPr>
        <w:t>управлени</w:t>
      </w:r>
      <w:proofErr w:type="spellEnd"/>
      <w:r w:rsidR="00806648" w:rsidRPr="00134878">
        <w:rPr>
          <w:rFonts w:ascii="Times New Roman" w:hAnsi="Times New Roman" w:cs="Times New Roman"/>
          <w:sz w:val="28"/>
          <w:szCs w:val="28"/>
          <w:lang w:val="kk-KZ"/>
        </w:rPr>
        <w:t xml:space="preserve">е или </w:t>
      </w:r>
      <w:r w:rsidR="00806648" w:rsidRPr="00134878">
        <w:rPr>
          <w:rFonts w:ascii="Times New Roman" w:hAnsi="Times New Roman" w:cs="Times New Roman"/>
          <w:sz w:val="28"/>
          <w:szCs w:val="28"/>
        </w:rPr>
        <w:t>технические науки и технологий:</w:t>
      </w:r>
      <w:r w:rsidR="00806648" w:rsidRPr="00134878">
        <w:rPr>
          <w:rFonts w:ascii="Times New Roman" w:hAnsi="Times New Roman" w:cs="Times New Roman"/>
          <w:sz w:val="28"/>
          <w:szCs w:val="28"/>
          <w:lang w:val="kk-KZ"/>
        </w:rPr>
        <w:t xml:space="preserve"> </w:t>
      </w:r>
      <w:r w:rsidR="00806648" w:rsidRPr="00134878">
        <w:rPr>
          <w:rFonts w:ascii="Times New Roman" w:hAnsi="Times New Roman" w:cs="Times New Roman"/>
          <w:sz w:val="28"/>
          <w:szCs w:val="28"/>
        </w:rPr>
        <w:t>автоматизация и управление</w:t>
      </w:r>
      <w:r w:rsidR="00806648" w:rsidRPr="00134878">
        <w:rPr>
          <w:rFonts w:ascii="Times New Roman" w:hAnsi="Times New Roman" w:cs="Times New Roman"/>
          <w:sz w:val="28"/>
          <w:szCs w:val="28"/>
          <w:lang w:val="kk-KZ"/>
        </w:rPr>
        <w:t>,</w:t>
      </w:r>
      <w:r w:rsidR="00806648" w:rsidRPr="00134878">
        <w:rPr>
          <w:rFonts w:ascii="Times New Roman" w:hAnsi="Times New Roman" w:cs="Times New Roman"/>
          <w:sz w:val="28"/>
          <w:szCs w:val="28"/>
        </w:rPr>
        <w:t xml:space="preserve"> информационные системы, вычислительная техника и программное обеспечение</w:t>
      </w:r>
      <w:r w:rsidRPr="007E4FAE">
        <w:rPr>
          <w:rFonts w:ascii="Times New Roman" w:hAnsi="Times New Roman" w:cs="Times New Roman"/>
          <w:sz w:val="28"/>
          <w:szCs w:val="28"/>
        </w:rPr>
        <w:t>.</w:t>
      </w:r>
      <w:r w:rsidRPr="007E4FA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792AA3">
        <w:rPr>
          <w:b/>
          <w:sz w:val="28"/>
          <w:szCs w:val="28"/>
          <w:lang w:val="kk-KZ"/>
        </w:rPr>
        <w:t xml:space="preserve">с 05 марта 2018 года по 07 марта 2018 года включительно  в течение трех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sidR="0087366C">
        <w:rPr>
          <w:sz w:val="28"/>
          <w:szCs w:val="28"/>
          <w:lang w:val="kk-KZ"/>
        </w:rPr>
        <w:t xml:space="preserve"> </w:t>
      </w:r>
      <w:r w:rsidR="0087366C" w:rsidRPr="00012821">
        <w:rPr>
          <w:b/>
          <w:sz w:val="28"/>
          <w:szCs w:val="28"/>
          <w:u w:val="single"/>
          <w:lang w:val="kk-KZ"/>
        </w:rPr>
        <w:t>gu.ikhsanova@kgd.gov.kz</w:t>
      </w:r>
      <w:r>
        <w:rPr>
          <w:b/>
          <w:sz w:val="28"/>
          <w:szCs w:val="28"/>
          <w:u w:val="single"/>
          <w:lang w:val="kk-KZ"/>
        </w:rPr>
        <w:t xml:space="preserve">, </w:t>
      </w:r>
      <w:hyperlink r:id="rId22"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0087366C" w:rsidRPr="00012821">
        <w:rPr>
          <w:b/>
          <w:sz w:val="28"/>
          <w:szCs w:val="28"/>
          <w:u w:val="single"/>
          <w:lang w:val="kk-KZ"/>
        </w:rPr>
        <w:t>gu.ikhsanova@kgd.gov.kz</w:t>
      </w:r>
      <w:r>
        <w:rPr>
          <w:b/>
          <w:sz w:val="28"/>
          <w:szCs w:val="28"/>
          <w:u w:val="single"/>
          <w:lang w:val="kk-KZ"/>
        </w:rPr>
        <w:t xml:space="preserve">, </w:t>
      </w:r>
      <w:hyperlink r:id="rId23"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A04BAE" w:rsidRDefault="00A04BAE" w:rsidP="00474DC4">
      <w:pPr>
        <w:pStyle w:val="aa"/>
        <w:spacing w:before="0" w:beforeAutospacing="0" w:after="0" w:afterAutospacing="0"/>
        <w:jc w:val="both"/>
        <w:rPr>
          <w:b/>
          <w:sz w:val="28"/>
          <w:szCs w:val="28"/>
          <w:lang w:val="kk-KZ"/>
        </w:rPr>
      </w:pPr>
    </w:p>
    <w:p w:rsidR="001D52CC" w:rsidRPr="00CF31E7" w:rsidRDefault="006C2260"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lastRenderedPageBreak/>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92AA3" w:rsidRDefault="00792AA3"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962E37">
        <w:rPr>
          <w:rFonts w:ascii="Times New Roman" w:hAnsi="Times New Roman" w:cs="Times New Roman"/>
          <w:bCs/>
          <w:color w:val="000000"/>
          <w:sz w:val="28"/>
          <w:szCs w:val="28"/>
          <w:lang w:val="kk-KZ"/>
        </w:rPr>
        <w:t>С-О-</w:t>
      </w:r>
      <w:r w:rsidR="00962E37" w:rsidRPr="00962E37">
        <w:rPr>
          <w:rFonts w:ascii="Times New Roman" w:hAnsi="Times New Roman" w:cs="Times New Roman"/>
          <w:bCs/>
          <w:color w:val="000000"/>
          <w:sz w:val="28"/>
          <w:szCs w:val="28"/>
        </w:rPr>
        <w:t>4</w:t>
      </w:r>
      <w:r w:rsidR="003579D6">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A30FD6">
        <w:rPr>
          <w:rFonts w:ascii="Times New Roman" w:hAnsi="Times New Roman" w:cs="Times New Roman"/>
          <w:sz w:val="28"/>
          <w:szCs w:val="28"/>
          <w:lang w:val="kk-KZ"/>
        </w:rPr>
        <w:t xml:space="preserve">, </w:t>
      </w:r>
      <w:r w:rsidR="00A30FD6" w:rsidRPr="001D52CC">
        <w:rPr>
          <w:rFonts w:ascii="Times New Roman" w:hAnsi="Times New Roman" w:cs="Times New Roman"/>
          <w:color w:val="000000"/>
          <w:sz w:val="28"/>
          <w:szCs w:val="28"/>
        </w:rPr>
        <w:t>С-</w:t>
      </w:r>
      <w:r w:rsidR="00A30FD6" w:rsidRPr="001D52CC">
        <w:rPr>
          <w:rFonts w:ascii="Times New Roman" w:hAnsi="Times New Roman" w:cs="Times New Roman"/>
          <w:color w:val="000000"/>
          <w:sz w:val="28"/>
          <w:szCs w:val="28"/>
          <w:lang w:val="en-US"/>
        </w:rPr>
        <w:t>R</w:t>
      </w:r>
      <w:r w:rsidR="00A30FD6" w:rsidRPr="001D52CC">
        <w:rPr>
          <w:rFonts w:ascii="Times New Roman" w:hAnsi="Times New Roman" w:cs="Times New Roman"/>
          <w:bCs/>
          <w:color w:val="000000"/>
          <w:sz w:val="28"/>
          <w:szCs w:val="28"/>
        </w:rPr>
        <w:t>-</w:t>
      </w:r>
      <w:r w:rsidR="00962E37" w:rsidRPr="00962E37">
        <w:rPr>
          <w:rFonts w:ascii="Times New Roman" w:hAnsi="Times New Roman" w:cs="Times New Roman"/>
          <w:bCs/>
          <w:color w:val="000000"/>
          <w:sz w:val="28"/>
          <w:szCs w:val="28"/>
        </w:rPr>
        <w:t>2</w:t>
      </w:r>
      <w:r w:rsidR="00A30FD6" w:rsidRPr="001D52CC">
        <w:rPr>
          <w:rFonts w:ascii="Times New Roman" w:hAnsi="Times New Roman" w:cs="Times New Roman"/>
          <w:bCs/>
          <w:color w:val="000000"/>
          <w:sz w:val="28"/>
          <w:szCs w:val="28"/>
          <w:lang w:val="kk-KZ"/>
        </w:rPr>
        <w:t xml:space="preserve"> </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w:t>
      </w:r>
      <w:r w:rsidR="002C2B9F">
        <w:rPr>
          <w:rFonts w:ascii="Times New Roman" w:hAnsi="Times New Roman" w:cs="Times New Roman"/>
          <w:sz w:val="28"/>
          <w:szCs w:val="28"/>
          <w:lang w:val="kk-KZ"/>
        </w:rPr>
        <w:t xml:space="preserve">по категории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962E37" w:rsidRPr="00962E37">
        <w:rPr>
          <w:rFonts w:ascii="Times New Roman" w:hAnsi="Times New Roman" w:cs="Times New Roman"/>
          <w:bCs/>
          <w:color w:val="000000"/>
          <w:sz w:val="28"/>
          <w:szCs w:val="28"/>
        </w:rPr>
        <w:t>4</w:t>
      </w:r>
      <w:r w:rsidR="002C2B9F">
        <w:rPr>
          <w:rFonts w:ascii="Times New Roman" w:hAnsi="Times New Roman" w:cs="Times New Roman"/>
          <w:bCs/>
          <w:color w:val="000000"/>
          <w:sz w:val="28"/>
          <w:szCs w:val="28"/>
          <w:lang w:val="kk-KZ"/>
        </w:rPr>
        <w:t xml:space="preserve"> </w:t>
      </w:r>
      <w:r w:rsidR="002C2B9F" w:rsidRPr="005D5FED">
        <w:rPr>
          <w:rFonts w:ascii="Times New Roman" w:hAnsi="Times New Roman"/>
          <w:color w:val="000000"/>
          <w:sz w:val="28"/>
          <w:szCs w:val="28"/>
          <w:lang w:val="kk-KZ"/>
        </w:rPr>
        <w:t>Западно-Казахстанская область,</w:t>
      </w:r>
      <w:r w:rsidR="002C2B9F" w:rsidRPr="005D5FED">
        <w:rPr>
          <w:rFonts w:ascii="Times New Roman" w:hAnsi="Times New Roman"/>
          <w:color w:val="000000"/>
          <w:sz w:val="28"/>
          <w:szCs w:val="28"/>
        </w:rPr>
        <w:t xml:space="preserve"> </w:t>
      </w:r>
      <w:proofErr w:type="spellStart"/>
      <w:r w:rsidR="002C2B9F" w:rsidRPr="005D5FED">
        <w:rPr>
          <w:rFonts w:ascii="Times New Roman" w:hAnsi="Times New Roman"/>
          <w:color w:val="000000"/>
          <w:sz w:val="28"/>
          <w:szCs w:val="28"/>
        </w:rPr>
        <w:t>Бокейордин</w:t>
      </w:r>
      <w:proofErr w:type="spellEnd"/>
      <w:r w:rsidR="002C2B9F" w:rsidRPr="005D5FED">
        <w:rPr>
          <w:rFonts w:ascii="Times New Roman" w:hAnsi="Times New Roman"/>
          <w:color w:val="000000"/>
          <w:sz w:val="28"/>
          <w:szCs w:val="28"/>
          <w:lang w:val="kk-KZ"/>
        </w:rPr>
        <w:t>ский район</w:t>
      </w:r>
      <w:r w:rsidR="002C2B9F" w:rsidRPr="005D5FED">
        <w:rPr>
          <w:rFonts w:ascii="Times New Roman" w:hAnsi="Times New Roman"/>
          <w:color w:val="000000"/>
          <w:sz w:val="28"/>
          <w:szCs w:val="28"/>
        </w:rPr>
        <w:t>,</w:t>
      </w:r>
      <w:r w:rsidR="002C2B9F" w:rsidRPr="005D5FED">
        <w:rPr>
          <w:rFonts w:ascii="Times New Roman" w:hAnsi="Times New Roman"/>
          <w:color w:val="000000"/>
          <w:sz w:val="28"/>
          <w:szCs w:val="28"/>
          <w:lang w:val="kk-KZ"/>
        </w:rPr>
        <w:t xml:space="preserve"> п.Сайхин</w:t>
      </w:r>
      <w:r w:rsidR="002C2B9F" w:rsidRPr="005D5FED">
        <w:rPr>
          <w:color w:val="000000"/>
          <w:sz w:val="28"/>
          <w:szCs w:val="28"/>
          <w:lang w:val="kk-KZ"/>
        </w:rPr>
        <w:t>,</w:t>
      </w:r>
      <w:r w:rsidR="002C2B9F" w:rsidRPr="005D5FED">
        <w:rPr>
          <w:rFonts w:ascii="Times New Roman" w:hAnsi="Times New Roman"/>
          <w:sz w:val="28"/>
          <w:szCs w:val="28"/>
        </w:rPr>
        <w:t xml:space="preserve"> </w:t>
      </w:r>
      <w:r w:rsidR="002C2B9F">
        <w:rPr>
          <w:rFonts w:ascii="Times New Roman" w:hAnsi="Times New Roman"/>
          <w:sz w:val="28"/>
          <w:szCs w:val="28"/>
          <w:lang w:val="kk-KZ"/>
        </w:rPr>
        <w:t xml:space="preserve">ул. </w:t>
      </w:r>
      <w:r w:rsidR="003240E2" w:rsidRPr="003240E2">
        <w:rPr>
          <w:rFonts w:ascii="Times New Roman" w:hAnsi="Times New Roman" w:cs="Times New Roman"/>
          <w:sz w:val="28"/>
          <w:szCs w:val="28"/>
          <w:lang w:val="kk-KZ"/>
        </w:rPr>
        <w:t>Бергалиева, дом 1</w:t>
      </w:r>
      <w:r w:rsidR="00962E37" w:rsidRPr="00962E37">
        <w:rPr>
          <w:rFonts w:ascii="Times New Roman" w:hAnsi="Times New Roman" w:cs="Times New Roman"/>
          <w:sz w:val="28"/>
          <w:szCs w:val="28"/>
        </w:rPr>
        <w:t xml:space="preserve"> </w:t>
      </w:r>
      <w:r w:rsidR="00962E37">
        <w:rPr>
          <w:rFonts w:ascii="Times New Roman" w:hAnsi="Times New Roman" w:cs="Times New Roman"/>
          <w:sz w:val="28"/>
          <w:szCs w:val="28"/>
          <w:lang w:val="kk-KZ"/>
        </w:rPr>
        <w:t xml:space="preserve">и </w:t>
      </w:r>
      <w:r w:rsidR="00962E37" w:rsidRPr="00962E37">
        <w:rPr>
          <w:rFonts w:ascii="Times New Roman" w:hAnsi="Times New Roman" w:cs="Times New Roman"/>
          <w:sz w:val="28"/>
          <w:szCs w:val="28"/>
          <w:lang w:val="kk-KZ"/>
        </w:rPr>
        <w:t>ЗКО, Акжаикский район</w:t>
      </w:r>
      <w:r w:rsidR="00962E37" w:rsidRPr="00962E37">
        <w:rPr>
          <w:rFonts w:ascii="Times New Roman" w:hAnsi="Times New Roman" w:cs="Times New Roman"/>
          <w:sz w:val="28"/>
          <w:szCs w:val="28"/>
        </w:rPr>
        <w:t>,</w:t>
      </w:r>
      <w:r w:rsidR="00962E37" w:rsidRPr="00962E37">
        <w:rPr>
          <w:rFonts w:ascii="Times New Roman" w:hAnsi="Times New Roman" w:cs="Times New Roman"/>
          <w:sz w:val="28"/>
          <w:szCs w:val="28"/>
          <w:lang w:val="kk-KZ"/>
        </w:rPr>
        <w:t xml:space="preserve"> село Чапаево,</w:t>
      </w:r>
      <w:r w:rsidR="00962E37" w:rsidRPr="00962E37">
        <w:rPr>
          <w:rFonts w:ascii="Times New Roman" w:hAnsi="Times New Roman" w:cs="Times New Roman"/>
          <w:sz w:val="28"/>
          <w:szCs w:val="28"/>
        </w:rPr>
        <w:t xml:space="preserve"> ул.</w:t>
      </w:r>
      <w:r w:rsidR="00962E37" w:rsidRPr="00962E37">
        <w:rPr>
          <w:rFonts w:ascii="Times New Roman" w:hAnsi="Times New Roman" w:cs="Times New Roman"/>
          <w:sz w:val="28"/>
          <w:szCs w:val="28"/>
          <w:lang w:val="kk-KZ"/>
        </w:rPr>
        <w:t>Абилхаирхана</w:t>
      </w:r>
      <w:r w:rsidR="00962E37" w:rsidRPr="00962E37">
        <w:rPr>
          <w:rFonts w:ascii="Times New Roman" w:hAnsi="Times New Roman" w:cs="Times New Roman"/>
          <w:sz w:val="28"/>
          <w:szCs w:val="28"/>
        </w:rPr>
        <w:t xml:space="preserve">, </w:t>
      </w:r>
      <w:r w:rsidR="00962E37" w:rsidRPr="00962E37">
        <w:rPr>
          <w:rFonts w:ascii="Times New Roman" w:hAnsi="Times New Roman" w:cs="Times New Roman"/>
          <w:sz w:val="28"/>
          <w:szCs w:val="28"/>
          <w:lang w:val="kk-KZ"/>
        </w:rPr>
        <w:t>57</w:t>
      </w:r>
      <w:r w:rsidR="002C2B9F" w:rsidRPr="003240E2">
        <w:rPr>
          <w:rFonts w:ascii="Times New Roman" w:hAnsi="Times New Roman" w:cs="Times New Roman"/>
          <w:sz w:val="28"/>
          <w:szCs w:val="28"/>
          <w:lang w:val="kk-KZ"/>
        </w:rPr>
        <w:t>,</w:t>
      </w:r>
      <w:r w:rsidR="005C26B8">
        <w:rPr>
          <w:rFonts w:ascii="Times New Roman" w:hAnsi="Times New Roman" w:cs="Times New Roman"/>
          <w:sz w:val="28"/>
          <w:szCs w:val="28"/>
          <w:lang w:val="kk-KZ"/>
        </w:rPr>
        <w:t xml:space="preserve"> </w:t>
      </w:r>
      <w:r w:rsidR="005C26B8" w:rsidRPr="005C26B8">
        <w:rPr>
          <w:rFonts w:ascii="Times New Roman" w:hAnsi="Times New Roman" w:cs="Times New Roman"/>
          <w:color w:val="000000"/>
          <w:sz w:val="28"/>
          <w:szCs w:val="28"/>
          <w:lang w:val="kk-KZ"/>
        </w:rPr>
        <w:t>ЗКО,</w:t>
      </w:r>
      <w:r w:rsidR="005C26B8" w:rsidRPr="005C26B8">
        <w:rPr>
          <w:rFonts w:ascii="Times New Roman" w:hAnsi="Times New Roman" w:cs="Times New Roman"/>
          <w:color w:val="000000"/>
          <w:sz w:val="28"/>
          <w:szCs w:val="28"/>
        </w:rPr>
        <w:t xml:space="preserve"> </w:t>
      </w:r>
      <w:proofErr w:type="spellStart"/>
      <w:r w:rsidR="005C26B8" w:rsidRPr="005C26B8">
        <w:rPr>
          <w:rFonts w:ascii="Times New Roman" w:hAnsi="Times New Roman" w:cs="Times New Roman"/>
          <w:color w:val="000000"/>
          <w:sz w:val="28"/>
          <w:szCs w:val="28"/>
        </w:rPr>
        <w:t>Сырымский</w:t>
      </w:r>
      <w:proofErr w:type="spellEnd"/>
      <w:r w:rsidR="005C26B8" w:rsidRPr="005C26B8">
        <w:rPr>
          <w:rFonts w:ascii="Times New Roman" w:hAnsi="Times New Roman" w:cs="Times New Roman"/>
          <w:color w:val="000000"/>
          <w:sz w:val="28"/>
          <w:szCs w:val="28"/>
        </w:rPr>
        <w:t xml:space="preserve"> район, ул. Казахстана, </w:t>
      </w:r>
      <w:r w:rsidR="005C26B8" w:rsidRPr="005C26B8">
        <w:rPr>
          <w:rFonts w:ascii="Times New Roman" w:hAnsi="Times New Roman" w:cs="Times New Roman"/>
          <w:color w:val="000000"/>
          <w:sz w:val="28"/>
          <w:szCs w:val="28"/>
          <w:lang w:val="kk-KZ"/>
        </w:rPr>
        <w:t>д.8</w:t>
      </w:r>
      <w:r w:rsidR="005C26B8">
        <w:rPr>
          <w:rFonts w:ascii="Times New Roman" w:hAnsi="Times New Roman" w:cs="Times New Roman"/>
          <w:color w:val="000000"/>
          <w:sz w:val="28"/>
          <w:szCs w:val="28"/>
          <w:lang w:val="kk-KZ"/>
        </w:rPr>
        <w:t>,</w:t>
      </w:r>
      <w:r w:rsidR="002C2B9F" w:rsidRPr="001D52CC">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по категории</w:t>
      </w:r>
      <w:r w:rsidR="00962E37">
        <w:rPr>
          <w:rFonts w:ascii="Times New Roman" w:hAnsi="Times New Roman" w:cs="Times New Roman"/>
          <w:sz w:val="28"/>
          <w:szCs w:val="28"/>
          <w:lang w:val="kk-KZ"/>
        </w:rPr>
        <w:t xml:space="preserve"> </w:t>
      </w:r>
      <w:r w:rsidR="00962E37" w:rsidRPr="001D52CC">
        <w:rPr>
          <w:rFonts w:ascii="Times New Roman" w:hAnsi="Times New Roman" w:cs="Times New Roman"/>
          <w:color w:val="000000"/>
          <w:sz w:val="28"/>
          <w:szCs w:val="28"/>
        </w:rPr>
        <w:t>С-</w:t>
      </w:r>
      <w:r w:rsidR="00962E37" w:rsidRPr="001D52CC">
        <w:rPr>
          <w:rFonts w:ascii="Times New Roman" w:hAnsi="Times New Roman" w:cs="Times New Roman"/>
          <w:color w:val="000000"/>
          <w:sz w:val="28"/>
          <w:szCs w:val="28"/>
          <w:lang w:val="en-US"/>
        </w:rPr>
        <w:t>R</w:t>
      </w:r>
      <w:r w:rsidR="00962E37" w:rsidRPr="001D52CC">
        <w:rPr>
          <w:rFonts w:ascii="Times New Roman" w:hAnsi="Times New Roman" w:cs="Times New Roman"/>
          <w:bCs/>
          <w:color w:val="000000"/>
          <w:sz w:val="28"/>
          <w:szCs w:val="28"/>
        </w:rPr>
        <w:t>-</w:t>
      </w:r>
      <w:r w:rsidR="00962E37">
        <w:rPr>
          <w:rFonts w:ascii="Times New Roman" w:hAnsi="Times New Roman" w:cs="Times New Roman"/>
          <w:bCs/>
          <w:color w:val="000000"/>
          <w:sz w:val="28"/>
          <w:szCs w:val="28"/>
          <w:lang w:val="kk-KZ"/>
        </w:rPr>
        <w:t xml:space="preserve">3,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w:t>
      </w:r>
    </w:p>
    <w:p w:rsidR="002C2B9F" w:rsidRDefault="002C2B9F"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217C28" w:rsidRDefault="00217C28"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lastRenderedPageBreak/>
        <w:t xml:space="preserve">         </w:t>
      </w:r>
      <w:r w:rsidR="00E97492">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026C"/>
    <w:rsid w:val="00012821"/>
    <w:rsid w:val="00012BFA"/>
    <w:rsid w:val="00015ED0"/>
    <w:rsid w:val="000172A1"/>
    <w:rsid w:val="000202B2"/>
    <w:rsid w:val="000205B2"/>
    <w:rsid w:val="00023D96"/>
    <w:rsid w:val="000273AA"/>
    <w:rsid w:val="000276B4"/>
    <w:rsid w:val="00031A78"/>
    <w:rsid w:val="00034117"/>
    <w:rsid w:val="00034DC1"/>
    <w:rsid w:val="0003601A"/>
    <w:rsid w:val="00047D6E"/>
    <w:rsid w:val="000508A8"/>
    <w:rsid w:val="000535FB"/>
    <w:rsid w:val="0005465E"/>
    <w:rsid w:val="000546F6"/>
    <w:rsid w:val="00063235"/>
    <w:rsid w:val="00064B93"/>
    <w:rsid w:val="0007013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B0CDD"/>
    <w:rsid w:val="000B143E"/>
    <w:rsid w:val="000B1DA9"/>
    <w:rsid w:val="000B2DCA"/>
    <w:rsid w:val="000B359F"/>
    <w:rsid w:val="000B49AF"/>
    <w:rsid w:val="000B51E2"/>
    <w:rsid w:val="000B57C4"/>
    <w:rsid w:val="000B6498"/>
    <w:rsid w:val="000B64C7"/>
    <w:rsid w:val="000C0497"/>
    <w:rsid w:val="000C38F1"/>
    <w:rsid w:val="000C5D44"/>
    <w:rsid w:val="000C7198"/>
    <w:rsid w:val="000C756D"/>
    <w:rsid w:val="000C786D"/>
    <w:rsid w:val="000D1AA6"/>
    <w:rsid w:val="000D293A"/>
    <w:rsid w:val="000D3146"/>
    <w:rsid w:val="000D40E0"/>
    <w:rsid w:val="000D4162"/>
    <w:rsid w:val="000D494A"/>
    <w:rsid w:val="000D4B50"/>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1FB8"/>
    <w:rsid w:val="0011331C"/>
    <w:rsid w:val="001144C0"/>
    <w:rsid w:val="001153B7"/>
    <w:rsid w:val="00120A1B"/>
    <w:rsid w:val="001267F7"/>
    <w:rsid w:val="00126D7E"/>
    <w:rsid w:val="001274E3"/>
    <w:rsid w:val="00132112"/>
    <w:rsid w:val="0013255C"/>
    <w:rsid w:val="00133C58"/>
    <w:rsid w:val="00140C9B"/>
    <w:rsid w:val="00142400"/>
    <w:rsid w:val="001442A9"/>
    <w:rsid w:val="00144624"/>
    <w:rsid w:val="00146C5C"/>
    <w:rsid w:val="00153F9E"/>
    <w:rsid w:val="001549FE"/>
    <w:rsid w:val="00154D9F"/>
    <w:rsid w:val="001551E7"/>
    <w:rsid w:val="001557D6"/>
    <w:rsid w:val="00155B82"/>
    <w:rsid w:val="00157E78"/>
    <w:rsid w:val="00161989"/>
    <w:rsid w:val="00162C09"/>
    <w:rsid w:val="00164BFF"/>
    <w:rsid w:val="001660B2"/>
    <w:rsid w:val="001701A2"/>
    <w:rsid w:val="00170CFF"/>
    <w:rsid w:val="001723C4"/>
    <w:rsid w:val="001728A6"/>
    <w:rsid w:val="00173CD0"/>
    <w:rsid w:val="00176E80"/>
    <w:rsid w:val="00181193"/>
    <w:rsid w:val="001836EC"/>
    <w:rsid w:val="00183EC7"/>
    <w:rsid w:val="001842FE"/>
    <w:rsid w:val="00184B64"/>
    <w:rsid w:val="00187475"/>
    <w:rsid w:val="00190BA6"/>
    <w:rsid w:val="0019145D"/>
    <w:rsid w:val="001955DD"/>
    <w:rsid w:val="00196CF6"/>
    <w:rsid w:val="001979BD"/>
    <w:rsid w:val="00197CAD"/>
    <w:rsid w:val="001A11B8"/>
    <w:rsid w:val="001A1C01"/>
    <w:rsid w:val="001A5703"/>
    <w:rsid w:val="001B369F"/>
    <w:rsid w:val="001B55A6"/>
    <w:rsid w:val="001B61CE"/>
    <w:rsid w:val="001C04B5"/>
    <w:rsid w:val="001C57B5"/>
    <w:rsid w:val="001C5875"/>
    <w:rsid w:val="001C7497"/>
    <w:rsid w:val="001C7E6B"/>
    <w:rsid w:val="001D2D2E"/>
    <w:rsid w:val="001D35D2"/>
    <w:rsid w:val="001D472D"/>
    <w:rsid w:val="001D4B04"/>
    <w:rsid w:val="001D52CC"/>
    <w:rsid w:val="001E0E8F"/>
    <w:rsid w:val="001E18E7"/>
    <w:rsid w:val="001E3CE0"/>
    <w:rsid w:val="001E6AAF"/>
    <w:rsid w:val="001F0557"/>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614A"/>
    <w:rsid w:val="00252A94"/>
    <w:rsid w:val="00253F90"/>
    <w:rsid w:val="00254DBC"/>
    <w:rsid w:val="00260CA7"/>
    <w:rsid w:val="00263151"/>
    <w:rsid w:val="0026594A"/>
    <w:rsid w:val="00270DDD"/>
    <w:rsid w:val="00271A28"/>
    <w:rsid w:val="0027533E"/>
    <w:rsid w:val="002761D9"/>
    <w:rsid w:val="00276C68"/>
    <w:rsid w:val="00277E22"/>
    <w:rsid w:val="00277EB9"/>
    <w:rsid w:val="00285CD3"/>
    <w:rsid w:val="002865CC"/>
    <w:rsid w:val="00290AF1"/>
    <w:rsid w:val="00292AD7"/>
    <w:rsid w:val="002956D3"/>
    <w:rsid w:val="002956F1"/>
    <w:rsid w:val="002958E5"/>
    <w:rsid w:val="00295AC4"/>
    <w:rsid w:val="002A07BB"/>
    <w:rsid w:val="002A1699"/>
    <w:rsid w:val="002A22B8"/>
    <w:rsid w:val="002A37CD"/>
    <w:rsid w:val="002A4270"/>
    <w:rsid w:val="002A4984"/>
    <w:rsid w:val="002A65A3"/>
    <w:rsid w:val="002A670C"/>
    <w:rsid w:val="002B2CE8"/>
    <w:rsid w:val="002B465E"/>
    <w:rsid w:val="002B4BDC"/>
    <w:rsid w:val="002B7B95"/>
    <w:rsid w:val="002C05F6"/>
    <w:rsid w:val="002C05FF"/>
    <w:rsid w:val="002C0F4A"/>
    <w:rsid w:val="002C2B9F"/>
    <w:rsid w:val="002C3146"/>
    <w:rsid w:val="002D39DE"/>
    <w:rsid w:val="002D3E60"/>
    <w:rsid w:val="002D406D"/>
    <w:rsid w:val="002D7579"/>
    <w:rsid w:val="002E258E"/>
    <w:rsid w:val="002E4346"/>
    <w:rsid w:val="002E647B"/>
    <w:rsid w:val="002F0430"/>
    <w:rsid w:val="002F2BDF"/>
    <w:rsid w:val="002F349B"/>
    <w:rsid w:val="002F6082"/>
    <w:rsid w:val="0030296E"/>
    <w:rsid w:val="00303435"/>
    <w:rsid w:val="003103AA"/>
    <w:rsid w:val="003109BD"/>
    <w:rsid w:val="003113B7"/>
    <w:rsid w:val="00314674"/>
    <w:rsid w:val="00314E1A"/>
    <w:rsid w:val="003151ED"/>
    <w:rsid w:val="00315619"/>
    <w:rsid w:val="00317126"/>
    <w:rsid w:val="00317EA5"/>
    <w:rsid w:val="003240E2"/>
    <w:rsid w:val="00326E34"/>
    <w:rsid w:val="00330A2D"/>
    <w:rsid w:val="003310B3"/>
    <w:rsid w:val="0033163B"/>
    <w:rsid w:val="00331838"/>
    <w:rsid w:val="00332985"/>
    <w:rsid w:val="00332F8D"/>
    <w:rsid w:val="003407C9"/>
    <w:rsid w:val="0034167D"/>
    <w:rsid w:val="00346D42"/>
    <w:rsid w:val="00350280"/>
    <w:rsid w:val="003503D5"/>
    <w:rsid w:val="00350AAC"/>
    <w:rsid w:val="00352B79"/>
    <w:rsid w:val="00353B30"/>
    <w:rsid w:val="003541AA"/>
    <w:rsid w:val="00355569"/>
    <w:rsid w:val="003568BF"/>
    <w:rsid w:val="003579D6"/>
    <w:rsid w:val="00363F09"/>
    <w:rsid w:val="00364C3E"/>
    <w:rsid w:val="00365ADB"/>
    <w:rsid w:val="003667F8"/>
    <w:rsid w:val="00366CB9"/>
    <w:rsid w:val="0037071F"/>
    <w:rsid w:val="003722F2"/>
    <w:rsid w:val="00375B36"/>
    <w:rsid w:val="00375B6F"/>
    <w:rsid w:val="00375EEA"/>
    <w:rsid w:val="00376170"/>
    <w:rsid w:val="003766DD"/>
    <w:rsid w:val="00380C04"/>
    <w:rsid w:val="00383178"/>
    <w:rsid w:val="00383EE0"/>
    <w:rsid w:val="0038554E"/>
    <w:rsid w:val="00396EAC"/>
    <w:rsid w:val="003A2D3E"/>
    <w:rsid w:val="003A6348"/>
    <w:rsid w:val="003B07E5"/>
    <w:rsid w:val="003B14A6"/>
    <w:rsid w:val="003B15E4"/>
    <w:rsid w:val="003B3E19"/>
    <w:rsid w:val="003B59C5"/>
    <w:rsid w:val="003B658F"/>
    <w:rsid w:val="003B6AAD"/>
    <w:rsid w:val="003B72E3"/>
    <w:rsid w:val="003C5686"/>
    <w:rsid w:val="003C6EAD"/>
    <w:rsid w:val="003D2C2E"/>
    <w:rsid w:val="003D5110"/>
    <w:rsid w:val="003D5A87"/>
    <w:rsid w:val="003D7DB2"/>
    <w:rsid w:val="003E1BF4"/>
    <w:rsid w:val="003E286B"/>
    <w:rsid w:val="003E3054"/>
    <w:rsid w:val="003E334F"/>
    <w:rsid w:val="003F253B"/>
    <w:rsid w:val="00400584"/>
    <w:rsid w:val="004006DB"/>
    <w:rsid w:val="004015D2"/>
    <w:rsid w:val="004015F2"/>
    <w:rsid w:val="004024FE"/>
    <w:rsid w:val="004039E3"/>
    <w:rsid w:val="0040572B"/>
    <w:rsid w:val="00406B3A"/>
    <w:rsid w:val="004073BD"/>
    <w:rsid w:val="00410771"/>
    <w:rsid w:val="004145DA"/>
    <w:rsid w:val="00415C02"/>
    <w:rsid w:val="004161CA"/>
    <w:rsid w:val="00416B78"/>
    <w:rsid w:val="004239C3"/>
    <w:rsid w:val="00424379"/>
    <w:rsid w:val="00425A89"/>
    <w:rsid w:val="004270B8"/>
    <w:rsid w:val="00432885"/>
    <w:rsid w:val="004348A6"/>
    <w:rsid w:val="0043522F"/>
    <w:rsid w:val="00437F13"/>
    <w:rsid w:val="00443C38"/>
    <w:rsid w:val="00447E54"/>
    <w:rsid w:val="00450A9C"/>
    <w:rsid w:val="00461130"/>
    <w:rsid w:val="004627E5"/>
    <w:rsid w:val="004628D8"/>
    <w:rsid w:val="00462F1F"/>
    <w:rsid w:val="00466E1B"/>
    <w:rsid w:val="00471689"/>
    <w:rsid w:val="00473F00"/>
    <w:rsid w:val="00474DC4"/>
    <w:rsid w:val="00476468"/>
    <w:rsid w:val="0047668A"/>
    <w:rsid w:val="00476F7F"/>
    <w:rsid w:val="004804E3"/>
    <w:rsid w:val="00480B5F"/>
    <w:rsid w:val="00483582"/>
    <w:rsid w:val="00487B68"/>
    <w:rsid w:val="00497436"/>
    <w:rsid w:val="00497D19"/>
    <w:rsid w:val="004A1B1D"/>
    <w:rsid w:val="004A5153"/>
    <w:rsid w:val="004A7B29"/>
    <w:rsid w:val="004B28B7"/>
    <w:rsid w:val="004B2A5A"/>
    <w:rsid w:val="004B3EA9"/>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80B"/>
    <w:rsid w:val="004E5104"/>
    <w:rsid w:val="004F02A1"/>
    <w:rsid w:val="004F2297"/>
    <w:rsid w:val="004F2433"/>
    <w:rsid w:val="004F355C"/>
    <w:rsid w:val="004F4CB0"/>
    <w:rsid w:val="004F5BC0"/>
    <w:rsid w:val="0050027C"/>
    <w:rsid w:val="00511380"/>
    <w:rsid w:val="005228E4"/>
    <w:rsid w:val="00522B30"/>
    <w:rsid w:val="005263C0"/>
    <w:rsid w:val="00527CCD"/>
    <w:rsid w:val="00530709"/>
    <w:rsid w:val="0053219E"/>
    <w:rsid w:val="00532719"/>
    <w:rsid w:val="00535CAF"/>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978F4"/>
    <w:rsid w:val="005A11CA"/>
    <w:rsid w:val="005A3E13"/>
    <w:rsid w:val="005B0AA6"/>
    <w:rsid w:val="005B6FB0"/>
    <w:rsid w:val="005C18E3"/>
    <w:rsid w:val="005C2205"/>
    <w:rsid w:val="005C26B8"/>
    <w:rsid w:val="005C3D38"/>
    <w:rsid w:val="005C7EB7"/>
    <w:rsid w:val="005D0BCC"/>
    <w:rsid w:val="005D13AC"/>
    <w:rsid w:val="005D2551"/>
    <w:rsid w:val="005D260C"/>
    <w:rsid w:val="005D3114"/>
    <w:rsid w:val="005D4969"/>
    <w:rsid w:val="005D4C49"/>
    <w:rsid w:val="005D4C65"/>
    <w:rsid w:val="005D5D43"/>
    <w:rsid w:val="005D5FED"/>
    <w:rsid w:val="005D6851"/>
    <w:rsid w:val="005D6D9B"/>
    <w:rsid w:val="005D73EB"/>
    <w:rsid w:val="005E2ACF"/>
    <w:rsid w:val="005E2DCF"/>
    <w:rsid w:val="005E2EE2"/>
    <w:rsid w:val="005E4AE8"/>
    <w:rsid w:val="005E5111"/>
    <w:rsid w:val="005F2132"/>
    <w:rsid w:val="005F305E"/>
    <w:rsid w:val="005F4B62"/>
    <w:rsid w:val="00601260"/>
    <w:rsid w:val="0060227D"/>
    <w:rsid w:val="00602A3E"/>
    <w:rsid w:val="0060405E"/>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7123"/>
    <w:rsid w:val="00651C3E"/>
    <w:rsid w:val="00656BDF"/>
    <w:rsid w:val="0065756A"/>
    <w:rsid w:val="00657FD1"/>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2260"/>
    <w:rsid w:val="006C698A"/>
    <w:rsid w:val="006C6A9C"/>
    <w:rsid w:val="006C778C"/>
    <w:rsid w:val="006D719C"/>
    <w:rsid w:val="006E26E3"/>
    <w:rsid w:val="006E46BD"/>
    <w:rsid w:val="006F1472"/>
    <w:rsid w:val="006F2B8A"/>
    <w:rsid w:val="006F42D2"/>
    <w:rsid w:val="00700D88"/>
    <w:rsid w:val="0070219A"/>
    <w:rsid w:val="007045F7"/>
    <w:rsid w:val="00710023"/>
    <w:rsid w:val="00711246"/>
    <w:rsid w:val="00711E06"/>
    <w:rsid w:val="00715A07"/>
    <w:rsid w:val="0071783D"/>
    <w:rsid w:val="007231F5"/>
    <w:rsid w:val="00724DBB"/>
    <w:rsid w:val="00726C4E"/>
    <w:rsid w:val="00730A32"/>
    <w:rsid w:val="007315C1"/>
    <w:rsid w:val="00732F62"/>
    <w:rsid w:val="00734AE8"/>
    <w:rsid w:val="007362DA"/>
    <w:rsid w:val="00736363"/>
    <w:rsid w:val="00736559"/>
    <w:rsid w:val="00736DF6"/>
    <w:rsid w:val="00741067"/>
    <w:rsid w:val="00743E51"/>
    <w:rsid w:val="00743FB6"/>
    <w:rsid w:val="00745567"/>
    <w:rsid w:val="00747416"/>
    <w:rsid w:val="0075017C"/>
    <w:rsid w:val="007525DB"/>
    <w:rsid w:val="00753F5E"/>
    <w:rsid w:val="00756197"/>
    <w:rsid w:val="00761BB7"/>
    <w:rsid w:val="00765A54"/>
    <w:rsid w:val="00767448"/>
    <w:rsid w:val="0077006B"/>
    <w:rsid w:val="0077040F"/>
    <w:rsid w:val="00771065"/>
    <w:rsid w:val="0077130B"/>
    <w:rsid w:val="00771FFA"/>
    <w:rsid w:val="00773A80"/>
    <w:rsid w:val="007744D2"/>
    <w:rsid w:val="00781797"/>
    <w:rsid w:val="00783A83"/>
    <w:rsid w:val="00784A31"/>
    <w:rsid w:val="00787443"/>
    <w:rsid w:val="00787746"/>
    <w:rsid w:val="00787EC7"/>
    <w:rsid w:val="00792AA3"/>
    <w:rsid w:val="00793DDC"/>
    <w:rsid w:val="007945E3"/>
    <w:rsid w:val="007963FB"/>
    <w:rsid w:val="00796BCF"/>
    <w:rsid w:val="007A0118"/>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2FB6"/>
    <w:rsid w:val="007E4832"/>
    <w:rsid w:val="007E4FAE"/>
    <w:rsid w:val="007E5DF9"/>
    <w:rsid w:val="007F05A9"/>
    <w:rsid w:val="007F165A"/>
    <w:rsid w:val="007F50D6"/>
    <w:rsid w:val="007F5A8B"/>
    <w:rsid w:val="007F7F8D"/>
    <w:rsid w:val="00801734"/>
    <w:rsid w:val="00804828"/>
    <w:rsid w:val="00806648"/>
    <w:rsid w:val="00807623"/>
    <w:rsid w:val="00807B6E"/>
    <w:rsid w:val="0081431F"/>
    <w:rsid w:val="008144EB"/>
    <w:rsid w:val="00815FCB"/>
    <w:rsid w:val="00821ECF"/>
    <w:rsid w:val="008226E4"/>
    <w:rsid w:val="008238E4"/>
    <w:rsid w:val="00824ADE"/>
    <w:rsid w:val="00826076"/>
    <w:rsid w:val="00830A7E"/>
    <w:rsid w:val="00830D42"/>
    <w:rsid w:val="00832217"/>
    <w:rsid w:val="008351F0"/>
    <w:rsid w:val="00836D1B"/>
    <w:rsid w:val="00837202"/>
    <w:rsid w:val="00837625"/>
    <w:rsid w:val="008377A5"/>
    <w:rsid w:val="00837B95"/>
    <w:rsid w:val="008506F9"/>
    <w:rsid w:val="00854201"/>
    <w:rsid w:val="00854AFB"/>
    <w:rsid w:val="00860BD4"/>
    <w:rsid w:val="008668FF"/>
    <w:rsid w:val="00866F04"/>
    <w:rsid w:val="008670F2"/>
    <w:rsid w:val="0086752B"/>
    <w:rsid w:val="00871105"/>
    <w:rsid w:val="008734B4"/>
    <w:rsid w:val="0087366C"/>
    <w:rsid w:val="00874748"/>
    <w:rsid w:val="0087528E"/>
    <w:rsid w:val="008765A4"/>
    <w:rsid w:val="00876DA1"/>
    <w:rsid w:val="00883B36"/>
    <w:rsid w:val="00883BED"/>
    <w:rsid w:val="00887D66"/>
    <w:rsid w:val="00890F5A"/>
    <w:rsid w:val="008915EF"/>
    <w:rsid w:val="00893849"/>
    <w:rsid w:val="008939D9"/>
    <w:rsid w:val="0089416C"/>
    <w:rsid w:val="00894A99"/>
    <w:rsid w:val="00894D62"/>
    <w:rsid w:val="00895C86"/>
    <w:rsid w:val="00897048"/>
    <w:rsid w:val="00897061"/>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3C13"/>
    <w:rsid w:val="00905F06"/>
    <w:rsid w:val="00906779"/>
    <w:rsid w:val="00907E88"/>
    <w:rsid w:val="00910A6B"/>
    <w:rsid w:val="00912CCB"/>
    <w:rsid w:val="00915207"/>
    <w:rsid w:val="009152E8"/>
    <w:rsid w:val="00921009"/>
    <w:rsid w:val="009212F4"/>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2E37"/>
    <w:rsid w:val="00963278"/>
    <w:rsid w:val="00966156"/>
    <w:rsid w:val="0097059E"/>
    <w:rsid w:val="00970747"/>
    <w:rsid w:val="00970EFC"/>
    <w:rsid w:val="00972273"/>
    <w:rsid w:val="009744B4"/>
    <w:rsid w:val="00974582"/>
    <w:rsid w:val="00980B6B"/>
    <w:rsid w:val="0098271E"/>
    <w:rsid w:val="009832E0"/>
    <w:rsid w:val="00984528"/>
    <w:rsid w:val="00984C7E"/>
    <w:rsid w:val="00984D95"/>
    <w:rsid w:val="00986352"/>
    <w:rsid w:val="00987203"/>
    <w:rsid w:val="009902BF"/>
    <w:rsid w:val="00991477"/>
    <w:rsid w:val="009965A1"/>
    <w:rsid w:val="00996C8F"/>
    <w:rsid w:val="009A0B2F"/>
    <w:rsid w:val="009A31C5"/>
    <w:rsid w:val="009A3BDB"/>
    <w:rsid w:val="009A7179"/>
    <w:rsid w:val="009B2F35"/>
    <w:rsid w:val="009B3794"/>
    <w:rsid w:val="009B53C1"/>
    <w:rsid w:val="009B6131"/>
    <w:rsid w:val="009C59F3"/>
    <w:rsid w:val="009D19AE"/>
    <w:rsid w:val="009D3268"/>
    <w:rsid w:val="009D45E1"/>
    <w:rsid w:val="009E5DDF"/>
    <w:rsid w:val="009E5DE8"/>
    <w:rsid w:val="009E7873"/>
    <w:rsid w:val="00A00CD1"/>
    <w:rsid w:val="00A02FD7"/>
    <w:rsid w:val="00A04BAE"/>
    <w:rsid w:val="00A05887"/>
    <w:rsid w:val="00A074C4"/>
    <w:rsid w:val="00A1035C"/>
    <w:rsid w:val="00A106FE"/>
    <w:rsid w:val="00A10976"/>
    <w:rsid w:val="00A12BF7"/>
    <w:rsid w:val="00A14094"/>
    <w:rsid w:val="00A15A45"/>
    <w:rsid w:val="00A16359"/>
    <w:rsid w:val="00A25996"/>
    <w:rsid w:val="00A26021"/>
    <w:rsid w:val="00A27905"/>
    <w:rsid w:val="00A30FD6"/>
    <w:rsid w:val="00A35AFE"/>
    <w:rsid w:val="00A36B57"/>
    <w:rsid w:val="00A37CE6"/>
    <w:rsid w:val="00A44886"/>
    <w:rsid w:val="00A4758A"/>
    <w:rsid w:val="00A506A3"/>
    <w:rsid w:val="00A55A51"/>
    <w:rsid w:val="00A56DCA"/>
    <w:rsid w:val="00A64796"/>
    <w:rsid w:val="00A64A79"/>
    <w:rsid w:val="00A6639F"/>
    <w:rsid w:val="00A6680F"/>
    <w:rsid w:val="00A678EB"/>
    <w:rsid w:val="00A67A8D"/>
    <w:rsid w:val="00A70E81"/>
    <w:rsid w:val="00A72F28"/>
    <w:rsid w:val="00A73266"/>
    <w:rsid w:val="00A7555D"/>
    <w:rsid w:val="00A761E1"/>
    <w:rsid w:val="00A77FC2"/>
    <w:rsid w:val="00A80572"/>
    <w:rsid w:val="00A80A0C"/>
    <w:rsid w:val="00A811C1"/>
    <w:rsid w:val="00A814F9"/>
    <w:rsid w:val="00A8594C"/>
    <w:rsid w:val="00A862B6"/>
    <w:rsid w:val="00A86D29"/>
    <w:rsid w:val="00A871FF"/>
    <w:rsid w:val="00A87FD6"/>
    <w:rsid w:val="00A92246"/>
    <w:rsid w:val="00A95E6E"/>
    <w:rsid w:val="00AA2F55"/>
    <w:rsid w:val="00AA39A2"/>
    <w:rsid w:val="00AA6047"/>
    <w:rsid w:val="00AB1AA8"/>
    <w:rsid w:val="00AB441D"/>
    <w:rsid w:val="00AB5824"/>
    <w:rsid w:val="00AB5D6A"/>
    <w:rsid w:val="00AC2D83"/>
    <w:rsid w:val="00AC3907"/>
    <w:rsid w:val="00AC5DBE"/>
    <w:rsid w:val="00AC65BA"/>
    <w:rsid w:val="00AC78B6"/>
    <w:rsid w:val="00AD2E77"/>
    <w:rsid w:val="00AD5947"/>
    <w:rsid w:val="00AD5A7E"/>
    <w:rsid w:val="00AD6D37"/>
    <w:rsid w:val="00AF081F"/>
    <w:rsid w:val="00AF0E85"/>
    <w:rsid w:val="00AF36A9"/>
    <w:rsid w:val="00AF375C"/>
    <w:rsid w:val="00AF4789"/>
    <w:rsid w:val="00AF47B2"/>
    <w:rsid w:val="00B011EB"/>
    <w:rsid w:val="00B03D87"/>
    <w:rsid w:val="00B074C1"/>
    <w:rsid w:val="00B074DB"/>
    <w:rsid w:val="00B1048E"/>
    <w:rsid w:val="00B10B2A"/>
    <w:rsid w:val="00B1389E"/>
    <w:rsid w:val="00B1410C"/>
    <w:rsid w:val="00B160C7"/>
    <w:rsid w:val="00B16C69"/>
    <w:rsid w:val="00B20A41"/>
    <w:rsid w:val="00B24724"/>
    <w:rsid w:val="00B24B71"/>
    <w:rsid w:val="00B26E65"/>
    <w:rsid w:val="00B30B92"/>
    <w:rsid w:val="00B31959"/>
    <w:rsid w:val="00B31E8D"/>
    <w:rsid w:val="00B3302C"/>
    <w:rsid w:val="00B36873"/>
    <w:rsid w:val="00B37163"/>
    <w:rsid w:val="00B374AA"/>
    <w:rsid w:val="00B37687"/>
    <w:rsid w:val="00B4084F"/>
    <w:rsid w:val="00B408C9"/>
    <w:rsid w:val="00B4095A"/>
    <w:rsid w:val="00B41731"/>
    <w:rsid w:val="00B42C48"/>
    <w:rsid w:val="00B463BF"/>
    <w:rsid w:val="00B46CF2"/>
    <w:rsid w:val="00B47E49"/>
    <w:rsid w:val="00B50043"/>
    <w:rsid w:val="00B506C5"/>
    <w:rsid w:val="00B514C0"/>
    <w:rsid w:val="00B51925"/>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A7741"/>
    <w:rsid w:val="00BB004A"/>
    <w:rsid w:val="00BB19A2"/>
    <w:rsid w:val="00BB24F8"/>
    <w:rsid w:val="00BB360E"/>
    <w:rsid w:val="00BB4BE9"/>
    <w:rsid w:val="00BB7BA6"/>
    <w:rsid w:val="00BC03D6"/>
    <w:rsid w:val="00BC1288"/>
    <w:rsid w:val="00BC1C7C"/>
    <w:rsid w:val="00BC4793"/>
    <w:rsid w:val="00BC53E1"/>
    <w:rsid w:val="00BD3380"/>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0EAE"/>
    <w:rsid w:val="00C119B8"/>
    <w:rsid w:val="00C1365E"/>
    <w:rsid w:val="00C15589"/>
    <w:rsid w:val="00C174D2"/>
    <w:rsid w:val="00C25E23"/>
    <w:rsid w:val="00C30484"/>
    <w:rsid w:val="00C30BE4"/>
    <w:rsid w:val="00C32937"/>
    <w:rsid w:val="00C34205"/>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75440"/>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6804"/>
    <w:rsid w:val="00CB046D"/>
    <w:rsid w:val="00CB0974"/>
    <w:rsid w:val="00CB299A"/>
    <w:rsid w:val="00CB29F2"/>
    <w:rsid w:val="00CB2B5D"/>
    <w:rsid w:val="00CC4FDB"/>
    <w:rsid w:val="00CC6326"/>
    <w:rsid w:val="00CC73BC"/>
    <w:rsid w:val="00CC788B"/>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078AE"/>
    <w:rsid w:val="00D139ED"/>
    <w:rsid w:val="00D152D5"/>
    <w:rsid w:val="00D17B3E"/>
    <w:rsid w:val="00D20AF9"/>
    <w:rsid w:val="00D21061"/>
    <w:rsid w:val="00D22B08"/>
    <w:rsid w:val="00D24065"/>
    <w:rsid w:val="00D242AD"/>
    <w:rsid w:val="00D26294"/>
    <w:rsid w:val="00D269E8"/>
    <w:rsid w:val="00D27A7D"/>
    <w:rsid w:val="00D31CF8"/>
    <w:rsid w:val="00D32C9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006D"/>
    <w:rsid w:val="00D61D9F"/>
    <w:rsid w:val="00D6311F"/>
    <w:rsid w:val="00D648B7"/>
    <w:rsid w:val="00D66380"/>
    <w:rsid w:val="00D67221"/>
    <w:rsid w:val="00D71C27"/>
    <w:rsid w:val="00D72C16"/>
    <w:rsid w:val="00D74C35"/>
    <w:rsid w:val="00D7640E"/>
    <w:rsid w:val="00D76C11"/>
    <w:rsid w:val="00D776C6"/>
    <w:rsid w:val="00D82289"/>
    <w:rsid w:val="00D829A5"/>
    <w:rsid w:val="00D83130"/>
    <w:rsid w:val="00D84D6B"/>
    <w:rsid w:val="00D8581A"/>
    <w:rsid w:val="00D87787"/>
    <w:rsid w:val="00D91CA3"/>
    <w:rsid w:val="00D930B9"/>
    <w:rsid w:val="00D9536B"/>
    <w:rsid w:val="00D96A5A"/>
    <w:rsid w:val="00D97E6B"/>
    <w:rsid w:val="00DA043E"/>
    <w:rsid w:val="00DA0E9D"/>
    <w:rsid w:val="00DA1DBE"/>
    <w:rsid w:val="00DA3B6B"/>
    <w:rsid w:val="00DA4585"/>
    <w:rsid w:val="00DA4F9C"/>
    <w:rsid w:val="00DA5599"/>
    <w:rsid w:val="00DB31BA"/>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3B5"/>
    <w:rsid w:val="00DF1D7E"/>
    <w:rsid w:val="00DF298A"/>
    <w:rsid w:val="00DF3AE9"/>
    <w:rsid w:val="00DF3FD7"/>
    <w:rsid w:val="00DF5C51"/>
    <w:rsid w:val="00DF669A"/>
    <w:rsid w:val="00E02498"/>
    <w:rsid w:val="00E04881"/>
    <w:rsid w:val="00E060AD"/>
    <w:rsid w:val="00E07EDA"/>
    <w:rsid w:val="00E10DE6"/>
    <w:rsid w:val="00E15C88"/>
    <w:rsid w:val="00E22576"/>
    <w:rsid w:val="00E26464"/>
    <w:rsid w:val="00E2774B"/>
    <w:rsid w:val="00E27907"/>
    <w:rsid w:val="00E30F7B"/>
    <w:rsid w:val="00E32E72"/>
    <w:rsid w:val="00E35A97"/>
    <w:rsid w:val="00E37E53"/>
    <w:rsid w:val="00E4323D"/>
    <w:rsid w:val="00E46C9F"/>
    <w:rsid w:val="00E47D67"/>
    <w:rsid w:val="00E50A8A"/>
    <w:rsid w:val="00E51C33"/>
    <w:rsid w:val="00E53B4B"/>
    <w:rsid w:val="00E61061"/>
    <w:rsid w:val="00E61B61"/>
    <w:rsid w:val="00E62947"/>
    <w:rsid w:val="00E6367B"/>
    <w:rsid w:val="00E653D0"/>
    <w:rsid w:val="00E66A37"/>
    <w:rsid w:val="00E70B8C"/>
    <w:rsid w:val="00E76AF8"/>
    <w:rsid w:val="00E807A4"/>
    <w:rsid w:val="00E841EB"/>
    <w:rsid w:val="00E84700"/>
    <w:rsid w:val="00E86264"/>
    <w:rsid w:val="00E916C4"/>
    <w:rsid w:val="00E9307D"/>
    <w:rsid w:val="00E958AA"/>
    <w:rsid w:val="00E961B2"/>
    <w:rsid w:val="00E964E8"/>
    <w:rsid w:val="00E968C9"/>
    <w:rsid w:val="00E97492"/>
    <w:rsid w:val="00E97B78"/>
    <w:rsid w:val="00EA2B85"/>
    <w:rsid w:val="00EB09D0"/>
    <w:rsid w:val="00EB1907"/>
    <w:rsid w:val="00EB2538"/>
    <w:rsid w:val="00EB4208"/>
    <w:rsid w:val="00EB4A02"/>
    <w:rsid w:val="00EC01FE"/>
    <w:rsid w:val="00EC054D"/>
    <w:rsid w:val="00EC1A47"/>
    <w:rsid w:val="00EC1BD1"/>
    <w:rsid w:val="00EC4817"/>
    <w:rsid w:val="00EC50F8"/>
    <w:rsid w:val="00EC7056"/>
    <w:rsid w:val="00EC755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314"/>
    <w:rsid w:val="00F405F6"/>
    <w:rsid w:val="00F43817"/>
    <w:rsid w:val="00F47F09"/>
    <w:rsid w:val="00F50275"/>
    <w:rsid w:val="00F50F29"/>
    <w:rsid w:val="00F5100E"/>
    <w:rsid w:val="00F52F39"/>
    <w:rsid w:val="00F53F5E"/>
    <w:rsid w:val="00F540AF"/>
    <w:rsid w:val="00F56762"/>
    <w:rsid w:val="00F57A59"/>
    <w:rsid w:val="00F61539"/>
    <w:rsid w:val="00F63348"/>
    <w:rsid w:val="00F64018"/>
    <w:rsid w:val="00F6630A"/>
    <w:rsid w:val="00F672A1"/>
    <w:rsid w:val="00F67BAE"/>
    <w:rsid w:val="00F71FEC"/>
    <w:rsid w:val="00F7712E"/>
    <w:rsid w:val="00F8030E"/>
    <w:rsid w:val="00F807EF"/>
    <w:rsid w:val="00F834AE"/>
    <w:rsid w:val="00F84417"/>
    <w:rsid w:val="00F851C0"/>
    <w:rsid w:val="00F869A1"/>
    <w:rsid w:val="00F876D7"/>
    <w:rsid w:val="00F91CA0"/>
    <w:rsid w:val="00F93EFF"/>
    <w:rsid w:val="00F94FB7"/>
    <w:rsid w:val="00F9560B"/>
    <w:rsid w:val="00F95DF2"/>
    <w:rsid w:val="00FA111F"/>
    <w:rsid w:val="00FA291F"/>
    <w:rsid w:val="00FA2E2C"/>
    <w:rsid w:val="00FA35B2"/>
    <w:rsid w:val="00FA52FE"/>
    <w:rsid w:val="00FA5AF7"/>
    <w:rsid w:val="00FA674D"/>
    <w:rsid w:val="00FA7724"/>
    <w:rsid w:val="00FA7762"/>
    <w:rsid w:val="00FB1D91"/>
    <w:rsid w:val="00FB1F33"/>
    <w:rsid w:val="00FB2DA4"/>
    <w:rsid w:val="00FB5F70"/>
    <w:rsid w:val="00FC32E8"/>
    <w:rsid w:val="00FD24CF"/>
    <w:rsid w:val="00FD38D5"/>
    <w:rsid w:val="00FD595D"/>
    <w:rsid w:val="00FD772F"/>
    <w:rsid w:val="00FE0B1C"/>
    <w:rsid w:val="00FE1E27"/>
    <w:rsid w:val="00FE48D8"/>
    <w:rsid w:val="00FE4AE4"/>
    <w:rsid w:val="00FE4EFE"/>
    <w:rsid w:val="00FE5387"/>
    <w:rsid w:val="00FE5A19"/>
    <w:rsid w:val="00FE5E4E"/>
    <w:rsid w:val="00FF0658"/>
    <w:rsid w:val="00FF074C"/>
    <w:rsid w:val="00FF128F"/>
    <w:rsid w:val="00FF1DDE"/>
    <w:rsid w:val="00FF21CB"/>
    <w:rsid w:val="00FF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b.kartabaev@kgd.gov.kz" TargetMode="External"/><Relationship Id="rId18" Type="http://schemas.openxmlformats.org/officeDocument/2006/relationships/hyperlink" Target="mailto:zko_akzhaik@kgd.gov.kz" TargetMode="External"/><Relationship Id="rId3" Type="http://schemas.microsoft.com/office/2007/relationships/stylesWithEffects" Target="stylesWithEffects.xml"/><Relationship Id="rId21" Type="http://schemas.openxmlformats.org/officeDocument/2006/relationships/hyperlink" Target="mailto:s.galieva@kgd.gov.kz" TargetMode="External"/><Relationship Id="rId7" Type="http://schemas.openxmlformats.org/officeDocument/2006/relationships/hyperlink" Target="mailto:t.bisalieva@kgd.gov.kz" TargetMode="External"/><Relationship Id="rId12" Type="http://schemas.openxmlformats.org/officeDocument/2006/relationships/hyperlink" Target="mailto:zko_akzhaik@kgd.gov.kz" TargetMode="External"/><Relationship Id="rId17" Type="http://schemas.openxmlformats.org/officeDocument/2006/relationships/hyperlink" Target="mailt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kartabaev@kgd.gov.kz" TargetMode="External"/><Relationship Id="rId20" Type="http://schemas.openxmlformats.org/officeDocument/2006/relationships/hyperlink" Target="mailto:ar.gumarov@kgd.gov.kz" TargetMode="Externa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b.kartabaev@kgd.gov.k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ko_akzhaik@kgd.gov.kz" TargetMode="External"/><Relationship Id="rId23" Type="http://schemas.openxmlformats.org/officeDocument/2006/relationships/hyperlink" Target="mailto:s.galieva@kgd.gov.kz" TargetMode="External"/><Relationship Id="rId10" Type="http://schemas.openxmlformats.org/officeDocument/2006/relationships/hyperlink" Target="mailto:rad.gumarov@kgd.gov.kz" TargetMode="External"/><Relationship Id="rId19" Type="http://schemas.openxmlformats.org/officeDocument/2006/relationships/hyperlink" Target="mailto:ar.gumarov@kgd.gov.kz" TargetMode="External"/><Relationship Id="rId4" Type="http://schemas.openxmlformats.org/officeDocument/2006/relationships/settings" Target="settings.xml"/><Relationship Id="rId9" Type="http://schemas.openxmlformats.org/officeDocument/2006/relationships/hyperlink" Target="mailto:rad.gumarov@kgd.gov.kz" TargetMode="External"/><Relationship Id="rId14" Type="http://schemas.openxmlformats.org/officeDocument/2006/relationships/hyperlink" Target="mailto:" TargetMode="External"/><Relationship Id="rId22" Type="http://schemas.openxmlformats.org/officeDocument/2006/relationships/hyperlink" Target="mailto:s.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6755</Words>
  <Characters>38507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2018-03-03T04:31:00Z</dcterms:created>
  <dcterms:modified xsi:type="dcterms:W3CDTF">2018-03-03T04:31:00Z</dcterms:modified>
</cp:coreProperties>
</file>