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2CC" w:rsidRPr="00927CF1" w:rsidRDefault="00374957" w:rsidP="001D52CC">
      <w:pPr>
        <w:pStyle w:val="3"/>
        <w:spacing w:before="0" w:after="0"/>
        <w:jc w:val="center"/>
        <w:rPr>
          <w:rFonts w:ascii="Times New Roman" w:hAnsi="Times New Roman"/>
          <w:bCs w:val="0"/>
          <w:i/>
          <w:iCs/>
          <w:sz w:val="28"/>
          <w:szCs w:val="28"/>
        </w:rPr>
      </w:pPr>
      <w:bookmarkStart w:id="0" w:name="_GoBack"/>
      <w:bookmarkEnd w:id="0"/>
      <w:r>
        <w:rPr>
          <w:rFonts w:ascii="Times New Roman" w:hAnsi="Times New Roman"/>
          <w:bCs w:val="0"/>
          <w:sz w:val="28"/>
          <w:szCs w:val="28"/>
        </w:rPr>
        <w:t xml:space="preserve">Общий </w:t>
      </w:r>
      <w:r w:rsidR="00815C16">
        <w:rPr>
          <w:rFonts w:ascii="Times New Roman" w:hAnsi="Times New Roman"/>
          <w:bCs w:val="0"/>
          <w:sz w:val="28"/>
          <w:szCs w:val="28"/>
        </w:rPr>
        <w:t xml:space="preserve">конкурс </w:t>
      </w:r>
      <w:r w:rsidR="001D52CC" w:rsidRPr="00927CF1">
        <w:rPr>
          <w:rFonts w:ascii="Times New Roman" w:hAnsi="Times New Roman"/>
          <w:bCs w:val="0"/>
          <w:sz w:val="28"/>
          <w:szCs w:val="28"/>
        </w:rPr>
        <w:t xml:space="preserve"> для занятия вакантн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административн</w:t>
      </w:r>
      <w:r w:rsidR="0023524D">
        <w:rPr>
          <w:rFonts w:ascii="Times New Roman" w:hAnsi="Times New Roman"/>
          <w:bCs w:val="0"/>
          <w:sz w:val="28"/>
          <w:szCs w:val="28"/>
        </w:rPr>
        <w:t>ых</w:t>
      </w:r>
      <w:r w:rsidR="001D52CC" w:rsidRPr="00927CF1">
        <w:rPr>
          <w:rFonts w:ascii="Times New Roman" w:hAnsi="Times New Roman"/>
          <w:bCs w:val="0"/>
          <w:sz w:val="28"/>
          <w:szCs w:val="28"/>
        </w:rPr>
        <w:t xml:space="preserve"> государственн</w:t>
      </w:r>
      <w:r w:rsidR="0023524D">
        <w:rPr>
          <w:rFonts w:ascii="Times New Roman" w:hAnsi="Times New Roman"/>
          <w:bCs w:val="0"/>
          <w:sz w:val="28"/>
          <w:szCs w:val="28"/>
        </w:rPr>
        <w:t>ых должностей</w:t>
      </w:r>
      <w:r w:rsidR="001D52CC" w:rsidRPr="00927CF1">
        <w:rPr>
          <w:rFonts w:ascii="Times New Roman" w:hAnsi="Times New Roman"/>
          <w:bCs w:val="0"/>
          <w:sz w:val="28"/>
          <w:szCs w:val="28"/>
        </w:rPr>
        <w:t xml:space="preserve"> корпуса «Б»</w:t>
      </w:r>
    </w:p>
    <w:p w:rsidR="001D52CC" w:rsidRPr="00927CF1" w:rsidRDefault="001D52CC" w:rsidP="001D52CC">
      <w:pPr>
        <w:jc w:val="center"/>
        <w:rPr>
          <w:i/>
          <w:sz w:val="28"/>
          <w:szCs w:val="28"/>
        </w:rPr>
      </w:pPr>
    </w:p>
    <w:p w:rsidR="001D52CC" w:rsidRDefault="001D52CC" w:rsidP="001D52CC">
      <w:pPr>
        <w:ind w:firstLine="708"/>
        <w:jc w:val="both"/>
        <w:rPr>
          <w:b/>
          <w:sz w:val="28"/>
          <w:szCs w:val="28"/>
          <w:lang w:val="kk-KZ"/>
        </w:rPr>
      </w:pPr>
      <w:r w:rsidRPr="00001EF0">
        <w:rPr>
          <w:b/>
          <w:sz w:val="28"/>
          <w:szCs w:val="28"/>
        </w:rPr>
        <w:t>Общие квалификационные требования ко  всем участникам конкурсов:</w:t>
      </w:r>
      <w:r w:rsidRPr="00001EF0">
        <w:rPr>
          <w:b/>
          <w:sz w:val="28"/>
          <w:szCs w:val="28"/>
          <w:lang w:val="kk-KZ"/>
        </w:rPr>
        <w:t xml:space="preserve"> </w:t>
      </w:r>
    </w:p>
    <w:p w:rsidR="004749FB" w:rsidRDefault="004749FB" w:rsidP="004749FB">
      <w:pPr>
        <w:ind w:firstLine="708"/>
        <w:jc w:val="both"/>
        <w:rPr>
          <w:b/>
          <w:sz w:val="28"/>
          <w:szCs w:val="28"/>
          <w:lang w:val="kk-KZ"/>
        </w:rPr>
      </w:pPr>
      <w:r w:rsidRPr="001D52CC">
        <w:rPr>
          <w:b/>
          <w:sz w:val="28"/>
          <w:szCs w:val="28"/>
        </w:rPr>
        <w:t>Для категории С-О-</w:t>
      </w:r>
      <w:r>
        <w:rPr>
          <w:b/>
          <w:sz w:val="28"/>
          <w:szCs w:val="28"/>
          <w:lang w:val="kk-KZ"/>
        </w:rPr>
        <w:t>5</w:t>
      </w:r>
      <w:r w:rsidRPr="001D52CC">
        <w:rPr>
          <w:b/>
          <w:sz w:val="28"/>
          <w:szCs w:val="28"/>
        </w:rPr>
        <w:t>:</w:t>
      </w:r>
    </w:p>
    <w:p w:rsidR="004749FB" w:rsidRDefault="004749FB" w:rsidP="004749FB">
      <w:pPr>
        <w:ind w:firstLine="708"/>
        <w:jc w:val="both"/>
        <w:rPr>
          <w:sz w:val="28"/>
          <w:szCs w:val="28"/>
          <w:lang w:val="kk-KZ"/>
        </w:rPr>
      </w:pPr>
      <w:r w:rsidRPr="007F5A8B">
        <w:rPr>
          <w:sz w:val="28"/>
          <w:szCs w:val="28"/>
        </w:rPr>
        <w:t>высшее образование;</w:t>
      </w:r>
    </w:p>
    <w:p w:rsidR="004749FB" w:rsidRDefault="004749FB" w:rsidP="004749FB">
      <w:pPr>
        <w:ind w:firstLine="708"/>
        <w:jc w:val="both"/>
        <w:rPr>
          <w:sz w:val="28"/>
          <w:szCs w:val="28"/>
          <w:lang w:val="kk-KZ"/>
        </w:rPr>
      </w:pPr>
      <w:r w:rsidRPr="007F5A8B">
        <w:rPr>
          <w:sz w:val="28"/>
          <w:szCs w:val="28"/>
        </w:rPr>
        <w:t xml:space="preserve">наличие следующих компетенций: инициативность, </w:t>
      </w:r>
      <w:proofErr w:type="spellStart"/>
      <w:r w:rsidRPr="007F5A8B">
        <w:rPr>
          <w:sz w:val="28"/>
          <w:szCs w:val="28"/>
        </w:rPr>
        <w:t>коммуникативность</w:t>
      </w:r>
      <w:proofErr w:type="spellEnd"/>
      <w:r w:rsidRPr="007F5A8B">
        <w:rPr>
          <w:sz w:val="28"/>
          <w:szCs w:val="28"/>
        </w:rPr>
        <w:t xml:space="preserve">, </w:t>
      </w:r>
      <w:proofErr w:type="spellStart"/>
      <w:r w:rsidRPr="007F5A8B">
        <w:rPr>
          <w:sz w:val="28"/>
          <w:szCs w:val="28"/>
        </w:rPr>
        <w:t>аналитичность</w:t>
      </w:r>
      <w:proofErr w:type="spellEnd"/>
      <w:r w:rsidRPr="007F5A8B">
        <w:rPr>
          <w:sz w:val="28"/>
          <w:szCs w:val="28"/>
        </w:rPr>
        <w:t>, организованность, стратегическое мышление, лидерство, этичность, ориентация на качество, ориентация на потребителя, нетерпимость к коррупции;</w:t>
      </w:r>
    </w:p>
    <w:p w:rsidR="004749FB" w:rsidRDefault="004749FB" w:rsidP="004749FB">
      <w:pPr>
        <w:ind w:firstLine="708"/>
        <w:jc w:val="both"/>
        <w:rPr>
          <w:sz w:val="28"/>
          <w:szCs w:val="28"/>
          <w:lang w:val="kk-KZ"/>
        </w:rPr>
      </w:pPr>
      <w:r w:rsidRPr="007F5A8B">
        <w:rPr>
          <w:sz w:val="28"/>
          <w:szCs w:val="28"/>
        </w:rPr>
        <w:t>опыт работы должен соответствовать одному из следующих требований:</w:t>
      </w:r>
      <w:r>
        <w:rPr>
          <w:sz w:val="28"/>
          <w:szCs w:val="28"/>
        </w:rPr>
        <w:t xml:space="preserve"> </w:t>
      </w:r>
      <w:r w:rsidRPr="005B106A">
        <w:rPr>
          <w:sz w:val="28"/>
          <w:szCs w:val="28"/>
        </w:rPr>
        <w:t>     </w:t>
      </w:r>
      <w:r>
        <w:rPr>
          <w:sz w:val="28"/>
          <w:szCs w:val="28"/>
        </w:rPr>
        <w:tab/>
      </w:r>
      <w:r w:rsidRPr="005E3B14">
        <w:rPr>
          <w:sz w:val="28"/>
          <w:szCs w:val="28"/>
        </w:rPr>
        <w:t>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r>
        <w:rPr>
          <w:sz w:val="28"/>
          <w:szCs w:val="28"/>
          <w:lang w:val="kk-KZ"/>
        </w:rPr>
        <w:t xml:space="preserve"> </w:t>
      </w:r>
    </w:p>
    <w:p w:rsidR="004749FB" w:rsidRDefault="004749FB" w:rsidP="004749FB">
      <w:pPr>
        <w:ind w:firstLine="708"/>
        <w:jc w:val="both"/>
        <w:rPr>
          <w:sz w:val="28"/>
          <w:szCs w:val="28"/>
          <w:lang w:val="kk-KZ"/>
        </w:rPr>
      </w:pPr>
      <w:r w:rsidRPr="005E3B14">
        <w:rPr>
          <w:sz w:val="28"/>
          <w:szCs w:val="28"/>
        </w:rPr>
        <w:t>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w:t>
      </w:r>
    </w:p>
    <w:p w:rsidR="004749FB" w:rsidRDefault="004749FB" w:rsidP="004749FB">
      <w:pPr>
        <w:ind w:firstLine="708"/>
        <w:jc w:val="both"/>
        <w:rPr>
          <w:sz w:val="28"/>
          <w:szCs w:val="28"/>
          <w:lang w:val="kk-KZ"/>
        </w:rPr>
      </w:pPr>
      <w:r w:rsidRPr="005E3B14">
        <w:rPr>
          <w:sz w:val="28"/>
          <w:szCs w:val="28"/>
        </w:rPr>
        <w:t xml:space="preserve">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5E3B14">
        <w:rPr>
          <w:sz w:val="28"/>
          <w:szCs w:val="28"/>
        </w:rPr>
        <w:t>маслихата</w:t>
      </w:r>
      <w:proofErr w:type="spellEnd"/>
      <w:r w:rsidRPr="005E3B14">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4749FB" w:rsidRDefault="004749FB" w:rsidP="004749FB">
      <w:pPr>
        <w:ind w:firstLine="708"/>
        <w:jc w:val="both"/>
        <w:rPr>
          <w:sz w:val="28"/>
          <w:szCs w:val="28"/>
          <w:lang w:val="kk-KZ"/>
        </w:rPr>
      </w:pPr>
      <w:r w:rsidRPr="005E3B14">
        <w:rPr>
          <w:sz w:val="28"/>
          <w:szCs w:val="28"/>
        </w:rPr>
        <w:t>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w:t>
      </w:r>
      <w:r>
        <w:rPr>
          <w:sz w:val="28"/>
          <w:szCs w:val="28"/>
          <w:lang w:val="kk-KZ"/>
        </w:rPr>
        <w:t xml:space="preserve"> </w:t>
      </w:r>
    </w:p>
    <w:p w:rsidR="004749FB" w:rsidRDefault="004749FB" w:rsidP="004749FB">
      <w:pPr>
        <w:ind w:firstLine="708"/>
        <w:jc w:val="both"/>
        <w:rPr>
          <w:sz w:val="28"/>
          <w:szCs w:val="28"/>
          <w:lang w:val="kk-KZ"/>
        </w:rPr>
      </w:pPr>
      <w:r w:rsidRPr="005E3B14">
        <w:rPr>
          <w:sz w:val="28"/>
          <w:szCs w:val="28"/>
        </w:rPr>
        <w:t>5) не менее трех лет стажа работы в областях, соответствующих функциональным направлениям конкретной должности данной категории;**</w:t>
      </w:r>
      <w:r>
        <w:rPr>
          <w:sz w:val="28"/>
          <w:szCs w:val="28"/>
          <w:lang w:val="kk-KZ"/>
        </w:rPr>
        <w:t xml:space="preserve">  </w:t>
      </w:r>
      <w:r w:rsidRPr="005E3B14">
        <w:rPr>
          <w:sz w:val="28"/>
          <w:szCs w:val="28"/>
        </w:rPr>
        <w:t>      </w:t>
      </w:r>
      <w:r>
        <w:rPr>
          <w:sz w:val="28"/>
          <w:szCs w:val="28"/>
          <w:lang w:val="kk-KZ"/>
        </w:rPr>
        <w:t xml:space="preserve">   </w:t>
      </w:r>
      <w:r w:rsidRPr="005E3B14">
        <w:rPr>
          <w:sz w:val="28"/>
          <w:szCs w:val="28"/>
        </w:rPr>
        <w:t>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4749FB" w:rsidRPr="005E3B14" w:rsidRDefault="004749FB" w:rsidP="004749FB">
      <w:pPr>
        <w:ind w:firstLine="708"/>
        <w:jc w:val="both"/>
        <w:rPr>
          <w:sz w:val="28"/>
          <w:szCs w:val="28"/>
        </w:rPr>
      </w:pPr>
      <w:r w:rsidRPr="005E3B14">
        <w:rPr>
          <w:sz w:val="28"/>
          <w:szCs w:val="28"/>
        </w:rPr>
        <w:t>7) наличие ученой степени.**</w:t>
      </w:r>
    </w:p>
    <w:p w:rsidR="004749FB" w:rsidRPr="005E3B14" w:rsidRDefault="004749FB" w:rsidP="004749FB">
      <w:pPr>
        <w:ind w:firstLine="708"/>
        <w:jc w:val="both"/>
        <w:rPr>
          <w:sz w:val="28"/>
          <w:szCs w:val="28"/>
          <w:lang w:val="kk-KZ"/>
        </w:rPr>
      </w:pPr>
    </w:p>
    <w:p w:rsidR="009948D9" w:rsidRDefault="009948D9" w:rsidP="004749FB">
      <w:pPr>
        <w:jc w:val="both"/>
        <w:rPr>
          <w:b/>
          <w:sz w:val="28"/>
          <w:szCs w:val="28"/>
        </w:rPr>
      </w:pPr>
    </w:p>
    <w:p w:rsidR="00614C4A" w:rsidRDefault="00617F85" w:rsidP="00614C4A">
      <w:pPr>
        <w:ind w:firstLine="708"/>
        <w:jc w:val="both"/>
        <w:rPr>
          <w:b/>
          <w:sz w:val="28"/>
          <w:szCs w:val="28"/>
        </w:rPr>
      </w:pPr>
      <w:r w:rsidRPr="001D52CC">
        <w:rPr>
          <w:b/>
          <w:sz w:val="28"/>
          <w:szCs w:val="28"/>
        </w:rPr>
        <w:t>Для категории С-О-</w:t>
      </w:r>
      <w:r>
        <w:rPr>
          <w:b/>
          <w:sz w:val="28"/>
          <w:szCs w:val="28"/>
        </w:rPr>
        <w:t>6</w:t>
      </w:r>
      <w:r w:rsidRPr="001D52CC">
        <w:rPr>
          <w:b/>
          <w:sz w:val="28"/>
          <w:szCs w:val="28"/>
        </w:rPr>
        <w:t>:</w:t>
      </w:r>
    </w:p>
    <w:p w:rsidR="00614C4A" w:rsidRDefault="00614C4A" w:rsidP="00614C4A">
      <w:pPr>
        <w:ind w:firstLine="708"/>
        <w:jc w:val="both"/>
        <w:rPr>
          <w:sz w:val="28"/>
          <w:szCs w:val="28"/>
        </w:rPr>
      </w:pPr>
      <w:r w:rsidRPr="00614C4A">
        <w:rPr>
          <w:sz w:val="28"/>
          <w:szCs w:val="28"/>
        </w:rPr>
        <w:t xml:space="preserve">высшее или </w:t>
      </w:r>
      <w:proofErr w:type="spellStart"/>
      <w:r w:rsidRPr="00614C4A">
        <w:rPr>
          <w:sz w:val="28"/>
          <w:szCs w:val="28"/>
        </w:rPr>
        <w:t>послесреднее</w:t>
      </w:r>
      <w:proofErr w:type="spellEnd"/>
      <w:r w:rsidRPr="00614C4A">
        <w:rPr>
          <w:sz w:val="28"/>
          <w:szCs w:val="28"/>
        </w:rPr>
        <w:t xml:space="preserve"> образование;</w:t>
      </w:r>
    </w:p>
    <w:p w:rsidR="00614C4A" w:rsidRDefault="00614C4A" w:rsidP="00614C4A">
      <w:pPr>
        <w:ind w:firstLine="708"/>
        <w:jc w:val="both"/>
        <w:rPr>
          <w:sz w:val="28"/>
          <w:szCs w:val="28"/>
        </w:rPr>
      </w:pPr>
      <w:r w:rsidRPr="00614C4A">
        <w:rPr>
          <w:sz w:val="28"/>
          <w:szCs w:val="28"/>
        </w:rPr>
        <w:t xml:space="preserve">наличие следующих компетенций: инициативность, </w:t>
      </w:r>
      <w:proofErr w:type="spellStart"/>
      <w:r w:rsidRPr="00614C4A">
        <w:rPr>
          <w:sz w:val="28"/>
          <w:szCs w:val="28"/>
        </w:rPr>
        <w:t>коммуникативность</w:t>
      </w:r>
      <w:proofErr w:type="spellEnd"/>
      <w:r w:rsidRPr="00614C4A">
        <w:rPr>
          <w:sz w:val="28"/>
          <w:szCs w:val="28"/>
        </w:rPr>
        <w:t xml:space="preserve">, </w:t>
      </w:r>
      <w:proofErr w:type="spellStart"/>
      <w:r w:rsidRPr="00614C4A">
        <w:rPr>
          <w:sz w:val="28"/>
          <w:szCs w:val="28"/>
        </w:rPr>
        <w:t>аналитичность</w:t>
      </w:r>
      <w:proofErr w:type="spellEnd"/>
      <w:r w:rsidRPr="00614C4A">
        <w:rPr>
          <w:sz w:val="28"/>
          <w:szCs w:val="28"/>
        </w:rPr>
        <w:t>, организованность, этичность, ориентация на качество, ориентация на потребителя, нетерпимость к коррупции;</w:t>
      </w:r>
    </w:p>
    <w:p w:rsidR="00614C4A" w:rsidRPr="00614C4A" w:rsidRDefault="00614C4A" w:rsidP="00614C4A">
      <w:pPr>
        <w:ind w:firstLine="708"/>
        <w:jc w:val="both"/>
        <w:rPr>
          <w:sz w:val="28"/>
          <w:szCs w:val="28"/>
        </w:rPr>
      </w:pPr>
      <w:r w:rsidRPr="00614C4A">
        <w:rPr>
          <w:sz w:val="28"/>
          <w:szCs w:val="28"/>
        </w:rPr>
        <w:t>опыт работы не требуется.</w:t>
      </w:r>
    </w:p>
    <w:p w:rsidR="009948D9" w:rsidRPr="00895985" w:rsidRDefault="009948D9" w:rsidP="009948D9">
      <w:pPr>
        <w:jc w:val="both"/>
        <w:rPr>
          <w:sz w:val="28"/>
          <w:szCs w:val="28"/>
          <w:lang w:val="kk-KZ"/>
        </w:rPr>
      </w:pPr>
      <w:r>
        <w:rPr>
          <w:b/>
          <w:sz w:val="28"/>
          <w:szCs w:val="28"/>
        </w:rPr>
        <w:tab/>
      </w:r>
      <w:r w:rsidRPr="00895985">
        <w:rPr>
          <w:b/>
          <w:sz w:val="28"/>
          <w:szCs w:val="28"/>
        </w:rPr>
        <w:t xml:space="preserve">Для категории </w:t>
      </w:r>
      <w:r w:rsidRPr="00895985">
        <w:rPr>
          <w:b/>
          <w:sz w:val="28"/>
          <w:szCs w:val="28"/>
          <w:lang w:val="en-US"/>
        </w:rPr>
        <w:t>C</w:t>
      </w:r>
      <w:r w:rsidRPr="00895985">
        <w:rPr>
          <w:b/>
          <w:sz w:val="28"/>
          <w:szCs w:val="28"/>
        </w:rPr>
        <w:t>-</w:t>
      </w:r>
      <w:r w:rsidRPr="00895985">
        <w:rPr>
          <w:b/>
          <w:spacing w:val="2"/>
          <w:sz w:val="28"/>
          <w:szCs w:val="28"/>
          <w:lang w:val="en-US"/>
        </w:rPr>
        <w:t>R</w:t>
      </w:r>
      <w:r w:rsidRPr="00895985">
        <w:rPr>
          <w:b/>
          <w:sz w:val="28"/>
          <w:szCs w:val="28"/>
          <w:lang w:val="kk-KZ"/>
        </w:rPr>
        <w:t>-4</w:t>
      </w:r>
      <w:r w:rsidRPr="00895985">
        <w:rPr>
          <w:b/>
          <w:sz w:val="28"/>
          <w:szCs w:val="28"/>
        </w:rPr>
        <w:t>:</w:t>
      </w:r>
      <w:r w:rsidRPr="00895985">
        <w:rPr>
          <w:b/>
          <w:spacing w:val="2"/>
          <w:sz w:val="28"/>
          <w:szCs w:val="28"/>
        </w:rPr>
        <w:t>     </w:t>
      </w:r>
    </w:p>
    <w:p w:rsidR="009948D9" w:rsidRDefault="009948D9" w:rsidP="009948D9">
      <w:pPr>
        <w:jc w:val="both"/>
        <w:rPr>
          <w:color w:val="000000"/>
          <w:sz w:val="28"/>
          <w:szCs w:val="28"/>
          <w:lang w:val="kk-KZ"/>
        </w:rPr>
      </w:pPr>
      <w:r>
        <w:rPr>
          <w:color w:val="000000"/>
          <w:sz w:val="28"/>
          <w:szCs w:val="28"/>
          <w:lang w:val="kk-KZ"/>
        </w:rPr>
        <w:tab/>
      </w:r>
      <w:r w:rsidRPr="007671DF">
        <w:rPr>
          <w:color w:val="000000"/>
          <w:sz w:val="28"/>
          <w:szCs w:val="28"/>
        </w:rPr>
        <w:t xml:space="preserve">высшее, допускается </w:t>
      </w:r>
      <w:proofErr w:type="spellStart"/>
      <w:r w:rsidRPr="007671DF">
        <w:rPr>
          <w:color w:val="000000"/>
          <w:sz w:val="28"/>
          <w:szCs w:val="28"/>
        </w:rPr>
        <w:t>послесреднее</w:t>
      </w:r>
      <w:proofErr w:type="spellEnd"/>
      <w:r w:rsidRPr="007671DF">
        <w:rPr>
          <w:color w:val="000000"/>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9948D9" w:rsidRDefault="009948D9" w:rsidP="009948D9">
      <w:pPr>
        <w:jc w:val="both"/>
        <w:rPr>
          <w:color w:val="000000"/>
          <w:sz w:val="28"/>
          <w:szCs w:val="28"/>
          <w:lang w:val="kk-KZ"/>
        </w:rPr>
      </w:pPr>
      <w:bookmarkStart w:id="1" w:name="z278"/>
      <w:r w:rsidRPr="007671DF">
        <w:rPr>
          <w:color w:val="000000"/>
          <w:sz w:val="28"/>
          <w:szCs w:val="28"/>
        </w:rPr>
        <w:t>     </w:t>
      </w:r>
      <w:r>
        <w:rPr>
          <w:color w:val="000000"/>
          <w:sz w:val="28"/>
          <w:szCs w:val="28"/>
          <w:lang w:val="kk-KZ"/>
        </w:rPr>
        <w:tab/>
      </w:r>
      <w:r w:rsidRPr="007671DF">
        <w:rPr>
          <w:color w:val="000000"/>
          <w:sz w:val="28"/>
          <w:szCs w:val="28"/>
        </w:rPr>
        <w:t xml:space="preserve"> наличие следующих компетенций: инициативность, </w:t>
      </w:r>
      <w:proofErr w:type="spellStart"/>
      <w:r w:rsidRPr="007671DF">
        <w:rPr>
          <w:color w:val="000000"/>
          <w:sz w:val="28"/>
          <w:szCs w:val="28"/>
        </w:rPr>
        <w:t>коммуникативность</w:t>
      </w:r>
      <w:proofErr w:type="spellEnd"/>
      <w:r w:rsidRPr="007671DF">
        <w:rPr>
          <w:color w:val="000000"/>
          <w:sz w:val="28"/>
          <w:szCs w:val="28"/>
        </w:rPr>
        <w:t xml:space="preserve">, </w:t>
      </w:r>
      <w:proofErr w:type="spellStart"/>
      <w:r w:rsidRPr="007671DF">
        <w:rPr>
          <w:color w:val="000000"/>
          <w:sz w:val="28"/>
          <w:szCs w:val="28"/>
        </w:rPr>
        <w:t>аналитичность</w:t>
      </w:r>
      <w:proofErr w:type="spellEnd"/>
      <w:r w:rsidRPr="007671DF">
        <w:rPr>
          <w:color w:val="000000"/>
          <w:sz w:val="28"/>
          <w:szCs w:val="28"/>
        </w:rPr>
        <w:t>, организованность, этичность, ориентация на качество, ориентация на потребителя, нетерпимость к коррупции;</w:t>
      </w:r>
    </w:p>
    <w:bookmarkEnd w:id="1"/>
    <w:p w:rsidR="009948D9" w:rsidRDefault="009948D9" w:rsidP="009948D9">
      <w:pPr>
        <w:jc w:val="both"/>
        <w:rPr>
          <w:color w:val="000000"/>
          <w:sz w:val="28"/>
          <w:szCs w:val="28"/>
        </w:rPr>
      </w:pPr>
      <w:r w:rsidRPr="007671DF">
        <w:rPr>
          <w:color w:val="000000"/>
          <w:sz w:val="28"/>
          <w:szCs w:val="28"/>
        </w:rPr>
        <w:t>      опыт работы при наличии высшего образования не требуется.</w:t>
      </w:r>
    </w:p>
    <w:p w:rsidR="00855C25" w:rsidRPr="00001EF0" w:rsidRDefault="00855C25" w:rsidP="00855C25">
      <w:pPr>
        <w:jc w:val="both"/>
        <w:rPr>
          <w:b/>
          <w:spacing w:val="2"/>
          <w:sz w:val="28"/>
          <w:szCs w:val="28"/>
          <w:lang w:val="kk-KZ"/>
        </w:rPr>
      </w:pPr>
      <w:r>
        <w:rPr>
          <w:b/>
          <w:sz w:val="28"/>
          <w:szCs w:val="28"/>
        </w:rPr>
        <w:tab/>
      </w:r>
      <w:r w:rsidRPr="00001EF0">
        <w:rPr>
          <w:b/>
          <w:sz w:val="28"/>
          <w:szCs w:val="28"/>
        </w:rPr>
        <w:t xml:space="preserve">Для категории </w:t>
      </w:r>
      <w:r w:rsidRPr="00001EF0">
        <w:rPr>
          <w:b/>
          <w:sz w:val="28"/>
          <w:szCs w:val="28"/>
          <w:lang w:val="en-US"/>
        </w:rPr>
        <w:t>C</w:t>
      </w:r>
      <w:r w:rsidRPr="00001EF0">
        <w:rPr>
          <w:b/>
          <w:sz w:val="28"/>
          <w:szCs w:val="28"/>
        </w:rPr>
        <w:t>-</w:t>
      </w:r>
      <w:r w:rsidRPr="00001EF0">
        <w:rPr>
          <w:b/>
          <w:spacing w:val="2"/>
          <w:sz w:val="28"/>
          <w:szCs w:val="28"/>
          <w:lang w:val="en-US"/>
        </w:rPr>
        <w:t>R</w:t>
      </w:r>
      <w:r w:rsidRPr="00001EF0">
        <w:rPr>
          <w:b/>
          <w:sz w:val="28"/>
          <w:szCs w:val="28"/>
          <w:lang w:val="kk-KZ"/>
        </w:rPr>
        <w:t>-</w:t>
      </w:r>
      <w:r>
        <w:rPr>
          <w:b/>
          <w:sz w:val="28"/>
          <w:szCs w:val="28"/>
          <w:lang w:val="kk-KZ"/>
        </w:rPr>
        <w:t>5</w:t>
      </w:r>
      <w:r w:rsidRPr="00001EF0">
        <w:rPr>
          <w:b/>
          <w:sz w:val="28"/>
          <w:szCs w:val="28"/>
        </w:rPr>
        <w:t>:</w:t>
      </w:r>
      <w:r w:rsidRPr="00001EF0">
        <w:rPr>
          <w:b/>
          <w:spacing w:val="2"/>
          <w:sz w:val="28"/>
          <w:szCs w:val="28"/>
        </w:rPr>
        <w:t>     </w:t>
      </w:r>
    </w:p>
    <w:p w:rsidR="00855C25" w:rsidRDefault="00855C25" w:rsidP="00855C25">
      <w:pPr>
        <w:jc w:val="both"/>
        <w:rPr>
          <w:color w:val="000000"/>
          <w:sz w:val="28"/>
          <w:szCs w:val="28"/>
          <w:lang w:val="kk-KZ"/>
        </w:rPr>
      </w:pPr>
      <w:r>
        <w:rPr>
          <w:color w:val="000000"/>
          <w:spacing w:val="2"/>
          <w:sz w:val="28"/>
          <w:szCs w:val="28"/>
        </w:rPr>
        <w:tab/>
      </w:r>
      <w:r w:rsidRPr="00A95679">
        <w:rPr>
          <w:color w:val="000000"/>
          <w:sz w:val="28"/>
          <w:szCs w:val="28"/>
        </w:rPr>
        <w:t xml:space="preserve">высшее либо </w:t>
      </w:r>
      <w:proofErr w:type="spellStart"/>
      <w:r w:rsidRPr="00A95679">
        <w:rPr>
          <w:color w:val="000000"/>
          <w:sz w:val="28"/>
          <w:szCs w:val="28"/>
        </w:rPr>
        <w:t>послесреднее</w:t>
      </w:r>
      <w:proofErr w:type="spellEnd"/>
      <w:r w:rsidRPr="00A95679">
        <w:rPr>
          <w:color w:val="000000"/>
          <w:sz w:val="28"/>
          <w:szCs w:val="28"/>
        </w:rPr>
        <w:t xml:space="preserve"> или техническое и профессиональное образование;</w:t>
      </w:r>
    </w:p>
    <w:p w:rsidR="00855C25" w:rsidRDefault="00855C25" w:rsidP="00855C25">
      <w:pPr>
        <w:jc w:val="both"/>
        <w:rPr>
          <w:color w:val="000000"/>
          <w:sz w:val="28"/>
          <w:szCs w:val="28"/>
          <w:lang w:val="kk-KZ"/>
        </w:rPr>
      </w:pPr>
      <w:bookmarkStart w:id="2" w:name="z282"/>
      <w:r w:rsidRPr="00A95679">
        <w:rPr>
          <w:color w:val="000000"/>
          <w:sz w:val="28"/>
          <w:szCs w:val="28"/>
        </w:rPr>
        <w:t xml:space="preserve">      наличие следующих компетенций: инициативность, </w:t>
      </w:r>
      <w:proofErr w:type="spellStart"/>
      <w:r w:rsidRPr="00A95679">
        <w:rPr>
          <w:color w:val="000000"/>
          <w:sz w:val="28"/>
          <w:szCs w:val="28"/>
        </w:rPr>
        <w:t>коммуникативность</w:t>
      </w:r>
      <w:proofErr w:type="spellEnd"/>
      <w:r w:rsidRPr="00A95679">
        <w:rPr>
          <w:color w:val="000000"/>
          <w:sz w:val="28"/>
          <w:szCs w:val="28"/>
        </w:rPr>
        <w:t xml:space="preserve">, </w:t>
      </w:r>
      <w:proofErr w:type="spellStart"/>
      <w:r w:rsidRPr="00A95679">
        <w:rPr>
          <w:color w:val="000000"/>
          <w:sz w:val="28"/>
          <w:szCs w:val="28"/>
        </w:rPr>
        <w:t>аналитичность</w:t>
      </w:r>
      <w:proofErr w:type="spellEnd"/>
      <w:r w:rsidRPr="00A95679">
        <w:rPr>
          <w:color w:val="000000"/>
          <w:sz w:val="28"/>
          <w:szCs w:val="28"/>
        </w:rPr>
        <w:t>, организованность, этичность, ориентация на качество, ориентация на потребителя, нетерпимость к коррупции;</w:t>
      </w:r>
    </w:p>
    <w:bookmarkEnd w:id="2"/>
    <w:p w:rsidR="00855C25" w:rsidRDefault="00855C25" w:rsidP="00855C25">
      <w:pPr>
        <w:jc w:val="both"/>
        <w:rPr>
          <w:color w:val="000000"/>
          <w:sz w:val="28"/>
          <w:szCs w:val="28"/>
          <w:lang w:val="kk-KZ"/>
        </w:rPr>
      </w:pPr>
      <w:r w:rsidRPr="00A95679">
        <w:rPr>
          <w:color w:val="000000"/>
          <w:sz w:val="28"/>
          <w:szCs w:val="28"/>
        </w:rPr>
        <w:t>      опыт работы не требуется.</w:t>
      </w:r>
    </w:p>
    <w:p w:rsidR="009948D9" w:rsidRDefault="009948D9" w:rsidP="00F36F7F">
      <w:pPr>
        <w:jc w:val="both"/>
        <w:rPr>
          <w:b/>
          <w:sz w:val="28"/>
          <w:szCs w:val="28"/>
          <w:lang w:val="kk-KZ"/>
        </w:rPr>
      </w:pPr>
    </w:p>
    <w:p w:rsidR="009948D9" w:rsidRPr="003B3E19" w:rsidRDefault="009948D9" w:rsidP="009948D9">
      <w:pPr>
        <w:jc w:val="both"/>
        <w:rPr>
          <w:b/>
          <w:sz w:val="28"/>
          <w:szCs w:val="28"/>
          <w:lang w:val="kk-KZ"/>
        </w:rPr>
      </w:pPr>
      <w:r>
        <w:rPr>
          <w:b/>
          <w:sz w:val="28"/>
          <w:szCs w:val="28"/>
        </w:rPr>
        <w:t xml:space="preserve">      </w:t>
      </w:r>
      <w:r w:rsidRPr="003B3E19">
        <w:rPr>
          <w:b/>
          <w:sz w:val="28"/>
          <w:szCs w:val="28"/>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9948D9" w:rsidRPr="001D52CC" w:rsidTr="00F72A3C">
        <w:trPr>
          <w:cantSplit/>
          <w:trHeight w:val="233"/>
        </w:trPr>
        <w:tc>
          <w:tcPr>
            <w:tcW w:w="1736" w:type="dxa"/>
            <w:vMerge w:val="restart"/>
            <w:tcBorders>
              <w:top w:val="single" w:sz="4" w:space="0" w:color="auto"/>
              <w:left w:val="single" w:sz="4" w:space="0" w:color="auto"/>
              <w:bottom w:val="single" w:sz="4" w:space="0" w:color="auto"/>
              <w:right w:val="single" w:sz="4" w:space="0" w:color="auto"/>
            </w:tcBorders>
            <w:vAlign w:val="center"/>
          </w:tcPr>
          <w:p w:rsidR="009948D9" w:rsidRPr="001D52CC" w:rsidRDefault="009948D9" w:rsidP="00F72A3C">
            <w:pPr>
              <w:keepNext/>
              <w:keepLines/>
              <w:tabs>
                <w:tab w:val="left" w:pos="132"/>
                <w:tab w:val="left" w:pos="6663"/>
              </w:tabs>
              <w:ind w:left="-1440" w:right="365"/>
              <w:jc w:val="right"/>
              <w:rPr>
                <w:bCs/>
                <w:iCs/>
                <w:sz w:val="28"/>
                <w:szCs w:val="28"/>
              </w:rPr>
            </w:pPr>
            <w:r w:rsidRPr="001D52CC">
              <w:rPr>
                <w:i/>
                <w:sz w:val="28"/>
                <w:szCs w:val="28"/>
              </w:rPr>
              <w:t xml:space="preserve"> </w:t>
            </w:r>
            <w:r w:rsidRPr="001D52CC">
              <w:rPr>
                <w:sz w:val="28"/>
                <w:szCs w:val="28"/>
              </w:rPr>
              <w:t>Категория</w:t>
            </w:r>
          </w:p>
        </w:tc>
        <w:tc>
          <w:tcPr>
            <w:tcW w:w="7917" w:type="dxa"/>
            <w:gridSpan w:val="2"/>
            <w:tcBorders>
              <w:top w:val="single" w:sz="4" w:space="0" w:color="auto"/>
              <w:left w:val="single" w:sz="4" w:space="0" w:color="auto"/>
              <w:bottom w:val="single" w:sz="4" w:space="0" w:color="auto"/>
              <w:right w:val="single" w:sz="4" w:space="0" w:color="auto"/>
            </w:tcBorders>
            <w:vAlign w:val="center"/>
          </w:tcPr>
          <w:p w:rsidR="009948D9" w:rsidRPr="001D52CC" w:rsidRDefault="009948D9" w:rsidP="00F72A3C">
            <w:pPr>
              <w:keepNext/>
              <w:keepLines/>
              <w:tabs>
                <w:tab w:val="left" w:pos="132"/>
                <w:tab w:val="left" w:pos="6663"/>
              </w:tabs>
              <w:ind w:left="-1440" w:right="311"/>
              <w:jc w:val="center"/>
              <w:rPr>
                <w:bCs/>
                <w:iCs/>
                <w:sz w:val="28"/>
                <w:szCs w:val="28"/>
              </w:rPr>
            </w:pPr>
            <w:r w:rsidRPr="001D52CC">
              <w:rPr>
                <w:sz w:val="28"/>
                <w:szCs w:val="28"/>
              </w:rPr>
              <w:t>В зависимости от выслуги лет</w:t>
            </w:r>
          </w:p>
        </w:tc>
      </w:tr>
      <w:tr w:rsidR="009948D9" w:rsidRPr="001D52CC" w:rsidTr="00F72A3C">
        <w:trPr>
          <w:cantSplit/>
          <w:trHeight w:val="303"/>
        </w:trPr>
        <w:tc>
          <w:tcPr>
            <w:tcW w:w="1736" w:type="dxa"/>
            <w:vMerge/>
            <w:tcBorders>
              <w:top w:val="single" w:sz="4" w:space="0" w:color="auto"/>
              <w:left w:val="single" w:sz="4" w:space="0" w:color="auto"/>
              <w:bottom w:val="single" w:sz="4" w:space="0" w:color="auto"/>
              <w:right w:val="single" w:sz="4" w:space="0" w:color="auto"/>
            </w:tcBorders>
            <w:vAlign w:val="center"/>
          </w:tcPr>
          <w:p w:rsidR="009948D9" w:rsidRPr="001D52CC" w:rsidRDefault="009948D9" w:rsidP="00F72A3C">
            <w:pPr>
              <w:keepNext/>
              <w:keepLines/>
              <w:tabs>
                <w:tab w:val="left" w:pos="132"/>
                <w:tab w:val="left" w:pos="6663"/>
              </w:tabs>
              <w:ind w:left="-1440" w:right="99"/>
              <w:rPr>
                <w:bCs/>
                <w:i/>
                <w:iCs/>
                <w:sz w:val="28"/>
                <w:szCs w:val="28"/>
              </w:rPr>
            </w:pPr>
          </w:p>
        </w:tc>
        <w:tc>
          <w:tcPr>
            <w:tcW w:w="3806" w:type="dxa"/>
            <w:tcBorders>
              <w:top w:val="single" w:sz="4" w:space="0" w:color="auto"/>
              <w:left w:val="single" w:sz="4" w:space="0" w:color="auto"/>
              <w:bottom w:val="single" w:sz="4" w:space="0" w:color="auto"/>
              <w:right w:val="single" w:sz="4" w:space="0" w:color="auto"/>
            </w:tcBorders>
            <w:vAlign w:val="center"/>
          </w:tcPr>
          <w:p w:rsidR="009948D9" w:rsidRPr="009D3268" w:rsidRDefault="009948D9" w:rsidP="00F72A3C">
            <w:pPr>
              <w:pStyle w:val="a9"/>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min</w:t>
            </w:r>
            <w:proofErr w:type="spellEnd"/>
          </w:p>
        </w:tc>
        <w:tc>
          <w:tcPr>
            <w:tcW w:w="4111" w:type="dxa"/>
            <w:tcBorders>
              <w:top w:val="single" w:sz="4" w:space="0" w:color="auto"/>
              <w:left w:val="single" w:sz="4" w:space="0" w:color="auto"/>
              <w:bottom w:val="single" w:sz="4" w:space="0" w:color="auto"/>
              <w:right w:val="single" w:sz="4" w:space="0" w:color="auto"/>
            </w:tcBorders>
            <w:vAlign w:val="center"/>
          </w:tcPr>
          <w:p w:rsidR="009948D9" w:rsidRPr="009D3268" w:rsidRDefault="009948D9" w:rsidP="00F72A3C">
            <w:pPr>
              <w:pStyle w:val="a9"/>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8"/>
                <w:szCs w:val="28"/>
              </w:rPr>
            </w:pPr>
            <w:proofErr w:type="spellStart"/>
            <w:r w:rsidRPr="009D3268">
              <w:rPr>
                <w:rFonts w:ascii="Times New Roman" w:hAnsi="Times New Roman" w:cs="Times New Roman"/>
                <w:b/>
                <w:kern w:val="0"/>
                <w:sz w:val="28"/>
                <w:szCs w:val="28"/>
              </w:rPr>
              <w:t>max</w:t>
            </w:r>
            <w:proofErr w:type="spellEnd"/>
          </w:p>
        </w:tc>
      </w:tr>
      <w:tr w:rsidR="00FF3D2C" w:rsidRPr="001D52CC" w:rsidTr="00F72A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FF3D2C" w:rsidRPr="00C82622" w:rsidRDefault="00FF3D2C" w:rsidP="00825D75">
            <w:pPr>
              <w:keepNext/>
              <w:keepLines/>
              <w:tabs>
                <w:tab w:val="left" w:pos="132"/>
                <w:tab w:val="left" w:pos="6663"/>
              </w:tabs>
              <w:ind w:left="-1440" w:right="99" w:firstLine="1440"/>
              <w:jc w:val="center"/>
              <w:rPr>
                <w:sz w:val="28"/>
                <w:szCs w:val="28"/>
                <w:lang w:val="kk-KZ"/>
              </w:rPr>
            </w:pPr>
            <w:r w:rsidRPr="00F71FEC">
              <w:rPr>
                <w:sz w:val="28"/>
                <w:szCs w:val="28"/>
                <w:lang w:val="en-US"/>
              </w:rPr>
              <w:t>C-</w:t>
            </w:r>
            <w:r>
              <w:rPr>
                <w:sz w:val="28"/>
                <w:szCs w:val="28"/>
              </w:rPr>
              <w:t>О</w:t>
            </w:r>
            <w:r w:rsidRPr="00F71FEC">
              <w:rPr>
                <w:sz w:val="28"/>
                <w:szCs w:val="28"/>
                <w:lang w:val="kk-KZ"/>
              </w:rPr>
              <w:t>-</w:t>
            </w:r>
            <w:r>
              <w:rPr>
                <w:sz w:val="28"/>
                <w:szCs w:val="28"/>
                <w:lang w:val="kk-KZ"/>
              </w:rPr>
              <w:t>5</w:t>
            </w:r>
          </w:p>
        </w:tc>
        <w:tc>
          <w:tcPr>
            <w:tcW w:w="3806" w:type="dxa"/>
            <w:tcBorders>
              <w:top w:val="single" w:sz="4" w:space="0" w:color="auto"/>
              <w:left w:val="single" w:sz="4" w:space="0" w:color="auto"/>
              <w:bottom w:val="single" w:sz="4" w:space="0" w:color="auto"/>
              <w:right w:val="single" w:sz="4" w:space="0" w:color="auto"/>
            </w:tcBorders>
          </w:tcPr>
          <w:p w:rsidR="00FF3D2C" w:rsidRPr="005860F8" w:rsidRDefault="00FF3D2C" w:rsidP="00FF3D2C">
            <w:pPr>
              <w:tabs>
                <w:tab w:val="center" w:pos="2083"/>
                <w:tab w:val="left" w:pos="2970"/>
              </w:tabs>
              <w:jc w:val="center"/>
              <w:rPr>
                <w:sz w:val="28"/>
                <w:szCs w:val="28"/>
                <w:lang w:val="kk-KZ"/>
              </w:rPr>
            </w:pPr>
            <w:r w:rsidRPr="005860F8">
              <w:rPr>
                <w:sz w:val="28"/>
                <w:szCs w:val="28"/>
                <w:lang w:val="kk-KZ"/>
              </w:rPr>
              <w:t>83 282</w:t>
            </w:r>
          </w:p>
        </w:tc>
        <w:tc>
          <w:tcPr>
            <w:tcW w:w="4111" w:type="dxa"/>
            <w:tcBorders>
              <w:top w:val="single" w:sz="4" w:space="0" w:color="auto"/>
              <w:left w:val="single" w:sz="4" w:space="0" w:color="auto"/>
              <w:bottom w:val="single" w:sz="4" w:space="0" w:color="auto"/>
              <w:right w:val="single" w:sz="4" w:space="0" w:color="auto"/>
            </w:tcBorders>
          </w:tcPr>
          <w:p w:rsidR="00FF3D2C" w:rsidRPr="005860F8" w:rsidRDefault="00FF3D2C" w:rsidP="00EA25DD">
            <w:pPr>
              <w:jc w:val="center"/>
              <w:rPr>
                <w:sz w:val="28"/>
                <w:szCs w:val="28"/>
                <w:lang w:val="kk-KZ"/>
              </w:rPr>
            </w:pPr>
            <w:r w:rsidRPr="005860F8">
              <w:rPr>
                <w:sz w:val="28"/>
                <w:szCs w:val="28"/>
                <w:lang w:val="kk-KZ"/>
              </w:rPr>
              <w:t>112</w:t>
            </w:r>
            <w:r>
              <w:rPr>
                <w:sz w:val="28"/>
                <w:szCs w:val="28"/>
                <w:lang w:val="kk-KZ"/>
              </w:rPr>
              <w:t> </w:t>
            </w:r>
            <w:r w:rsidRPr="005860F8">
              <w:rPr>
                <w:sz w:val="28"/>
                <w:szCs w:val="28"/>
                <w:lang w:val="kk-KZ"/>
              </w:rPr>
              <w:t>430</w:t>
            </w:r>
          </w:p>
        </w:tc>
      </w:tr>
      <w:tr w:rsidR="00FF3D2C" w:rsidRPr="001D52CC" w:rsidTr="00F72A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FF3D2C" w:rsidRPr="00F71FEC" w:rsidRDefault="00FF3D2C" w:rsidP="00825D75">
            <w:pPr>
              <w:keepNext/>
              <w:keepLines/>
              <w:tabs>
                <w:tab w:val="left" w:pos="132"/>
                <w:tab w:val="left" w:pos="6663"/>
              </w:tabs>
              <w:ind w:left="-1440" w:right="99" w:firstLine="1440"/>
              <w:jc w:val="center"/>
              <w:rPr>
                <w:sz w:val="28"/>
                <w:szCs w:val="28"/>
                <w:lang w:val="en-US"/>
              </w:rPr>
            </w:pPr>
            <w:r w:rsidRPr="00F71FEC">
              <w:rPr>
                <w:sz w:val="28"/>
                <w:szCs w:val="28"/>
                <w:lang w:val="en-US"/>
              </w:rPr>
              <w:t>C-</w:t>
            </w:r>
            <w:r>
              <w:rPr>
                <w:sz w:val="28"/>
                <w:szCs w:val="28"/>
              </w:rPr>
              <w:t>О</w:t>
            </w:r>
            <w:r w:rsidRPr="00F71FEC">
              <w:rPr>
                <w:sz w:val="28"/>
                <w:szCs w:val="28"/>
                <w:lang w:val="kk-KZ"/>
              </w:rPr>
              <w:t>-</w:t>
            </w:r>
            <w:r>
              <w:rPr>
                <w:sz w:val="28"/>
                <w:szCs w:val="28"/>
                <w:lang w:val="kk-KZ"/>
              </w:rPr>
              <w:t>6</w:t>
            </w:r>
          </w:p>
        </w:tc>
        <w:tc>
          <w:tcPr>
            <w:tcW w:w="3806"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Pr>
                <w:sz w:val="28"/>
                <w:szCs w:val="28"/>
                <w:lang w:val="kk-KZ"/>
              </w:rPr>
              <w:t>74 954</w:t>
            </w:r>
          </w:p>
        </w:tc>
        <w:tc>
          <w:tcPr>
            <w:tcW w:w="4111"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Pr>
                <w:sz w:val="28"/>
                <w:szCs w:val="28"/>
                <w:lang w:val="kk-KZ"/>
              </w:rPr>
              <w:t>101 604</w:t>
            </w:r>
          </w:p>
        </w:tc>
      </w:tr>
      <w:tr w:rsidR="00FF3D2C" w:rsidRPr="001D52CC" w:rsidTr="00F72A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FF3D2C" w:rsidRPr="00F71FEC" w:rsidRDefault="00FF3D2C" w:rsidP="00F72A3C">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4</w:t>
            </w:r>
          </w:p>
        </w:tc>
        <w:tc>
          <w:tcPr>
            <w:tcW w:w="3806"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sidRPr="004A16A6">
              <w:rPr>
                <w:sz w:val="28"/>
                <w:szCs w:val="28"/>
                <w:lang w:val="kk-KZ"/>
              </w:rPr>
              <w:t>73 288</w:t>
            </w:r>
          </w:p>
        </w:tc>
        <w:tc>
          <w:tcPr>
            <w:tcW w:w="4111"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sidRPr="004A16A6">
              <w:rPr>
                <w:sz w:val="28"/>
                <w:szCs w:val="28"/>
                <w:lang w:val="kk-KZ"/>
              </w:rPr>
              <w:t>99</w:t>
            </w:r>
            <w:r>
              <w:rPr>
                <w:sz w:val="28"/>
                <w:szCs w:val="28"/>
                <w:lang w:val="kk-KZ"/>
              </w:rPr>
              <w:t> </w:t>
            </w:r>
            <w:r w:rsidRPr="004A16A6">
              <w:rPr>
                <w:sz w:val="28"/>
                <w:szCs w:val="28"/>
                <w:lang w:val="kk-KZ"/>
              </w:rPr>
              <w:t>106</w:t>
            </w:r>
          </w:p>
        </w:tc>
      </w:tr>
      <w:tr w:rsidR="00FF3D2C" w:rsidRPr="001D52CC" w:rsidTr="00F72A3C">
        <w:trPr>
          <w:cantSplit/>
          <w:trHeight w:val="263"/>
        </w:trPr>
        <w:tc>
          <w:tcPr>
            <w:tcW w:w="1736" w:type="dxa"/>
            <w:tcBorders>
              <w:top w:val="single" w:sz="4" w:space="0" w:color="auto"/>
              <w:left w:val="single" w:sz="4" w:space="0" w:color="auto"/>
              <w:bottom w:val="single" w:sz="4" w:space="0" w:color="auto"/>
              <w:right w:val="single" w:sz="4" w:space="0" w:color="auto"/>
            </w:tcBorders>
            <w:vAlign w:val="center"/>
          </w:tcPr>
          <w:p w:rsidR="00FF3D2C" w:rsidRPr="00F71FEC" w:rsidRDefault="00FF3D2C" w:rsidP="00F72A3C">
            <w:pPr>
              <w:keepNext/>
              <w:keepLines/>
              <w:tabs>
                <w:tab w:val="left" w:pos="132"/>
                <w:tab w:val="left" w:pos="6663"/>
              </w:tabs>
              <w:ind w:left="-1440" w:right="99" w:firstLine="1440"/>
              <w:jc w:val="center"/>
              <w:rPr>
                <w:sz w:val="28"/>
                <w:szCs w:val="28"/>
                <w:lang w:val="en-US"/>
              </w:rPr>
            </w:pPr>
            <w:r w:rsidRPr="00F71FEC">
              <w:rPr>
                <w:sz w:val="28"/>
                <w:szCs w:val="28"/>
                <w:lang w:val="en-US"/>
              </w:rPr>
              <w:t>C-</w:t>
            </w:r>
            <w:r w:rsidRPr="00F71FEC">
              <w:rPr>
                <w:spacing w:val="2"/>
                <w:sz w:val="28"/>
                <w:szCs w:val="28"/>
                <w:lang w:val="en-US"/>
              </w:rPr>
              <w:t>R</w:t>
            </w:r>
            <w:r w:rsidRPr="00F71FEC">
              <w:rPr>
                <w:sz w:val="28"/>
                <w:szCs w:val="28"/>
                <w:lang w:val="kk-KZ"/>
              </w:rPr>
              <w:t>-</w:t>
            </w:r>
            <w:r>
              <w:rPr>
                <w:sz w:val="28"/>
                <w:szCs w:val="28"/>
                <w:lang w:val="kk-KZ"/>
              </w:rPr>
              <w:t>5</w:t>
            </w:r>
          </w:p>
        </w:tc>
        <w:tc>
          <w:tcPr>
            <w:tcW w:w="3806"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Pr>
                <w:sz w:val="28"/>
                <w:szCs w:val="28"/>
                <w:lang w:val="kk-KZ"/>
              </w:rPr>
              <w:t>64 960</w:t>
            </w:r>
          </w:p>
        </w:tc>
        <w:tc>
          <w:tcPr>
            <w:tcW w:w="4111" w:type="dxa"/>
            <w:tcBorders>
              <w:top w:val="single" w:sz="4" w:space="0" w:color="auto"/>
              <w:left w:val="single" w:sz="4" w:space="0" w:color="auto"/>
              <w:bottom w:val="single" w:sz="4" w:space="0" w:color="auto"/>
              <w:right w:val="single" w:sz="4" w:space="0" w:color="auto"/>
            </w:tcBorders>
          </w:tcPr>
          <w:p w:rsidR="00FF3D2C" w:rsidRPr="004A16A6" w:rsidRDefault="00FF3D2C" w:rsidP="00EA25DD">
            <w:pPr>
              <w:jc w:val="center"/>
              <w:rPr>
                <w:sz w:val="28"/>
                <w:szCs w:val="28"/>
                <w:lang w:val="kk-KZ"/>
              </w:rPr>
            </w:pPr>
            <w:r>
              <w:rPr>
                <w:sz w:val="28"/>
                <w:szCs w:val="28"/>
                <w:lang w:val="kk-KZ"/>
              </w:rPr>
              <w:t>88 279</w:t>
            </w:r>
          </w:p>
        </w:tc>
      </w:tr>
    </w:tbl>
    <w:p w:rsidR="00CD6C63" w:rsidRDefault="00F36F7F" w:rsidP="009948D9">
      <w:pPr>
        <w:jc w:val="both"/>
        <w:rPr>
          <w:b/>
          <w:sz w:val="28"/>
          <w:szCs w:val="28"/>
        </w:rPr>
      </w:pPr>
      <w:r>
        <w:rPr>
          <w:b/>
          <w:sz w:val="28"/>
          <w:szCs w:val="28"/>
        </w:rPr>
        <w:t xml:space="preserve">   </w:t>
      </w:r>
    </w:p>
    <w:p w:rsidR="00BE5B06" w:rsidRDefault="00BE5B06" w:rsidP="00BE5B06">
      <w:pPr>
        <w:pStyle w:val="3"/>
        <w:spacing w:before="0"/>
        <w:ind w:firstLine="474"/>
        <w:jc w:val="both"/>
        <w:rPr>
          <w:rFonts w:ascii="Times New Roman" w:hAnsi="Times New Roman"/>
          <w:bCs w:val="0"/>
          <w:sz w:val="28"/>
          <w:szCs w:val="28"/>
          <w:lang w:val="kk-KZ"/>
        </w:rPr>
      </w:pPr>
      <w:r w:rsidRPr="001D52CC">
        <w:rPr>
          <w:rFonts w:ascii="Times New Roman" w:hAnsi="Times New Roman"/>
          <w:color w:val="000000"/>
          <w:sz w:val="28"/>
          <w:szCs w:val="28"/>
          <w:lang w:val="kk-KZ"/>
        </w:rPr>
        <w:t>І. Д</w:t>
      </w:r>
      <w:proofErr w:type="spellStart"/>
      <w:r w:rsidRPr="001D52CC">
        <w:rPr>
          <w:rFonts w:ascii="Times New Roman" w:hAnsi="Times New Roman"/>
          <w:color w:val="000000"/>
          <w:sz w:val="28"/>
          <w:szCs w:val="28"/>
        </w:rPr>
        <w:t>епартамент</w:t>
      </w:r>
      <w:proofErr w:type="spellEnd"/>
      <w:r w:rsidRPr="001D52CC">
        <w:rPr>
          <w:rFonts w:ascii="Times New Roman" w:hAnsi="Times New Roman"/>
          <w:color w:val="000000"/>
          <w:sz w:val="28"/>
          <w:szCs w:val="28"/>
          <w:lang w:val="kk-KZ"/>
        </w:rPr>
        <w:t xml:space="preserve"> государственных доходов</w:t>
      </w:r>
      <w:r w:rsidRPr="001D52CC">
        <w:rPr>
          <w:rFonts w:ascii="Times New Roman" w:hAnsi="Times New Roman"/>
          <w:color w:val="000000"/>
          <w:sz w:val="28"/>
          <w:szCs w:val="28"/>
        </w:rPr>
        <w:t xml:space="preserve"> по Западно-Казахстанской области </w:t>
      </w:r>
      <w:r w:rsidRPr="001D52CC">
        <w:rPr>
          <w:rFonts w:ascii="Times New Roman" w:hAnsi="Times New Roman"/>
          <w:color w:val="000000"/>
          <w:sz w:val="28"/>
          <w:szCs w:val="28"/>
          <w:lang w:val="kk-KZ"/>
        </w:rPr>
        <w:t>Комитета государственных доходов</w:t>
      </w:r>
      <w:r w:rsidRPr="001D52CC">
        <w:rPr>
          <w:rFonts w:ascii="Times New Roman" w:hAnsi="Times New Roman"/>
          <w:color w:val="000000"/>
          <w:sz w:val="28"/>
          <w:szCs w:val="28"/>
        </w:rPr>
        <w:t xml:space="preserve"> Министерства финансов Республики Казахстан, 090000, </w:t>
      </w:r>
      <w:r w:rsidRPr="001D52CC">
        <w:rPr>
          <w:rFonts w:ascii="Times New Roman" w:hAnsi="Times New Roman"/>
          <w:color w:val="000000"/>
          <w:sz w:val="28"/>
          <w:szCs w:val="28"/>
          <w:lang w:val="kk-KZ"/>
        </w:rPr>
        <w:t>Западно-Казахстанская область,</w:t>
      </w:r>
      <w:r w:rsidRPr="001D52CC">
        <w:rPr>
          <w:rFonts w:ascii="Times New Roman" w:hAnsi="Times New Roman"/>
          <w:color w:val="000000"/>
          <w:sz w:val="28"/>
          <w:szCs w:val="28"/>
        </w:rPr>
        <w:t xml:space="preserve"> г. Уральск, ул. Некрасова, 30/1,</w:t>
      </w:r>
      <w:r w:rsidRPr="001D52CC">
        <w:rPr>
          <w:rFonts w:ascii="Times New Roman" w:hAnsi="Times New Roman"/>
          <w:color w:val="000000"/>
          <w:sz w:val="28"/>
          <w:szCs w:val="28"/>
          <w:lang w:val="kk-KZ"/>
        </w:rPr>
        <w:t xml:space="preserve"> фактическое местонахождение: ул. Пойменная 2/2,</w:t>
      </w:r>
      <w:r w:rsidRPr="001D52CC">
        <w:rPr>
          <w:rFonts w:ascii="Times New Roman" w:hAnsi="Times New Roman"/>
          <w:color w:val="000000"/>
          <w:sz w:val="28"/>
          <w:szCs w:val="28"/>
        </w:rPr>
        <w:t xml:space="preserve"> телефон для справок 8(7112) 5</w:t>
      </w:r>
      <w:r w:rsidRPr="001D52CC">
        <w:rPr>
          <w:rFonts w:ascii="Times New Roman" w:hAnsi="Times New Roman"/>
          <w:color w:val="000000"/>
          <w:sz w:val="28"/>
          <w:szCs w:val="28"/>
          <w:lang w:val="kk-KZ"/>
        </w:rPr>
        <w:t>3</w:t>
      </w:r>
      <w:r w:rsidRPr="001D52CC">
        <w:rPr>
          <w:rFonts w:ascii="Times New Roman" w:hAnsi="Times New Roman"/>
          <w:color w:val="000000"/>
          <w:sz w:val="28"/>
          <w:szCs w:val="28"/>
        </w:rPr>
        <w:t>-</w:t>
      </w:r>
      <w:r w:rsidRPr="001D52CC">
        <w:rPr>
          <w:rFonts w:ascii="Times New Roman" w:hAnsi="Times New Roman"/>
          <w:color w:val="000000"/>
          <w:sz w:val="28"/>
          <w:szCs w:val="28"/>
          <w:lang w:val="kk-KZ"/>
        </w:rPr>
        <w:t>84</w:t>
      </w:r>
      <w:r w:rsidRPr="001D52CC">
        <w:rPr>
          <w:rFonts w:ascii="Times New Roman" w:hAnsi="Times New Roman"/>
          <w:color w:val="000000"/>
          <w:sz w:val="28"/>
          <w:szCs w:val="28"/>
        </w:rPr>
        <w:t>-</w:t>
      </w:r>
      <w:r w:rsidRPr="001D52CC">
        <w:rPr>
          <w:rFonts w:ascii="Times New Roman" w:hAnsi="Times New Roman"/>
          <w:color w:val="000000"/>
          <w:sz w:val="28"/>
          <w:szCs w:val="28"/>
          <w:lang w:val="kk-KZ"/>
        </w:rPr>
        <w:t>40, факс 8 (7112) 53-84-40, электронный адрес</w:t>
      </w:r>
      <w:r w:rsidRPr="001D52CC">
        <w:rPr>
          <w:rFonts w:ascii="Times New Roman" w:hAnsi="Times New Roman"/>
          <w:sz w:val="28"/>
          <w:szCs w:val="28"/>
          <w:lang w:val="kk-KZ"/>
        </w:rPr>
        <w:t xml:space="preserve"> </w:t>
      </w:r>
      <w:r w:rsidRPr="001D52CC">
        <w:rPr>
          <w:rFonts w:ascii="Times New Roman" w:hAnsi="Times New Roman"/>
          <w:sz w:val="28"/>
          <w:szCs w:val="28"/>
          <w:u w:val="single"/>
          <w:lang w:val="kk-KZ"/>
        </w:rPr>
        <w:t>Sa.Nurgalieva@kgd.gov.kz</w:t>
      </w:r>
      <w:r w:rsidRPr="001D52CC">
        <w:rPr>
          <w:rStyle w:val="a7"/>
          <w:rFonts w:ascii="Times New Roman" w:hAnsi="Times New Roman"/>
          <w:color w:val="auto"/>
          <w:sz w:val="28"/>
          <w:szCs w:val="28"/>
          <w:lang w:val="kk-KZ"/>
        </w:rPr>
        <w:t xml:space="preserve">,  </w:t>
      </w:r>
      <w:r w:rsidRPr="001D52CC">
        <w:rPr>
          <w:rFonts w:ascii="Times New Roman" w:hAnsi="Times New Roman"/>
          <w:sz w:val="28"/>
          <w:szCs w:val="28"/>
          <w:lang w:val="kk-KZ"/>
        </w:rPr>
        <w:t xml:space="preserve"> </w:t>
      </w:r>
      <w:hyperlink r:id="rId6" w:history="1">
        <w:r w:rsidRPr="001D52CC">
          <w:rPr>
            <w:rStyle w:val="a7"/>
            <w:rFonts w:ascii="Times New Roman" w:hAnsi="Times New Roman"/>
            <w:color w:val="auto"/>
            <w:sz w:val="28"/>
            <w:szCs w:val="28"/>
            <w:lang w:val="kk-KZ"/>
          </w:rPr>
          <w:t>t.bisalieva@kgd.gov.kz</w:t>
        </w:r>
      </w:hyperlink>
      <w:r w:rsidRPr="001D52CC">
        <w:rPr>
          <w:rFonts w:ascii="Times New Roman" w:hAnsi="Times New Roman"/>
          <w:color w:val="000000"/>
          <w:sz w:val="28"/>
          <w:szCs w:val="28"/>
          <w:lang w:val="kk-KZ"/>
        </w:rPr>
        <w:t xml:space="preserve"> </w:t>
      </w:r>
      <w:r w:rsidRPr="001D52CC">
        <w:rPr>
          <w:rFonts w:ascii="Times New Roman" w:hAnsi="Times New Roman"/>
          <w:bCs w:val="0"/>
          <w:sz w:val="28"/>
          <w:szCs w:val="28"/>
        </w:rPr>
        <w:t xml:space="preserve">объявляет </w:t>
      </w:r>
      <w:r>
        <w:rPr>
          <w:rFonts w:ascii="Times New Roman" w:hAnsi="Times New Roman"/>
          <w:bCs w:val="0"/>
          <w:sz w:val="28"/>
          <w:szCs w:val="28"/>
          <w:lang w:val="kk-KZ"/>
        </w:rPr>
        <w:t>общий конкурс</w:t>
      </w:r>
      <w:r w:rsidRPr="00B66E63">
        <w:rPr>
          <w:rFonts w:ascii="Times New Roman" w:hAnsi="Times New Roman"/>
          <w:bCs w:val="0"/>
          <w:iCs/>
          <w:sz w:val="28"/>
          <w:szCs w:val="28"/>
          <w:lang w:val="kk-KZ"/>
        </w:rPr>
        <w:t xml:space="preserve"> </w:t>
      </w:r>
      <w:r w:rsidRPr="00B66E63">
        <w:rPr>
          <w:rFonts w:ascii="Times New Roman" w:hAnsi="Times New Roman"/>
          <w:bCs w:val="0"/>
          <w:iCs/>
          <w:sz w:val="28"/>
          <w:szCs w:val="28"/>
        </w:rPr>
        <w:t>для занятия вакантн</w:t>
      </w:r>
      <w:r>
        <w:rPr>
          <w:rFonts w:ascii="Times New Roman" w:hAnsi="Times New Roman"/>
          <w:bCs w:val="0"/>
          <w:iCs/>
          <w:sz w:val="28"/>
          <w:szCs w:val="28"/>
        </w:rPr>
        <w:t>ых</w:t>
      </w:r>
      <w:r w:rsidRPr="00B66E63">
        <w:rPr>
          <w:rFonts w:ascii="Times New Roman" w:hAnsi="Times New Roman"/>
          <w:bCs w:val="0"/>
          <w:iCs/>
          <w:sz w:val="28"/>
          <w:szCs w:val="28"/>
        </w:rPr>
        <w:t xml:space="preserve"> административн</w:t>
      </w:r>
      <w:r>
        <w:rPr>
          <w:rFonts w:ascii="Times New Roman" w:hAnsi="Times New Roman"/>
          <w:bCs w:val="0"/>
          <w:iCs/>
          <w:sz w:val="28"/>
          <w:szCs w:val="28"/>
        </w:rPr>
        <w:t>ых</w:t>
      </w:r>
      <w:r w:rsidRPr="00B66E63">
        <w:rPr>
          <w:rFonts w:ascii="Times New Roman" w:hAnsi="Times New Roman"/>
          <w:bCs w:val="0"/>
          <w:iCs/>
          <w:sz w:val="28"/>
          <w:szCs w:val="28"/>
        </w:rPr>
        <w:t xml:space="preserve"> государственн</w:t>
      </w:r>
      <w:r>
        <w:rPr>
          <w:rFonts w:ascii="Times New Roman" w:hAnsi="Times New Roman"/>
          <w:bCs w:val="0"/>
          <w:iCs/>
          <w:sz w:val="28"/>
          <w:szCs w:val="28"/>
        </w:rPr>
        <w:t>ых должностей</w:t>
      </w:r>
      <w:r w:rsidRPr="00B66E63">
        <w:rPr>
          <w:rFonts w:ascii="Times New Roman" w:hAnsi="Times New Roman"/>
          <w:bCs w:val="0"/>
          <w:iCs/>
          <w:sz w:val="28"/>
          <w:szCs w:val="28"/>
        </w:rPr>
        <w:t xml:space="preserve"> корпуса «Б»</w:t>
      </w:r>
      <w:r w:rsidRPr="00B66E63">
        <w:rPr>
          <w:rFonts w:ascii="Times New Roman" w:hAnsi="Times New Roman"/>
          <w:sz w:val="28"/>
          <w:szCs w:val="28"/>
        </w:rPr>
        <w:t>:</w:t>
      </w:r>
      <w:r w:rsidRPr="00B66E63">
        <w:rPr>
          <w:rFonts w:ascii="Times New Roman" w:hAnsi="Times New Roman"/>
          <w:bCs w:val="0"/>
          <w:sz w:val="28"/>
          <w:szCs w:val="28"/>
        </w:rPr>
        <w:t xml:space="preserve"> </w:t>
      </w:r>
    </w:p>
    <w:p w:rsidR="00BE5B06" w:rsidRPr="003A7241" w:rsidRDefault="00BE5B06" w:rsidP="00BE5B06">
      <w:pPr>
        <w:jc w:val="both"/>
        <w:rPr>
          <w:b/>
          <w:color w:val="000000"/>
          <w:sz w:val="28"/>
          <w:szCs w:val="28"/>
        </w:rPr>
      </w:pPr>
      <w:r>
        <w:rPr>
          <w:b/>
          <w:bCs/>
          <w:sz w:val="28"/>
          <w:szCs w:val="28"/>
          <w:lang w:val="kk-KZ"/>
        </w:rPr>
        <w:tab/>
        <w:t>1</w:t>
      </w:r>
      <w:r>
        <w:rPr>
          <w:b/>
          <w:color w:val="000000"/>
          <w:sz w:val="28"/>
          <w:szCs w:val="28"/>
          <w:lang w:val="kk-KZ"/>
        </w:rPr>
        <w:t xml:space="preserve">. </w:t>
      </w:r>
      <w:proofErr w:type="spellStart"/>
      <w:r w:rsidRPr="00714C03">
        <w:rPr>
          <w:b/>
          <w:color w:val="000000"/>
          <w:sz w:val="28"/>
          <w:szCs w:val="28"/>
        </w:rPr>
        <w:t>Главн</w:t>
      </w:r>
      <w:proofErr w:type="spellEnd"/>
      <w:r>
        <w:rPr>
          <w:b/>
          <w:color w:val="000000"/>
          <w:sz w:val="28"/>
          <w:szCs w:val="28"/>
          <w:lang w:val="kk-KZ"/>
        </w:rPr>
        <w:t>ого</w:t>
      </w:r>
      <w:r w:rsidRPr="00714C03">
        <w:rPr>
          <w:b/>
          <w:color w:val="000000"/>
          <w:sz w:val="28"/>
          <w:szCs w:val="28"/>
        </w:rPr>
        <w:t xml:space="preserve"> специалист</w:t>
      </w:r>
      <w:r>
        <w:rPr>
          <w:b/>
          <w:color w:val="000000"/>
          <w:sz w:val="28"/>
          <w:szCs w:val="28"/>
          <w:lang w:val="kk-KZ"/>
        </w:rPr>
        <w:t xml:space="preserve">а </w:t>
      </w:r>
      <w:r w:rsidR="000D7BA0">
        <w:rPr>
          <w:b/>
          <w:color w:val="000000"/>
          <w:sz w:val="28"/>
          <w:szCs w:val="28"/>
          <w:lang w:val="kk-KZ"/>
        </w:rPr>
        <w:t xml:space="preserve">отдела контроля качества государственных услуг Управления государственных услуг (временно, на период отпуска по уходу за ребенком основного работника, до </w:t>
      </w:r>
      <w:r w:rsidR="00597284">
        <w:rPr>
          <w:b/>
          <w:color w:val="000000"/>
          <w:sz w:val="28"/>
          <w:szCs w:val="28"/>
          <w:lang w:val="kk-KZ"/>
        </w:rPr>
        <w:t>01 июня 2020 года</w:t>
      </w:r>
      <w:r w:rsidR="000D7BA0">
        <w:rPr>
          <w:b/>
          <w:color w:val="000000"/>
          <w:sz w:val="28"/>
          <w:szCs w:val="28"/>
          <w:lang w:val="kk-KZ"/>
        </w:rPr>
        <w:t>)</w:t>
      </w:r>
      <w:r w:rsidRPr="00435E68">
        <w:rPr>
          <w:b/>
          <w:color w:val="000000"/>
          <w:sz w:val="28"/>
          <w:szCs w:val="28"/>
          <w:lang w:val="kk-KZ"/>
        </w:rPr>
        <w:t>,</w:t>
      </w:r>
      <w:r w:rsidRPr="00435E68">
        <w:rPr>
          <w:b/>
          <w:sz w:val="28"/>
          <w:szCs w:val="28"/>
          <w:lang w:val="kk-KZ"/>
        </w:rPr>
        <w:t xml:space="preserve"> </w:t>
      </w:r>
      <w:r w:rsidRPr="003A7241">
        <w:rPr>
          <w:b/>
          <w:color w:val="000000"/>
          <w:sz w:val="28"/>
          <w:szCs w:val="28"/>
        </w:rPr>
        <w:t>(С-</w:t>
      </w:r>
      <w:r>
        <w:rPr>
          <w:b/>
          <w:color w:val="000000"/>
          <w:sz w:val="28"/>
          <w:szCs w:val="28"/>
          <w:lang w:val="kk-KZ"/>
        </w:rPr>
        <w:t>О</w:t>
      </w:r>
      <w:r w:rsidRPr="003A7241">
        <w:rPr>
          <w:b/>
          <w:bCs/>
          <w:color w:val="000000"/>
          <w:sz w:val="28"/>
          <w:szCs w:val="28"/>
        </w:rPr>
        <w:t>-</w:t>
      </w:r>
      <w:r>
        <w:rPr>
          <w:b/>
          <w:bCs/>
          <w:color w:val="000000"/>
          <w:sz w:val="28"/>
          <w:szCs w:val="28"/>
          <w:lang w:val="kk-KZ"/>
        </w:rPr>
        <w:t>5</w:t>
      </w:r>
      <w:r w:rsidRPr="003A7241">
        <w:rPr>
          <w:b/>
          <w:bCs/>
          <w:color w:val="000000"/>
          <w:sz w:val="28"/>
          <w:szCs w:val="28"/>
        </w:rPr>
        <w:t>,</w:t>
      </w:r>
      <w:r>
        <w:rPr>
          <w:b/>
          <w:bCs/>
          <w:color w:val="000000"/>
          <w:sz w:val="28"/>
          <w:szCs w:val="28"/>
          <w:lang w:val="kk-KZ"/>
        </w:rPr>
        <w:t xml:space="preserve"> </w:t>
      </w:r>
      <w:r w:rsidR="00597284">
        <w:rPr>
          <w:b/>
          <w:bCs/>
          <w:color w:val="000000"/>
          <w:sz w:val="28"/>
          <w:szCs w:val="28"/>
          <w:lang w:val="kk-KZ"/>
        </w:rPr>
        <w:t xml:space="preserve">               </w:t>
      </w:r>
      <w:r>
        <w:rPr>
          <w:b/>
          <w:bCs/>
          <w:color w:val="000000"/>
          <w:sz w:val="28"/>
          <w:szCs w:val="28"/>
          <w:lang w:val="kk-KZ"/>
        </w:rPr>
        <w:t>1</w:t>
      </w:r>
      <w:r>
        <w:rPr>
          <w:b/>
          <w:bCs/>
          <w:color w:val="000000"/>
          <w:sz w:val="28"/>
          <w:szCs w:val="28"/>
        </w:rPr>
        <w:t xml:space="preserve"> единиц</w:t>
      </w:r>
      <w:r>
        <w:rPr>
          <w:b/>
          <w:bCs/>
          <w:color w:val="000000"/>
          <w:sz w:val="28"/>
          <w:szCs w:val="28"/>
          <w:lang w:val="kk-KZ"/>
        </w:rPr>
        <w:t>а</w:t>
      </w:r>
      <w:r w:rsidRPr="003A7241">
        <w:rPr>
          <w:b/>
          <w:bCs/>
          <w:color w:val="000000"/>
          <w:sz w:val="28"/>
          <w:szCs w:val="28"/>
        </w:rPr>
        <w:t>).</w:t>
      </w:r>
    </w:p>
    <w:p w:rsidR="00BE5B06" w:rsidRPr="00B33815" w:rsidRDefault="00BE5B06" w:rsidP="00BE5B06">
      <w:pPr>
        <w:shd w:val="clear" w:color="auto" w:fill="FFFFFF"/>
        <w:jc w:val="both"/>
        <w:rPr>
          <w:color w:val="000000"/>
          <w:sz w:val="28"/>
          <w:szCs w:val="28"/>
          <w:lang w:val="kk-KZ"/>
        </w:rPr>
      </w:pPr>
      <w:r w:rsidRPr="00745049">
        <w:rPr>
          <w:color w:val="000000"/>
          <w:szCs w:val="28"/>
          <w:lang w:val="kk-KZ"/>
        </w:rPr>
        <w:tab/>
      </w:r>
      <w:r w:rsidRPr="00950DE9">
        <w:rPr>
          <w:b/>
          <w:color w:val="000000"/>
          <w:sz w:val="28"/>
          <w:szCs w:val="28"/>
        </w:rPr>
        <w:t>Функциональные обязанности:</w:t>
      </w:r>
      <w:r>
        <w:rPr>
          <w:color w:val="000000"/>
          <w:sz w:val="28"/>
          <w:szCs w:val="28"/>
        </w:rPr>
        <w:t xml:space="preserve"> </w:t>
      </w:r>
      <w:r w:rsidR="00597284">
        <w:rPr>
          <w:color w:val="000000"/>
          <w:sz w:val="28"/>
          <w:szCs w:val="28"/>
        </w:rPr>
        <w:t xml:space="preserve">ведение работы по контролю качества государственных услуг, подготовка отчетностей и информаций  по оказанию государственных услуг, проведение мероприятий с налогоплательщиками и </w:t>
      </w:r>
      <w:r w:rsidR="00597284">
        <w:rPr>
          <w:color w:val="000000"/>
          <w:sz w:val="28"/>
          <w:szCs w:val="28"/>
        </w:rPr>
        <w:lastRenderedPageBreak/>
        <w:t xml:space="preserve">бизнес-сообществами по вопросам, входящим в компетенцию отдела, ведение информационно-аналитической работы, выступление в средствах массовой информаций по вопросам оказания государственных услуг. </w:t>
      </w:r>
    </w:p>
    <w:p w:rsidR="00BE5B06" w:rsidRDefault="00BE5B06" w:rsidP="00BE5B06">
      <w:pPr>
        <w:shd w:val="clear" w:color="auto" w:fill="FFFFFF"/>
        <w:ind w:right="-99"/>
        <w:jc w:val="both"/>
        <w:rPr>
          <w:color w:val="000000"/>
          <w:sz w:val="28"/>
          <w:szCs w:val="28"/>
        </w:rPr>
      </w:pPr>
      <w:r>
        <w:rPr>
          <w:b/>
          <w:bCs/>
          <w:sz w:val="28"/>
          <w:lang w:val="kk-KZ"/>
        </w:rPr>
        <w:tab/>
      </w:r>
      <w:r>
        <w:rPr>
          <w:b/>
          <w:bCs/>
          <w:sz w:val="28"/>
        </w:rPr>
        <w:t>Требования к участникам конкурса</w:t>
      </w:r>
      <w:r>
        <w:rPr>
          <w:sz w:val="28"/>
        </w:rPr>
        <w:t>:</w:t>
      </w:r>
      <w:r>
        <w:rPr>
          <w:sz w:val="28"/>
          <w:lang w:val="kk-KZ"/>
        </w:rPr>
        <w:t xml:space="preserve"> в</w:t>
      </w:r>
      <w:proofErr w:type="spellStart"/>
      <w:r w:rsidRPr="00B7779B">
        <w:rPr>
          <w:sz w:val="28"/>
          <w:szCs w:val="28"/>
        </w:rPr>
        <w:t>ысшее</w:t>
      </w:r>
      <w:proofErr w:type="spellEnd"/>
      <w:r>
        <w:rPr>
          <w:sz w:val="28"/>
          <w:szCs w:val="28"/>
          <w:lang w:val="kk-KZ"/>
        </w:rPr>
        <w:t xml:space="preserve"> образование</w:t>
      </w:r>
      <w:r w:rsidRPr="00B7779B">
        <w:rPr>
          <w:sz w:val="28"/>
          <w:szCs w:val="28"/>
          <w:lang w:val="kk-KZ"/>
        </w:rPr>
        <w:t xml:space="preserve"> </w:t>
      </w:r>
      <w:r>
        <w:rPr>
          <w:sz w:val="28"/>
          <w:szCs w:val="28"/>
          <w:lang w:val="kk-KZ"/>
        </w:rPr>
        <w:t xml:space="preserve">- </w:t>
      </w:r>
      <w:r w:rsidRPr="00A91317">
        <w:rPr>
          <w:sz w:val="28"/>
          <w:szCs w:val="28"/>
          <w:lang w:val="kk-KZ"/>
        </w:rPr>
        <w:t>социальные науки, экономика и бизнес: экономика, учет и аудит, финансы</w:t>
      </w:r>
      <w:r w:rsidR="00FE2FA9">
        <w:rPr>
          <w:sz w:val="28"/>
          <w:szCs w:val="28"/>
          <w:lang w:val="kk-KZ"/>
        </w:rPr>
        <w:t xml:space="preserve">, менеджмент, государственное и местное управление или сельскохозяйственные науки: агрономия </w:t>
      </w:r>
      <w:r w:rsidRPr="00A91317">
        <w:rPr>
          <w:sz w:val="28"/>
          <w:szCs w:val="28"/>
          <w:lang w:val="kk-KZ"/>
        </w:rPr>
        <w:t>.</w:t>
      </w:r>
      <w:r>
        <w:rPr>
          <w:sz w:val="28"/>
          <w:szCs w:val="28"/>
          <w:lang w:val="kk-KZ"/>
        </w:rPr>
        <w:t xml:space="preserve"> </w:t>
      </w:r>
      <w:r w:rsidRPr="00152137">
        <w:rPr>
          <w:sz w:val="28"/>
          <w:szCs w:val="28"/>
        </w:rPr>
        <w:t>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D457DB" w:rsidRPr="003A7241" w:rsidRDefault="00D457DB" w:rsidP="00D457DB">
      <w:pPr>
        <w:jc w:val="both"/>
        <w:rPr>
          <w:b/>
          <w:color w:val="000000"/>
          <w:sz w:val="28"/>
          <w:szCs w:val="28"/>
        </w:rPr>
      </w:pPr>
      <w:r>
        <w:rPr>
          <w:b/>
          <w:bCs/>
          <w:sz w:val="28"/>
          <w:szCs w:val="28"/>
          <w:lang w:val="kk-KZ"/>
        </w:rPr>
        <w:tab/>
        <w:t>2</w:t>
      </w:r>
      <w:r>
        <w:rPr>
          <w:b/>
          <w:color w:val="000000"/>
          <w:sz w:val="28"/>
          <w:szCs w:val="28"/>
          <w:lang w:val="kk-KZ"/>
        </w:rPr>
        <w:t>. Ведущего специалиста  таможенного поста «Аксай»</w:t>
      </w:r>
      <w:r w:rsidRPr="00435E68">
        <w:rPr>
          <w:b/>
          <w:sz w:val="28"/>
          <w:szCs w:val="28"/>
          <w:lang w:val="kk-KZ"/>
        </w:rPr>
        <w:t xml:space="preserve"> </w:t>
      </w:r>
      <w:r w:rsidRPr="003A7241">
        <w:rPr>
          <w:b/>
          <w:color w:val="000000"/>
          <w:sz w:val="28"/>
          <w:szCs w:val="28"/>
        </w:rPr>
        <w:t>(С-</w:t>
      </w:r>
      <w:r>
        <w:rPr>
          <w:b/>
          <w:color w:val="000000"/>
          <w:sz w:val="28"/>
          <w:szCs w:val="28"/>
          <w:lang w:val="kk-KZ"/>
        </w:rPr>
        <w:t>О</w:t>
      </w:r>
      <w:r w:rsidRPr="003A7241">
        <w:rPr>
          <w:b/>
          <w:bCs/>
          <w:color w:val="000000"/>
          <w:sz w:val="28"/>
          <w:szCs w:val="28"/>
        </w:rPr>
        <w:t>-</w:t>
      </w:r>
      <w:r>
        <w:rPr>
          <w:b/>
          <w:bCs/>
          <w:color w:val="000000"/>
          <w:sz w:val="28"/>
          <w:szCs w:val="28"/>
        </w:rPr>
        <w:t>6</w:t>
      </w:r>
      <w:r w:rsidRPr="003A7241">
        <w:rPr>
          <w:b/>
          <w:bCs/>
          <w:color w:val="000000"/>
          <w:sz w:val="28"/>
          <w:szCs w:val="28"/>
        </w:rPr>
        <w:t>,</w:t>
      </w:r>
      <w:r>
        <w:rPr>
          <w:b/>
          <w:bCs/>
          <w:color w:val="000000"/>
          <w:sz w:val="28"/>
          <w:szCs w:val="28"/>
          <w:lang w:val="kk-KZ"/>
        </w:rPr>
        <w:t xml:space="preserve">                       1</w:t>
      </w:r>
      <w:r>
        <w:rPr>
          <w:b/>
          <w:bCs/>
          <w:color w:val="000000"/>
          <w:sz w:val="28"/>
          <w:szCs w:val="28"/>
        </w:rPr>
        <w:t xml:space="preserve"> единиц</w:t>
      </w:r>
      <w:r>
        <w:rPr>
          <w:b/>
          <w:bCs/>
          <w:color w:val="000000"/>
          <w:sz w:val="28"/>
          <w:szCs w:val="28"/>
          <w:lang w:val="kk-KZ"/>
        </w:rPr>
        <w:t>а</w:t>
      </w:r>
      <w:r w:rsidRPr="003A7241">
        <w:rPr>
          <w:b/>
          <w:bCs/>
          <w:color w:val="000000"/>
          <w:sz w:val="28"/>
          <w:szCs w:val="28"/>
        </w:rPr>
        <w:t>).</w:t>
      </w:r>
    </w:p>
    <w:p w:rsidR="00D457DB" w:rsidRPr="00670A64" w:rsidRDefault="00D457DB" w:rsidP="00053C50">
      <w:pPr>
        <w:tabs>
          <w:tab w:val="left" w:pos="426"/>
          <w:tab w:val="num" w:pos="851"/>
        </w:tabs>
        <w:ind w:firstLine="748"/>
        <w:jc w:val="both"/>
        <w:rPr>
          <w:color w:val="000000"/>
          <w:sz w:val="28"/>
          <w:szCs w:val="28"/>
          <w:lang w:val="kk-KZ"/>
        </w:rPr>
      </w:pPr>
      <w:r w:rsidRPr="00745049">
        <w:rPr>
          <w:color w:val="000000"/>
          <w:szCs w:val="28"/>
          <w:lang w:val="kk-KZ"/>
        </w:rPr>
        <w:tab/>
      </w:r>
      <w:r w:rsidRPr="00950DE9">
        <w:rPr>
          <w:b/>
          <w:color w:val="000000"/>
          <w:sz w:val="28"/>
          <w:szCs w:val="28"/>
        </w:rPr>
        <w:t>Функциональные обязанности:</w:t>
      </w:r>
      <w:r>
        <w:rPr>
          <w:color w:val="000000"/>
          <w:sz w:val="28"/>
          <w:szCs w:val="28"/>
        </w:rPr>
        <w:t xml:space="preserve"> </w:t>
      </w:r>
      <w:r w:rsidR="00053C50" w:rsidRPr="00053C50">
        <w:rPr>
          <w:sz w:val="28"/>
          <w:szCs w:val="28"/>
        </w:rPr>
        <w:t>совершение таможенных операций, связанных с таможенной очис</w:t>
      </w:r>
      <w:r w:rsidR="00053C50">
        <w:rPr>
          <w:sz w:val="28"/>
          <w:szCs w:val="28"/>
        </w:rPr>
        <w:t xml:space="preserve">ткой и декларированием товаров </w:t>
      </w:r>
      <w:r w:rsidR="00053C50" w:rsidRPr="00053C50">
        <w:rPr>
          <w:sz w:val="28"/>
          <w:szCs w:val="28"/>
        </w:rPr>
        <w:t>, в том числе с использов</w:t>
      </w:r>
      <w:r w:rsidR="00053C50">
        <w:rPr>
          <w:sz w:val="28"/>
          <w:szCs w:val="28"/>
        </w:rPr>
        <w:t>анием информационных технологий</w:t>
      </w:r>
      <w:r w:rsidR="00053C50">
        <w:rPr>
          <w:sz w:val="28"/>
          <w:szCs w:val="28"/>
          <w:lang w:val="kk-KZ"/>
        </w:rPr>
        <w:t xml:space="preserve">, </w:t>
      </w:r>
      <w:r w:rsidR="00053C50" w:rsidRPr="00053C50">
        <w:rPr>
          <w:sz w:val="28"/>
          <w:szCs w:val="28"/>
        </w:rPr>
        <w:t>проведение таможенного контроля с использованием системы управления рисками</w:t>
      </w:r>
      <w:r w:rsidR="00053C50">
        <w:rPr>
          <w:sz w:val="28"/>
          <w:szCs w:val="28"/>
          <w:lang w:val="kk-KZ"/>
        </w:rPr>
        <w:t xml:space="preserve">, </w:t>
      </w:r>
      <w:r w:rsidR="00053C50" w:rsidRPr="00053C50">
        <w:rPr>
          <w:sz w:val="28"/>
          <w:szCs w:val="28"/>
        </w:rPr>
        <w:t>проведение таможенного контроля за соблюдением условий помещения товаров под таможенные процедуры и завершением их действия</w:t>
      </w:r>
      <w:r w:rsidR="00053C50">
        <w:rPr>
          <w:sz w:val="28"/>
          <w:szCs w:val="28"/>
          <w:lang w:val="kk-KZ"/>
        </w:rPr>
        <w:t xml:space="preserve">, </w:t>
      </w:r>
      <w:r w:rsidR="00053C50" w:rsidRPr="00053C50">
        <w:rPr>
          <w:sz w:val="28"/>
          <w:szCs w:val="28"/>
        </w:rPr>
        <w:t>проведение таможенного контроля за соблюдением условий таможенных процедур, при помещении под которые товары не приобретают статус товаров Таможенного союза</w:t>
      </w:r>
      <w:r w:rsidR="00053C50">
        <w:rPr>
          <w:sz w:val="28"/>
          <w:szCs w:val="28"/>
          <w:lang w:val="kk-KZ"/>
        </w:rPr>
        <w:t xml:space="preserve">, </w:t>
      </w:r>
      <w:r w:rsidR="00670A64" w:rsidRPr="00670A64">
        <w:rPr>
          <w:sz w:val="28"/>
          <w:szCs w:val="28"/>
        </w:rPr>
        <w:t xml:space="preserve">принятие мер по приостановлению выпуска товаров, содержащих объекты интеллектуальной собственности при совершении таможенных операций, связанных с помещением под таможенные процедуры товаров, содержащих объекты интеллектуальной собственности; осуществление таможенного контроля в отношении товаров, перемещаемых через таможенную границу Таможенного союза, к которым применяются запреты и ограничения; осуществление контроля за правильностью определения таможенной стоимости, классификации товаров в соответствии с ТН ВЭД ТС, определения страны происхождения товаров; применение мер тарифного регулирования и предоставления тарифных преференций; </w:t>
      </w:r>
      <w:r w:rsidR="00670A64" w:rsidRPr="00670A64">
        <w:rPr>
          <w:color w:val="000000"/>
          <w:sz w:val="28"/>
          <w:szCs w:val="28"/>
        </w:rPr>
        <w:t>контроль уплаты таможенных платежей и налогов</w:t>
      </w:r>
      <w:r w:rsidR="00670A64" w:rsidRPr="00670A64">
        <w:rPr>
          <w:color w:val="000000"/>
          <w:sz w:val="28"/>
          <w:szCs w:val="28"/>
          <w:lang w:val="kk-KZ"/>
        </w:rPr>
        <w:t xml:space="preserve">, </w:t>
      </w:r>
      <w:r w:rsidR="00670A64" w:rsidRPr="00670A64">
        <w:rPr>
          <w:rFonts w:eastAsia="SimSun"/>
          <w:sz w:val="28"/>
          <w:szCs w:val="28"/>
        </w:rPr>
        <w:t>регистрация транзитных деклараций, контроль сроков таможенного транзита, завершение таможенной процедуры таможенного транзита</w:t>
      </w:r>
      <w:r w:rsidR="00670A64">
        <w:rPr>
          <w:rFonts w:eastAsia="SimSun"/>
          <w:sz w:val="28"/>
          <w:szCs w:val="28"/>
          <w:lang w:val="kk-KZ"/>
        </w:rPr>
        <w:t xml:space="preserve">, </w:t>
      </w:r>
      <w:r w:rsidR="00670A64" w:rsidRPr="00670A64">
        <w:rPr>
          <w:color w:val="000000"/>
          <w:sz w:val="28"/>
          <w:szCs w:val="28"/>
        </w:rPr>
        <w:t>участие в мероприятиях по пресечению контрабанды радиоактивных материалов, товаров и транспортных средств через таможенную границу Республики Казахстан</w:t>
      </w:r>
      <w:r w:rsidR="00670A64">
        <w:rPr>
          <w:color w:val="000000"/>
          <w:sz w:val="28"/>
          <w:szCs w:val="28"/>
          <w:lang w:val="kk-KZ"/>
        </w:rPr>
        <w:t>.</w:t>
      </w:r>
    </w:p>
    <w:p w:rsidR="00D457DB" w:rsidRDefault="00D457DB" w:rsidP="00D457DB">
      <w:pPr>
        <w:shd w:val="clear" w:color="auto" w:fill="FFFFFF"/>
        <w:ind w:right="-99"/>
        <w:jc w:val="both"/>
        <w:rPr>
          <w:color w:val="000000"/>
          <w:sz w:val="28"/>
          <w:szCs w:val="28"/>
        </w:rPr>
      </w:pPr>
      <w:r>
        <w:rPr>
          <w:b/>
          <w:bCs/>
          <w:sz w:val="28"/>
          <w:lang w:val="kk-KZ"/>
        </w:rPr>
        <w:tab/>
      </w:r>
      <w:r>
        <w:rPr>
          <w:b/>
          <w:bCs/>
          <w:sz w:val="28"/>
        </w:rPr>
        <w:t>Требования к участникам конкурса</w:t>
      </w:r>
      <w:r>
        <w:rPr>
          <w:sz w:val="28"/>
        </w:rPr>
        <w:t>:</w:t>
      </w:r>
      <w:r>
        <w:rPr>
          <w:sz w:val="28"/>
          <w:lang w:val="kk-KZ"/>
        </w:rPr>
        <w:t xml:space="preserve"> </w:t>
      </w:r>
      <w:r w:rsidRPr="00D457DB">
        <w:rPr>
          <w:sz w:val="28"/>
          <w:szCs w:val="28"/>
        </w:rPr>
        <w:t xml:space="preserve">высшее или </w:t>
      </w:r>
      <w:proofErr w:type="spellStart"/>
      <w:r w:rsidRPr="00D457DB">
        <w:rPr>
          <w:sz w:val="28"/>
          <w:szCs w:val="28"/>
        </w:rPr>
        <w:t>послесреднее</w:t>
      </w:r>
      <w:proofErr w:type="spellEnd"/>
      <w:r w:rsidRPr="00D457DB">
        <w:rPr>
          <w:sz w:val="28"/>
          <w:szCs w:val="28"/>
        </w:rPr>
        <w:t xml:space="preserve"> образование</w:t>
      </w:r>
      <w:r w:rsidR="00FD6BE5">
        <w:rPr>
          <w:sz w:val="28"/>
          <w:szCs w:val="28"/>
          <w:lang w:val="kk-KZ"/>
        </w:rPr>
        <w:t xml:space="preserve"> </w:t>
      </w:r>
      <w:r w:rsidR="00CF0260">
        <w:rPr>
          <w:sz w:val="28"/>
          <w:szCs w:val="28"/>
          <w:lang w:val="kk-KZ"/>
        </w:rPr>
        <w:t>–</w:t>
      </w:r>
      <w:r w:rsidR="00FD6BE5">
        <w:rPr>
          <w:sz w:val="28"/>
          <w:szCs w:val="28"/>
          <w:lang w:val="kk-KZ"/>
        </w:rPr>
        <w:t xml:space="preserve"> </w:t>
      </w:r>
      <w:r w:rsidR="00CF0260">
        <w:rPr>
          <w:sz w:val="28"/>
          <w:szCs w:val="28"/>
          <w:lang w:val="kk-KZ"/>
        </w:rPr>
        <w:t xml:space="preserve">право: юриспруденция, международное право, правоохранительная деятельность, таможенное дело или </w:t>
      </w:r>
      <w:r w:rsidRPr="00A91317">
        <w:rPr>
          <w:sz w:val="28"/>
          <w:szCs w:val="28"/>
          <w:lang w:val="kk-KZ"/>
        </w:rPr>
        <w:t>социальные науки, экономика и бизнес: экономика, учет и аудит, финансы</w:t>
      </w:r>
      <w:r w:rsidR="00CF0260">
        <w:rPr>
          <w:sz w:val="28"/>
          <w:szCs w:val="28"/>
          <w:lang w:val="kk-KZ"/>
        </w:rPr>
        <w:t xml:space="preserve"> </w:t>
      </w:r>
      <w:r>
        <w:rPr>
          <w:sz w:val="28"/>
          <w:szCs w:val="28"/>
          <w:lang w:val="kk-KZ"/>
        </w:rPr>
        <w:t xml:space="preserve"> </w:t>
      </w:r>
      <w:r w:rsidR="00CF0260">
        <w:rPr>
          <w:sz w:val="28"/>
          <w:szCs w:val="28"/>
          <w:lang w:val="kk-KZ"/>
        </w:rPr>
        <w:t>или технические науки и технологий</w:t>
      </w:r>
      <w:r w:rsidRPr="00A91317">
        <w:rPr>
          <w:sz w:val="28"/>
          <w:szCs w:val="28"/>
          <w:lang w:val="kk-KZ"/>
        </w:rPr>
        <w:t>.</w:t>
      </w:r>
      <w:r>
        <w:rPr>
          <w:sz w:val="28"/>
          <w:szCs w:val="28"/>
          <w:lang w:val="kk-KZ"/>
        </w:rPr>
        <w:t xml:space="preserve"> </w:t>
      </w:r>
      <w:r w:rsidRPr="00152137">
        <w:rPr>
          <w:sz w:val="28"/>
          <w:szCs w:val="28"/>
        </w:rPr>
        <w:t>Желательно наличие сертификатов о периодической переподготовке на курсах по профилю основной деятельности</w:t>
      </w:r>
      <w:r>
        <w:rPr>
          <w:sz w:val="28"/>
          <w:szCs w:val="28"/>
        </w:rPr>
        <w:t xml:space="preserve">. </w:t>
      </w:r>
      <w:r w:rsidRPr="00152137">
        <w:rPr>
          <w:color w:val="000000"/>
          <w:sz w:val="28"/>
          <w:szCs w:val="28"/>
        </w:rPr>
        <w:t xml:space="preserve">Знание </w:t>
      </w:r>
      <w:r>
        <w:rPr>
          <w:color w:val="000000"/>
          <w:sz w:val="28"/>
          <w:szCs w:val="28"/>
        </w:rPr>
        <w:t xml:space="preserve">законодательств </w:t>
      </w:r>
      <w:r>
        <w:rPr>
          <w:sz w:val="28"/>
          <w:lang w:val="kk-KZ"/>
        </w:rPr>
        <w:t xml:space="preserve">и нормативно-правовых актов Республики Казахстан, </w:t>
      </w:r>
      <w:r w:rsidRPr="00152137">
        <w:rPr>
          <w:color w:val="000000"/>
          <w:sz w:val="28"/>
          <w:szCs w:val="28"/>
        </w:rPr>
        <w:t>Стратегии «Казахстан - 2050»: новый политический курс состоявшегося государства</w:t>
      </w:r>
      <w:r>
        <w:rPr>
          <w:color w:val="000000"/>
          <w:sz w:val="28"/>
          <w:szCs w:val="28"/>
        </w:rPr>
        <w:t xml:space="preserve">. </w:t>
      </w:r>
    </w:p>
    <w:p w:rsidR="00BE5B06" w:rsidRPr="00FB6224" w:rsidRDefault="00BE5B06" w:rsidP="00BE5B06">
      <w:pPr>
        <w:jc w:val="both"/>
        <w:rPr>
          <w:b/>
          <w:sz w:val="28"/>
          <w:szCs w:val="28"/>
          <w:highlight w:val="cyan"/>
        </w:rPr>
      </w:pPr>
      <w:r>
        <w:rPr>
          <w:b/>
          <w:bCs/>
          <w:sz w:val="28"/>
          <w:szCs w:val="28"/>
        </w:rPr>
        <w:tab/>
      </w:r>
      <w:r w:rsidRPr="00DF4DCF">
        <w:rPr>
          <w:sz w:val="28"/>
          <w:szCs w:val="28"/>
          <w:lang w:val="kk-KZ"/>
        </w:rPr>
        <w:t>Прием документов</w:t>
      </w:r>
      <w:r w:rsidR="00F72C28">
        <w:rPr>
          <w:sz w:val="28"/>
          <w:szCs w:val="28"/>
          <w:lang w:val="kk-KZ"/>
        </w:rPr>
        <w:t xml:space="preserve"> </w:t>
      </w:r>
      <w:r w:rsidR="00F72C28" w:rsidRPr="00F72C28">
        <w:rPr>
          <w:b/>
          <w:sz w:val="28"/>
          <w:szCs w:val="28"/>
          <w:lang w:val="kk-KZ"/>
        </w:rPr>
        <w:t>с 13 марта 2018 года по 26 марта 2018 года включительно в течение 7 рабочих дней</w:t>
      </w:r>
      <w:r>
        <w:rPr>
          <w:sz w:val="28"/>
          <w:szCs w:val="28"/>
          <w:lang w:val="kk-KZ"/>
        </w:rPr>
        <w:t xml:space="preserve"> </w:t>
      </w:r>
      <w:r w:rsidRPr="00BA3D69">
        <w:rPr>
          <w:sz w:val="28"/>
          <w:szCs w:val="28"/>
          <w:lang w:val="kk-KZ"/>
        </w:rPr>
        <w:t>по адресу</w:t>
      </w:r>
      <w:r>
        <w:rPr>
          <w:sz w:val="28"/>
          <w:szCs w:val="28"/>
          <w:lang w:val="kk-KZ"/>
        </w:rPr>
        <w:t>:</w:t>
      </w:r>
      <w:r w:rsidRPr="00BA3D69">
        <w:rPr>
          <w:sz w:val="28"/>
          <w:szCs w:val="28"/>
          <w:lang w:val="kk-KZ"/>
        </w:rPr>
        <w:t xml:space="preserve"> индекс </w:t>
      </w:r>
      <w:r w:rsidRPr="00BA3D69">
        <w:rPr>
          <w:sz w:val="28"/>
          <w:szCs w:val="28"/>
        </w:rPr>
        <w:t xml:space="preserve"> 0</w:t>
      </w:r>
      <w:r w:rsidRPr="00BA3D69">
        <w:rPr>
          <w:sz w:val="28"/>
          <w:szCs w:val="28"/>
          <w:lang w:val="kk-KZ"/>
        </w:rPr>
        <w:t>9</w:t>
      </w:r>
      <w:r w:rsidRPr="00BA3D69">
        <w:rPr>
          <w:sz w:val="28"/>
          <w:szCs w:val="28"/>
        </w:rPr>
        <w:t xml:space="preserve">0000, </w:t>
      </w:r>
      <w:r w:rsidRPr="00BA3D69">
        <w:rPr>
          <w:sz w:val="28"/>
          <w:szCs w:val="28"/>
          <w:lang w:val="kk-KZ"/>
        </w:rPr>
        <w:t xml:space="preserve">ЗКО, </w:t>
      </w:r>
      <w:r w:rsidRPr="00BA3D69">
        <w:rPr>
          <w:sz w:val="28"/>
          <w:szCs w:val="28"/>
        </w:rPr>
        <w:t>г.</w:t>
      </w:r>
      <w:r w:rsidRPr="00BA3D69">
        <w:rPr>
          <w:sz w:val="28"/>
          <w:szCs w:val="28"/>
          <w:lang w:val="kk-KZ"/>
        </w:rPr>
        <w:t>Уральск</w:t>
      </w:r>
      <w:r w:rsidRPr="00BA3D69">
        <w:rPr>
          <w:sz w:val="28"/>
          <w:szCs w:val="28"/>
        </w:rPr>
        <w:t>, ул.</w:t>
      </w:r>
      <w:r w:rsidRPr="00BA3D69">
        <w:rPr>
          <w:sz w:val="28"/>
          <w:szCs w:val="28"/>
          <w:lang w:val="kk-KZ"/>
        </w:rPr>
        <w:t>Пойменная</w:t>
      </w:r>
      <w:r w:rsidRPr="00BA3D69">
        <w:rPr>
          <w:sz w:val="28"/>
          <w:szCs w:val="28"/>
        </w:rPr>
        <w:t xml:space="preserve">, </w:t>
      </w:r>
      <w:r w:rsidRPr="00BA3D69">
        <w:rPr>
          <w:sz w:val="28"/>
          <w:szCs w:val="28"/>
          <w:lang w:val="kk-KZ"/>
        </w:rPr>
        <w:t>2/2</w:t>
      </w:r>
      <w:r w:rsidRPr="00BA3D69">
        <w:rPr>
          <w:sz w:val="28"/>
          <w:szCs w:val="28"/>
        </w:rPr>
        <w:t xml:space="preserve">, телефон для справок </w:t>
      </w:r>
      <w:r w:rsidRPr="00BA3D69">
        <w:rPr>
          <w:noProof/>
          <w:sz w:val="28"/>
          <w:szCs w:val="28"/>
        </w:rPr>
        <w:t>( 8</w:t>
      </w:r>
      <w:r w:rsidRPr="00BA3D69">
        <w:rPr>
          <w:noProof/>
          <w:sz w:val="28"/>
          <w:szCs w:val="28"/>
          <w:lang w:val="kk-KZ"/>
        </w:rPr>
        <w:t>7112</w:t>
      </w:r>
      <w:r w:rsidRPr="00BA3D69">
        <w:rPr>
          <w:noProof/>
          <w:sz w:val="28"/>
          <w:szCs w:val="28"/>
        </w:rPr>
        <w:t xml:space="preserve">) </w:t>
      </w:r>
      <w:r w:rsidRPr="00BA3D69">
        <w:rPr>
          <w:noProof/>
          <w:sz w:val="28"/>
          <w:szCs w:val="28"/>
          <w:lang w:val="kk-KZ"/>
        </w:rPr>
        <w:t>53</w:t>
      </w:r>
      <w:r w:rsidRPr="00BA3D69">
        <w:rPr>
          <w:noProof/>
          <w:sz w:val="28"/>
          <w:szCs w:val="28"/>
        </w:rPr>
        <w:t>-</w:t>
      </w:r>
      <w:r w:rsidRPr="00BA3D69">
        <w:rPr>
          <w:noProof/>
          <w:sz w:val="28"/>
          <w:szCs w:val="28"/>
          <w:lang w:val="kk-KZ"/>
        </w:rPr>
        <w:t>84</w:t>
      </w:r>
      <w:r w:rsidRPr="00BA3D69">
        <w:rPr>
          <w:noProof/>
          <w:sz w:val="28"/>
          <w:szCs w:val="28"/>
        </w:rPr>
        <w:t>-</w:t>
      </w:r>
      <w:r w:rsidRPr="00BA3D69">
        <w:rPr>
          <w:noProof/>
          <w:sz w:val="28"/>
          <w:szCs w:val="28"/>
          <w:lang w:val="kk-KZ"/>
        </w:rPr>
        <w:t>40, 53-84-22</w:t>
      </w:r>
      <w:r w:rsidRPr="00BA3D69">
        <w:rPr>
          <w:noProof/>
          <w:sz w:val="28"/>
          <w:szCs w:val="28"/>
        </w:rPr>
        <w:t xml:space="preserve"> </w:t>
      </w:r>
      <w:r w:rsidRPr="00BA3D69">
        <w:rPr>
          <w:sz w:val="28"/>
          <w:szCs w:val="28"/>
          <w:lang w:val="kk-KZ"/>
        </w:rPr>
        <w:t xml:space="preserve">, </w:t>
      </w:r>
      <w:r w:rsidRPr="00BA3D69">
        <w:rPr>
          <w:sz w:val="28"/>
          <w:szCs w:val="28"/>
          <w:lang w:val="kk-KZ"/>
        </w:rPr>
        <w:lastRenderedPageBreak/>
        <w:t>факс 53-84-40</w:t>
      </w:r>
      <w:r>
        <w:rPr>
          <w:noProof/>
          <w:sz w:val="28"/>
          <w:szCs w:val="28"/>
        </w:rPr>
        <w:t>, электронный адрес</w:t>
      </w:r>
      <w:r w:rsidRPr="00FB6224">
        <w:rPr>
          <w:b/>
          <w:sz w:val="28"/>
          <w:szCs w:val="28"/>
          <w:lang w:val="kk-KZ"/>
        </w:rPr>
        <w:t xml:space="preserve"> </w:t>
      </w:r>
      <w:r w:rsidRPr="00FB6224">
        <w:rPr>
          <w:b/>
          <w:sz w:val="28"/>
          <w:szCs w:val="28"/>
          <w:u w:val="single"/>
          <w:lang w:val="kk-KZ"/>
        </w:rPr>
        <w:t>Sa.Nurgalieva@kgd.gov.kz</w:t>
      </w:r>
      <w:r w:rsidRPr="00FB6224">
        <w:rPr>
          <w:rStyle w:val="a7"/>
          <w:b/>
          <w:color w:val="auto"/>
          <w:sz w:val="28"/>
          <w:szCs w:val="28"/>
          <w:lang w:val="kk-KZ"/>
        </w:rPr>
        <w:t xml:space="preserve">,  </w:t>
      </w:r>
      <w:r w:rsidRPr="00FB6224">
        <w:rPr>
          <w:b/>
          <w:sz w:val="28"/>
          <w:szCs w:val="28"/>
          <w:lang w:val="kk-KZ"/>
        </w:rPr>
        <w:t xml:space="preserve"> </w:t>
      </w:r>
      <w:hyperlink r:id="rId7" w:history="1">
        <w:r w:rsidRPr="00FB6224">
          <w:rPr>
            <w:rStyle w:val="a7"/>
            <w:b/>
            <w:color w:val="auto"/>
            <w:sz w:val="28"/>
            <w:szCs w:val="28"/>
            <w:lang w:val="kk-KZ"/>
          </w:rPr>
          <w:t>t.bisalieva@kgd.gov.kz</w:t>
        </w:r>
      </w:hyperlink>
      <w:r>
        <w:rPr>
          <w:b/>
          <w:sz w:val="28"/>
          <w:szCs w:val="28"/>
          <w:u w:val="single"/>
          <w:lang w:val="kk-KZ"/>
        </w:rPr>
        <w:t>.</w:t>
      </w:r>
    </w:p>
    <w:p w:rsidR="00BE5B06" w:rsidRDefault="00BE5B06" w:rsidP="00BE5B06">
      <w:pPr>
        <w:pStyle w:val="2"/>
        <w:ind w:left="0" w:right="-1" w:firstLine="567"/>
        <w:jc w:val="both"/>
        <w:rPr>
          <w:rFonts w:ascii="Times New Roman" w:hAnsi="Times New Roman"/>
          <w:b w:val="0"/>
          <w:szCs w:val="28"/>
          <w:lang w:val="kk-KZ"/>
        </w:rPr>
      </w:pPr>
      <w:r>
        <w:rPr>
          <w:rFonts w:ascii="Times New Roman" w:hAnsi="Times New Roman"/>
          <w:b w:val="0"/>
          <w:szCs w:val="28"/>
          <w:lang w:val="kk-KZ"/>
        </w:rPr>
        <w:tab/>
      </w:r>
      <w:r w:rsidRPr="00356DFA">
        <w:rPr>
          <w:rFonts w:ascii="Times New Roman" w:hAnsi="Times New Roman"/>
          <w:b w:val="0"/>
          <w:szCs w:val="28"/>
          <w:lang w:val="kk-KZ"/>
        </w:rPr>
        <w:t>Сотрудники территориальных подразделений могут представлять сканированные документы на электронный адрес:</w:t>
      </w:r>
      <w:r w:rsidRPr="00871A49">
        <w:rPr>
          <w:rFonts w:ascii="Times New Roman" w:hAnsi="Times New Roman"/>
          <w:szCs w:val="28"/>
          <w:lang w:val="kk-KZ"/>
        </w:rPr>
        <w:t xml:space="preserve"> </w:t>
      </w:r>
      <w:r w:rsidRPr="00871A49">
        <w:rPr>
          <w:rFonts w:ascii="Times New Roman" w:hAnsi="Times New Roman"/>
          <w:szCs w:val="28"/>
          <w:u w:val="single"/>
          <w:lang w:val="kk-KZ"/>
        </w:rPr>
        <w:t>Sa.Nurgalieva@kgd.gov.kz</w:t>
      </w:r>
      <w:r w:rsidRPr="008B5669">
        <w:rPr>
          <w:rStyle w:val="a7"/>
          <w:rFonts w:ascii="Times New Roman" w:hAnsi="Times New Roman"/>
          <w:color w:val="auto"/>
          <w:szCs w:val="28"/>
          <w:lang w:val="kk-KZ"/>
        </w:rPr>
        <w:t xml:space="preserve">,  </w:t>
      </w:r>
      <w:r w:rsidRPr="008B5669">
        <w:rPr>
          <w:rFonts w:ascii="Times New Roman" w:hAnsi="Times New Roman"/>
          <w:szCs w:val="28"/>
          <w:lang w:val="kk-KZ"/>
        </w:rPr>
        <w:t xml:space="preserve"> </w:t>
      </w:r>
      <w:hyperlink r:id="rId8" w:history="1">
        <w:r w:rsidRPr="008B5669">
          <w:rPr>
            <w:rStyle w:val="a7"/>
            <w:rFonts w:ascii="Times New Roman" w:hAnsi="Times New Roman"/>
            <w:color w:val="auto"/>
            <w:szCs w:val="28"/>
            <w:lang w:val="kk-KZ"/>
          </w:rPr>
          <w:t>t.bisalieva@kgd.gov.kz</w:t>
        </w:r>
      </w:hyperlink>
      <w:r w:rsidRPr="00871A49">
        <w:rPr>
          <w:rFonts w:ascii="Times New Roman" w:hAnsi="Times New Roman"/>
          <w:szCs w:val="28"/>
          <w:u w:val="single"/>
          <w:lang w:val="kk-KZ"/>
        </w:rPr>
        <w:t>.</w:t>
      </w:r>
      <w:r w:rsidRPr="00356DFA">
        <w:rPr>
          <w:rFonts w:ascii="Times New Roman" w:hAnsi="Times New Roman"/>
          <w:b w:val="0"/>
          <w:szCs w:val="28"/>
          <w:lang w:val="kk-KZ"/>
        </w:rPr>
        <w:t xml:space="preserve"> </w:t>
      </w:r>
    </w:p>
    <w:p w:rsidR="00BE5B06" w:rsidRDefault="00BE5B06" w:rsidP="009948D9">
      <w:pPr>
        <w:jc w:val="both"/>
        <w:rPr>
          <w:b/>
          <w:sz w:val="28"/>
          <w:szCs w:val="28"/>
          <w:lang w:val="kk-KZ"/>
        </w:rPr>
      </w:pPr>
    </w:p>
    <w:p w:rsidR="003C41BF" w:rsidRDefault="003C41BF" w:rsidP="003C41BF">
      <w:pPr>
        <w:jc w:val="both"/>
        <w:rPr>
          <w:b/>
          <w:sz w:val="28"/>
          <w:szCs w:val="28"/>
          <w:lang w:val="kk-KZ"/>
        </w:rPr>
      </w:pPr>
      <w:r>
        <w:rPr>
          <w:b/>
          <w:color w:val="000000"/>
          <w:sz w:val="28"/>
          <w:szCs w:val="28"/>
          <w:lang w:val="kk-KZ"/>
        </w:rPr>
        <w:tab/>
        <w:t>ІІ</w:t>
      </w:r>
      <w:r w:rsidRPr="00934518">
        <w:rPr>
          <w:b/>
          <w:color w:val="000000"/>
          <w:sz w:val="28"/>
          <w:szCs w:val="28"/>
          <w:lang w:val="kk-KZ"/>
        </w:rPr>
        <w:t xml:space="preserve">. Управление государственных доходов </w:t>
      </w:r>
      <w:r>
        <w:rPr>
          <w:b/>
          <w:color w:val="000000"/>
          <w:sz w:val="28"/>
          <w:szCs w:val="28"/>
          <w:lang w:val="kk-KZ"/>
        </w:rPr>
        <w:t>по Казталовскому району</w:t>
      </w:r>
      <w:r w:rsidRPr="00934518">
        <w:rPr>
          <w:b/>
          <w:color w:val="000000"/>
          <w:sz w:val="28"/>
          <w:szCs w:val="28"/>
          <w:lang w:val="kk-KZ"/>
        </w:rPr>
        <w:t xml:space="preserve"> Д</w:t>
      </w:r>
      <w:proofErr w:type="spellStart"/>
      <w:r w:rsidRPr="00934518">
        <w:rPr>
          <w:b/>
          <w:color w:val="000000"/>
          <w:sz w:val="28"/>
          <w:szCs w:val="28"/>
        </w:rPr>
        <w:t>епартамента</w:t>
      </w:r>
      <w:proofErr w:type="spellEnd"/>
      <w:r w:rsidRPr="00934518">
        <w:rPr>
          <w:b/>
          <w:color w:val="000000"/>
          <w:sz w:val="28"/>
          <w:szCs w:val="28"/>
          <w:lang w:val="kk-KZ"/>
        </w:rPr>
        <w:t xml:space="preserve"> государственных доходов</w:t>
      </w:r>
      <w:r w:rsidRPr="00934518">
        <w:rPr>
          <w:b/>
          <w:color w:val="000000"/>
          <w:sz w:val="28"/>
          <w:szCs w:val="28"/>
        </w:rPr>
        <w:t xml:space="preserve"> по Западно-Казахстанской области </w:t>
      </w:r>
      <w:r w:rsidRPr="00934518">
        <w:rPr>
          <w:b/>
          <w:color w:val="000000"/>
          <w:sz w:val="28"/>
          <w:szCs w:val="28"/>
          <w:lang w:val="kk-KZ"/>
        </w:rPr>
        <w:t>Комитета государственных доходов</w:t>
      </w:r>
      <w:r w:rsidRPr="00934518">
        <w:rPr>
          <w:b/>
          <w:color w:val="000000"/>
          <w:sz w:val="28"/>
          <w:szCs w:val="28"/>
        </w:rPr>
        <w:t xml:space="preserve"> Министерства финансов Республики Казахстан, </w:t>
      </w:r>
      <w:r>
        <w:rPr>
          <w:b/>
          <w:sz w:val="28"/>
          <w:szCs w:val="28"/>
          <w:lang w:val="kk-KZ"/>
        </w:rPr>
        <w:t xml:space="preserve">090700 Западно-Казахстанская область Казталовский район, село Казталовка, улица Шарафутдинова, дом 2, телефон для справок 8(71144) 31-5-63, факс 31-9-00, </w:t>
      </w:r>
      <w:r w:rsidRPr="00934518">
        <w:rPr>
          <w:b/>
          <w:sz w:val="28"/>
          <w:szCs w:val="28"/>
          <w:lang w:val="kk-KZ"/>
        </w:rPr>
        <w:t>электронный адрес:</w:t>
      </w:r>
      <w:r>
        <w:rPr>
          <w:b/>
          <w:sz w:val="28"/>
          <w:szCs w:val="28"/>
          <w:lang w:val="kk-KZ"/>
        </w:rPr>
        <w:t xml:space="preserve"> </w:t>
      </w:r>
      <w:hyperlink r:id="rId9" w:history="1">
        <w:r w:rsidRPr="006C2260">
          <w:rPr>
            <w:rStyle w:val="a7"/>
            <w:b/>
            <w:sz w:val="28"/>
            <w:szCs w:val="28"/>
            <w:lang w:val="kk-KZ"/>
          </w:rPr>
          <w:t>t.gusmanov@kgd.gov.kz</w:t>
        </w:r>
      </w:hyperlink>
      <w:r w:rsidRPr="006C2260">
        <w:rPr>
          <w:b/>
          <w:i/>
          <w:sz w:val="28"/>
          <w:szCs w:val="28"/>
          <w:lang w:val="kk-KZ"/>
        </w:rPr>
        <w:t xml:space="preserve">,  </w:t>
      </w:r>
      <w:hyperlink r:id="rId10" w:history="1">
        <w:r w:rsidRPr="006C2260">
          <w:rPr>
            <w:rStyle w:val="a7"/>
            <w:b/>
            <w:sz w:val="28"/>
            <w:szCs w:val="28"/>
            <w:lang w:val="kk-KZ"/>
          </w:rPr>
          <w:t>zh.mukanova@kgd.gov.kz</w:t>
        </w:r>
      </w:hyperlink>
      <w:r w:rsidRPr="00934518">
        <w:rPr>
          <w:b/>
          <w:szCs w:val="28"/>
          <w:lang w:val="kk-KZ"/>
        </w:rPr>
        <w:t xml:space="preserve"> </w:t>
      </w:r>
      <w:r w:rsidRPr="00934518">
        <w:rPr>
          <w:b/>
          <w:sz w:val="28"/>
          <w:szCs w:val="28"/>
        </w:rPr>
        <w:t xml:space="preserve">объявляет </w:t>
      </w:r>
      <w:r>
        <w:rPr>
          <w:b/>
          <w:sz w:val="28"/>
          <w:szCs w:val="28"/>
          <w:lang w:val="kk-KZ"/>
        </w:rPr>
        <w:t xml:space="preserve">общий конкурс </w:t>
      </w:r>
      <w:r w:rsidRPr="00934518">
        <w:rPr>
          <w:b/>
          <w:iCs/>
          <w:sz w:val="28"/>
          <w:szCs w:val="28"/>
        </w:rPr>
        <w:t xml:space="preserve">для занятия </w:t>
      </w:r>
      <w:proofErr w:type="spellStart"/>
      <w:r w:rsidRPr="00934518">
        <w:rPr>
          <w:b/>
          <w:iCs/>
          <w:sz w:val="28"/>
          <w:szCs w:val="28"/>
        </w:rPr>
        <w:t>вакантн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административн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государственн</w:t>
      </w:r>
      <w:proofErr w:type="spellEnd"/>
      <w:r>
        <w:rPr>
          <w:b/>
          <w:iCs/>
          <w:sz w:val="28"/>
          <w:szCs w:val="28"/>
          <w:lang w:val="kk-KZ"/>
        </w:rPr>
        <w:t>ой</w:t>
      </w:r>
      <w:r w:rsidRPr="00934518">
        <w:rPr>
          <w:b/>
          <w:iCs/>
          <w:sz w:val="28"/>
          <w:szCs w:val="28"/>
        </w:rPr>
        <w:t xml:space="preserve"> </w:t>
      </w:r>
      <w:proofErr w:type="spellStart"/>
      <w:r w:rsidRPr="00934518">
        <w:rPr>
          <w:b/>
          <w:iCs/>
          <w:sz w:val="28"/>
          <w:szCs w:val="28"/>
        </w:rPr>
        <w:t>должност</w:t>
      </w:r>
      <w:proofErr w:type="spellEnd"/>
      <w:r>
        <w:rPr>
          <w:b/>
          <w:iCs/>
          <w:sz w:val="28"/>
          <w:szCs w:val="28"/>
          <w:lang w:val="kk-KZ"/>
        </w:rPr>
        <w:t>и</w:t>
      </w:r>
      <w:r w:rsidRPr="00934518">
        <w:rPr>
          <w:b/>
          <w:iCs/>
          <w:sz w:val="28"/>
          <w:szCs w:val="28"/>
        </w:rPr>
        <w:t xml:space="preserve"> корпуса «Б»</w:t>
      </w:r>
      <w:r w:rsidRPr="00934518">
        <w:rPr>
          <w:b/>
          <w:sz w:val="28"/>
          <w:szCs w:val="28"/>
        </w:rPr>
        <w:t xml:space="preserve">: </w:t>
      </w:r>
    </w:p>
    <w:p w:rsidR="003C41BF" w:rsidRPr="007F2E94" w:rsidRDefault="003C41BF" w:rsidP="003C41BF">
      <w:pPr>
        <w:tabs>
          <w:tab w:val="left" w:pos="0"/>
        </w:tabs>
        <w:jc w:val="both"/>
        <w:rPr>
          <w:b/>
          <w:i/>
        </w:rPr>
      </w:pPr>
      <w:r>
        <w:rPr>
          <w:b/>
          <w:sz w:val="28"/>
          <w:szCs w:val="28"/>
          <w:lang w:val="kk-KZ"/>
        </w:rPr>
        <w:tab/>
        <w:t>1</w:t>
      </w:r>
      <w:r w:rsidRPr="007F2E94">
        <w:rPr>
          <w:b/>
          <w:sz w:val="28"/>
          <w:szCs w:val="28"/>
        </w:rPr>
        <w:t>.</w:t>
      </w:r>
      <w:r>
        <w:rPr>
          <w:b/>
          <w:sz w:val="28"/>
          <w:szCs w:val="28"/>
          <w:lang w:val="kk-KZ"/>
        </w:rPr>
        <w:t xml:space="preserve"> </w:t>
      </w:r>
      <w:proofErr w:type="spellStart"/>
      <w:r w:rsidRPr="007F2E94">
        <w:rPr>
          <w:b/>
          <w:sz w:val="28"/>
          <w:szCs w:val="28"/>
        </w:rPr>
        <w:t>Главн</w:t>
      </w:r>
      <w:proofErr w:type="spellEnd"/>
      <w:r>
        <w:rPr>
          <w:b/>
          <w:sz w:val="28"/>
          <w:szCs w:val="28"/>
          <w:lang w:val="kk-KZ"/>
        </w:rPr>
        <w:t>ого</w:t>
      </w:r>
      <w:r w:rsidRPr="007F2E94">
        <w:rPr>
          <w:b/>
          <w:sz w:val="28"/>
          <w:szCs w:val="28"/>
        </w:rPr>
        <w:t xml:space="preserve"> специалист</w:t>
      </w:r>
      <w:r>
        <w:rPr>
          <w:b/>
          <w:sz w:val="28"/>
          <w:szCs w:val="28"/>
          <w:lang w:val="kk-KZ"/>
        </w:rPr>
        <w:t>а</w:t>
      </w:r>
      <w:r w:rsidRPr="007F2E94">
        <w:rPr>
          <w:b/>
          <w:sz w:val="28"/>
          <w:szCs w:val="28"/>
        </w:rPr>
        <w:t xml:space="preserve"> отдела </w:t>
      </w:r>
      <w:r>
        <w:rPr>
          <w:b/>
          <w:sz w:val="28"/>
          <w:szCs w:val="28"/>
          <w:lang w:val="kk-KZ"/>
        </w:rPr>
        <w:t xml:space="preserve">по работе с налогоплательщиками и взимания </w:t>
      </w:r>
      <w:r>
        <w:rPr>
          <w:b/>
          <w:color w:val="000000"/>
          <w:sz w:val="28"/>
          <w:szCs w:val="28"/>
          <w:lang w:val="kk-KZ"/>
        </w:rPr>
        <w:t xml:space="preserve">(временно, </w:t>
      </w:r>
      <w:r w:rsidRPr="006A20EC">
        <w:rPr>
          <w:b/>
          <w:sz w:val="28"/>
          <w:szCs w:val="28"/>
        </w:rPr>
        <w:t xml:space="preserve">на период </w:t>
      </w:r>
      <w:r>
        <w:rPr>
          <w:b/>
          <w:sz w:val="28"/>
          <w:szCs w:val="28"/>
          <w:lang w:val="kk-KZ"/>
        </w:rPr>
        <w:t>отпуска по уходу за ребенком основного работника,  до 15 ноября 2018 года</w:t>
      </w:r>
      <w:r>
        <w:rPr>
          <w:b/>
          <w:color w:val="000000"/>
          <w:sz w:val="28"/>
          <w:szCs w:val="28"/>
          <w:lang w:val="kk-KZ"/>
        </w:rPr>
        <w:t>),</w:t>
      </w:r>
      <w:r>
        <w:rPr>
          <w:b/>
          <w:sz w:val="28"/>
          <w:szCs w:val="28"/>
          <w:lang w:val="kk-KZ"/>
        </w:rPr>
        <w:t xml:space="preserve"> </w:t>
      </w:r>
      <w:r w:rsidRPr="007F2E94">
        <w:rPr>
          <w:b/>
          <w:color w:val="000000"/>
          <w:sz w:val="28"/>
          <w:szCs w:val="28"/>
        </w:rPr>
        <w:t>(С-R</w:t>
      </w:r>
      <w:r w:rsidRPr="007F2E94">
        <w:rPr>
          <w:b/>
          <w:bCs/>
          <w:color w:val="000000"/>
          <w:sz w:val="28"/>
          <w:szCs w:val="28"/>
        </w:rPr>
        <w:t xml:space="preserve">-4, </w:t>
      </w:r>
      <w:r>
        <w:rPr>
          <w:b/>
          <w:bCs/>
          <w:color w:val="000000"/>
          <w:sz w:val="28"/>
          <w:szCs w:val="28"/>
          <w:lang w:val="kk-KZ"/>
        </w:rPr>
        <w:t>1</w:t>
      </w:r>
      <w:r w:rsidRPr="007F2E94">
        <w:rPr>
          <w:b/>
          <w:bCs/>
          <w:color w:val="000000"/>
          <w:sz w:val="28"/>
          <w:szCs w:val="28"/>
        </w:rPr>
        <w:t xml:space="preserve"> единиц</w:t>
      </w:r>
      <w:r>
        <w:rPr>
          <w:b/>
          <w:bCs/>
          <w:color w:val="000000"/>
          <w:sz w:val="28"/>
          <w:szCs w:val="28"/>
          <w:lang w:val="kk-KZ"/>
        </w:rPr>
        <w:t>а</w:t>
      </w:r>
      <w:r w:rsidRPr="0084197A">
        <w:rPr>
          <w:b/>
          <w:sz w:val="28"/>
          <w:szCs w:val="28"/>
          <w:lang w:val="kk-KZ"/>
        </w:rPr>
        <w:t>)</w:t>
      </w:r>
      <w:r w:rsidRPr="007F2E94">
        <w:rPr>
          <w:b/>
          <w:sz w:val="28"/>
          <w:szCs w:val="28"/>
          <w:lang w:val="kk-KZ"/>
        </w:rPr>
        <w:t>.</w:t>
      </w:r>
    </w:p>
    <w:p w:rsidR="003C41BF" w:rsidRPr="001723C4" w:rsidRDefault="003C41BF" w:rsidP="003C41BF">
      <w:pPr>
        <w:pStyle w:val="aa"/>
        <w:spacing w:before="0" w:beforeAutospacing="0" w:after="0" w:afterAutospacing="0"/>
        <w:jc w:val="both"/>
        <w:rPr>
          <w:b/>
          <w:sz w:val="28"/>
          <w:szCs w:val="28"/>
          <w:lang w:val="kk-KZ"/>
        </w:rPr>
      </w:pPr>
      <w:r w:rsidRPr="007F2E94">
        <w:rPr>
          <w:szCs w:val="28"/>
        </w:rPr>
        <w:t xml:space="preserve">     </w:t>
      </w:r>
      <w:r>
        <w:rPr>
          <w:szCs w:val="28"/>
          <w:lang w:val="kk-KZ"/>
        </w:rPr>
        <w:tab/>
      </w:r>
      <w:r w:rsidRPr="00A4758A">
        <w:rPr>
          <w:rFonts w:eastAsia="Arial Unicode MS"/>
          <w:b/>
          <w:color w:val="000000"/>
          <w:sz w:val="28"/>
          <w:szCs w:val="28"/>
        </w:rPr>
        <w:t>Функциональные обязанности:</w:t>
      </w:r>
      <w:r w:rsidRPr="001723C4">
        <w:rPr>
          <w:bCs/>
          <w:lang w:val="kk-KZ"/>
        </w:rPr>
        <w:t xml:space="preserve"> </w:t>
      </w:r>
      <w:r w:rsidRPr="001723C4">
        <w:rPr>
          <w:bCs/>
          <w:sz w:val="28"/>
          <w:szCs w:val="28"/>
          <w:lang w:val="kk-KZ"/>
        </w:rPr>
        <w:t>Применение принудительных мер по взысканию к налогопоплательщикам имеющих задолженности по обязательным пенсио</w:t>
      </w:r>
      <w:r>
        <w:rPr>
          <w:bCs/>
          <w:sz w:val="28"/>
          <w:szCs w:val="28"/>
          <w:lang w:val="kk-KZ"/>
        </w:rPr>
        <w:t>н</w:t>
      </w:r>
      <w:r w:rsidRPr="001723C4">
        <w:rPr>
          <w:bCs/>
          <w:sz w:val="28"/>
          <w:szCs w:val="28"/>
          <w:lang w:val="kk-KZ"/>
        </w:rPr>
        <w:t>ным взносам и социальным отчислениям, составление  административных материалов к налогопоплательщикам имеющих задолженности по обязательным пенсиооным взносам и социальным отчислениям за неперечисления, несвоевременного и  неполного исчисления, удержания (начисления) и (или) уплаты (перечисления) обязательных пенсионных взносов, обязательных профессиональных пенсионных взносов в единый накопительный пенсионный фонд</w:t>
      </w:r>
      <w:r>
        <w:rPr>
          <w:bCs/>
          <w:sz w:val="28"/>
          <w:szCs w:val="28"/>
          <w:lang w:val="kk-KZ"/>
        </w:rPr>
        <w:t>,</w:t>
      </w:r>
      <w:r w:rsidRPr="001723C4">
        <w:rPr>
          <w:bCs/>
          <w:sz w:val="28"/>
          <w:szCs w:val="28"/>
          <w:lang w:val="kk-KZ"/>
        </w:rPr>
        <w:t xml:space="preserve"> обеспечение полноты поступлений</w:t>
      </w:r>
      <w:r>
        <w:rPr>
          <w:bCs/>
          <w:sz w:val="28"/>
          <w:szCs w:val="28"/>
          <w:lang w:val="kk-KZ"/>
        </w:rPr>
        <w:t>,</w:t>
      </w:r>
      <w:r w:rsidRPr="001723C4">
        <w:rPr>
          <w:bCs/>
          <w:sz w:val="28"/>
          <w:szCs w:val="28"/>
          <w:lang w:val="kk-KZ"/>
        </w:rPr>
        <w:t xml:space="preserve"> проведение мероприяти</w:t>
      </w:r>
      <w:r>
        <w:rPr>
          <w:bCs/>
          <w:sz w:val="28"/>
          <w:szCs w:val="28"/>
          <w:lang w:val="kk-KZ"/>
        </w:rPr>
        <w:t>й</w:t>
      </w:r>
      <w:r w:rsidRPr="001723C4">
        <w:rPr>
          <w:bCs/>
          <w:sz w:val="28"/>
          <w:szCs w:val="28"/>
          <w:lang w:val="kk-KZ"/>
        </w:rPr>
        <w:t xml:space="preserve"> по дополнительным резервам,</w:t>
      </w:r>
      <w:r>
        <w:rPr>
          <w:bCs/>
          <w:sz w:val="28"/>
          <w:szCs w:val="28"/>
          <w:lang w:val="kk-KZ"/>
        </w:rPr>
        <w:t xml:space="preserve"> проведение мероприятий</w:t>
      </w:r>
      <w:r w:rsidRPr="001723C4">
        <w:rPr>
          <w:bCs/>
          <w:sz w:val="28"/>
          <w:szCs w:val="28"/>
          <w:lang w:val="kk-KZ"/>
        </w:rPr>
        <w:t xml:space="preserve"> по исполнению бюджетного плана.</w:t>
      </w:r>
      <w:r>
        <w:rPr>
          <w:bCs/>
          <w:sz w:val="28"/>
          <w:szCs w:val="28"/>
          <w:lang w:val="kk-KZ"/>
        </w:rPr>
        <w:t xml:space="preserve"> </w:t>
      </w:r>
      <w:r w:rsidRPr="001723C4">
        <w:rPr>
          <w:bCs/>
          <w:sz w:val="28"/>
          <w:szCs w:val="28"/>
          <w:lang w:val="kk-KZ"/>
        </w:rPr>
        <w:t>Администрирование НДС по Таможенному союзу и исполнение задании по экспортным и импортным товарам.</w:t>
      </w:r>
      <w:r w:rsidRPr="001723C4">
        <w:rPr>
          <w:bCs/>
          <w:sz w:val="28"/>
          <w:szCs w:val="28"/>
          <w:lang w:val="kk-KZ"/>
        </w:rPr>
        <w:tab/>
        <w:t>Прием отчетно</w:t>
      </w:r>
      <w:r>
        <w:rPr>
          <w:bCs/>
          <w:sz w:val="28"/>
          <w:szCs w:val="28"/>
          <w:lang w:val="kk-KZ"/>
        </w:rPr>
        <w:t>стей</w:t>
      </w:r>
      <w:r w:rsidRPr="001723C4">
        <w:rPr>
          <w:bCs/>
          <w:sz w:val="28"/>
          <w:szCs w:val="28"/>
          <w:lang w:val="kk-KZ"/>
        </w:rPr>
        <w:t xml:space="preserve"> юридических и физических лиц</w:t>
      </w:r>
      <w:r>
        <w:rPr>
          <w:bCs/>
          <w:sz w:val="28"/>
          <w:szCs w:val="28"/>
          <w:lang w:val="kk-KZ"/>
        </w:rPr>
        <w:t>,</w:t>
      </w:r>
      <w:r w:rsidRPr="001723C4">
        <w:rPr>
          <w:bCs/>
          <w:sz w:val="28"/>
          <w:szCs w:val="28"/>
          <w:lang w:val="kk-KZ"/>
        </w:rPr>
        <w:t xml:space="preserve"> занимающи</w:t>
      </w:r>
      <w:r>
        <w:rPr>
          <w:bCs/>
          <w:sz w:val="28"/>
          <w:szCs w:val="28"/>
          <w:lang w:val="kk-KZ"/>
        </w:rPr>
        <w:t>хся</w:t>
      </w:r>
      <w:r w:rsidRPr="001723C4">
        <w:rPr>
          <w:bCs/>
          <w:sz w:val="28"/>
          <w:szCs w:val="28"/>
          <w:lang w:val="kk-KZ"/>
        </w:rPr>
        <w:t xml:space="preserve"> оказанием услуг,обработка,проведение камерального контроля.</w:t>
      </w:r>
      <w:r>
        <w:rPr>
          <w:bCs/>
          <w:sz w:val="28"/>
          <w:szCs w:val="28"/>
          <w:lang w:val="kk-KZ"/>
        </w:rPr>
        <w:t xml:space="preserve"> </w:t>
      </w:r>
      <w:r w:rsidRPr="001723C4">
        <w:rPr>
          <w:bCs/>
          <w:sz w:val="28"/>
          <w:szCs w:val="28"/>
          <w:lang w:val="kk-KZ"/>
        </w:rPr>
        <w:t>Проведение работы с неплатежноспособным</w:t>
      </w:r>
      <w:r>
        <w:rPr>
          <w:bCs/>
          <w:sz w:val="28"/>
          <w:szCs w:val="28"/>
          <w:lang w:val="kk-KZ"/>
        </w:rPr>
        <w:t>и</w:t>
      </w:r>
      <w:r w:rsidRPr="001723C4">
        <w:rPr>
          <w:bCs/>
          <w:sz w:val="28"/>
          <w:szCs w:val="28"/>
          <w:lang w:val="kk-KZ"/>
        </w:rPr>
        <w:t xml:space="preserve"> налогоплательщ</w:t>
      </w:r>
      <w:r>
        <w:rPr>
          <w:bCs/>
          <w:sz w:val="28"/>
          <w:szCs w:val="28"/>
          <w:lang w:val="kk-KZ"/>
        </w:rPr>
        <w:t>ик</w:t>
      </w:r>
      <w:r w:rsidRPr="001723C4">
        <w:rPr>
          <w:bCs/>
          <w:sz w:val="28"/>
          <w:szCs w:val="28"/>
          <w:lang w:val="kk-KZ"/>
        </w:rPr>
        <w:t>ами,</w:t>
      </w:r>
      <w:r>
        <w:rPr>
          <w:bCs/>
          <w:sz w:val="28"/>
          <w:szCs w:val="28"/>
          <w:lang w:val="kk-KZ"/>
        </w:rPr>
        <w:t xml:space="preserve"> </w:t>
      </w:r>
      <w:r w:rsidRPr="001723C4">
        <w:rPr>
          <w:bCs/>
          <w:sz w:val="28"/>
          <w:szCs w:val="28"/>
          <w:lang w:val="kk-KZ"/>
        </w:rPr>
        <w:t>проведение работы по признанию налогоплательщика банкротом,</w:t>
      </w:r>
      <w:r>
        <w:rPr>
          <w:bCs/>
          <w:sz w:val="28"/>
          <w:szCs w:val="28"/>
          <w:lang w:val="kk-KZ"/>
        </w:rPr>
        <w:t xml:space="preserve"> </w:t>
      </w:r>
      <w:r w:rsidRPr="001723C4">
        <w:rPr>
          <w:bCs/>
          <w:sz w:val="28"/>
          <w:szCs w:val="28"/>
          <w:lang w:val="kk-KZ"/>
        </w:rPr>
        <w:t>работа с лжепредприятиями.</w:t>
      </w:r>
      <w:r>
        <w:rPr>
          <w:bCs/>
          <w:sz w:val="28"/>
          <w:szCs w:val="28"/>
          <w:lang w:val="kk-KZ"/>
        </w:rPr>
        <w:t xml:space="preserve"> </w:t>
      </w:r>
      <w:r w:rsidRPr="001723C4">
        <w:rPr>
          <w:bCs/>
          <w:sz w:val="28"/>
          <w:szCs w:val="28"/>
          <w:lang w:val="kk-KZ"/>
        </w:rPr>
        <w:t>Контроль за исполн</w:t>
      </w:r>
      <w:r>
        <w:rPr>
          <w:bCs/>
          <w:sz w:val="28"/>
          <w:szCs w:val="28"/>
          <w:lang w:val="kk-KZ"/>
        </w:rPr>
        <w:t>ением обязательства плательщиками</w:t>
      </w:r>
      <w:r w:rsidRPr="001723C4">
        <w:rPr>
          <w:bCs/>
          <w:sz w:val="28"/>
          <w:szCs w:val="28"/>
          <w:lang w:val="kk-KZ"/>
        </w:rPr>
        <w:t xml:space="preserve"> акциза,</w:t>
      </w:r>
      <w:r>
        <w:rPr>
          <w:bCs/>
          <w:sz w:val="28"/>
          <w:szCs w:val="28"/>
          <w:lang w:val="kk-KZ"/>
        </w:rPr>
        <w:t xml:space="preserve"> </w:t>
      </w:r>
      <w:r w:rsidRPr="001723C4">
        <w:rPr>
          <w:bCs/>
          <w:sz w:val="28"/>
          <w:szCs w:val="28"/>
          <w:lang w:val="kk-KZ"/>
        </w:rPr>
        <w:t>ведение журнала по юридическим и физическим лицам</w:t>
      </w:r>
      <w:r>
        <w:rPr>
          <w:bCs/>
          <w:sz w:val="28"/>
          <w:szCs w:val="28"/>
          <w:lang w:val="kk-KZ"/>
        </w:rPr>
        <w:t>, занимающимся</w:t>
      </w:r>
      <w:r w:rsidRPr="001723C4">
        <w:rPr>
          <w:bCs/>
          <w:sz w:val="28"/>
          <w:szCs w:val="28"/>
          <w:lang w:val="kk-KZ"/>
        </w:rPr>
        <w:t xml:space="preserve">  оптовой реализации бензина (за исключением авиационного) и дизельного топлива и розничной реализации бензина (за исключением авиационного) и дизельного топлива, проведение камерального контроля плательщико</w:t>
      </w:r>
      <w:r>
        <w:rPr>
          <w:bCs/>
          <w:sz w:val="28"/>
          <w:szCs w:val="28"/>
          <w:lang w:val="kk-KZ"/>
        </w:rPr>
        <w:t>в акциза,выставление уведомлений</w:t>
      </w:r>
      <w:r w:rsidRPr="001723C4">
        <w:rPr>
          <w:bCs/>
          <w:sz w:val="28"/>
          <w:szCs w:val="28"/>
          <w:lang w:val="kk-KZ"/>
        </w:rPr>
        <w:t xml:space="preserve"> и составление административных материалов.  Контроль за по</w:t>
      </w:r>
      <w:r>
        <w:rPr>
          <w:bCs/>
          <w:sz w:val="28"/>
          <w:szCs w:val="28"/>
          <w:lang w:val="kk-KZ"/>
        </w:rPr>
        <w:t>д</w:t>
      </w:r>
      <w:r w:rsidRPr="001723C4">
        <w:rPr>
          <w:bCs/>
          <w:sz w:val="28"/>
          <w:szCs w:val="28"/>
          <w:lang w:val="kk-KZ"/>
        </w:rPr>
        <w:t>тверждением сопроводительных накладных по розничной реал</w:t>
      </w:r>
      <w:r>
        <w:rPr>
          <w:bCs/>
          <w:sz w:val="28"/>
          <w:szCs w:val="28"/>
          <w:lang w:val="kk-KZ"/>
        </w:rPr>
        <w:t>изации нефтепродуктов и алкогольной продукций</w:t>
      </w:r>
      <w:r w:rsidRPr="001723C4">
        <w:rPr>
          <w:bCs/>
          <w:sz w:val="28"/>
          <w:szCs w:val="28"/>
          <w:lang w:val="kk-KZ"/>
        </w:rPr>
        <w:t>.</w:t>
      </w:r>
      <w:r>
        <w:rPr>
          <w:bCs/>
          <w:sz w:val="28"/>
          <w:szCs w:val="28"/>
          <w:lang w:val="kk-KZ"/>
        </w:rPr>
        <w:t xml:space="preserve"> </w:t>
      </w:r>
      <w:r w:rsidRPr="001723C4">
        <w:rPr>
          <w:bCs/>
          <w:sz w:val="28"/>
          <w:szCs w:val="28"/>
          <w:lang w:val="kk-KZ"/>
        </w:rPr>
        <w:t>По представленным отчетам по розничной реализ</w:t>
      </w:r>
      <w:r>
        <w:rPr>
          <w:bCs/>
          <w:sz w:val="28"/>
          <w:szCs w:val="28"/>
          <w:lang w:val="kk-KZ"/>
        </w:rPr>
        <w:t>ации нефтепродуктов своевременный</w:t>
      </w:r>
      <w:r w:rsidRPr="001723C4">
        <w:rPr>
          <w:bCs/>
          <w:sz w:val="28"/>
          <w:szCs w:val="28"/>
          <w:lang w:val="kk-KZ"/>
        </w:rPr>
        <w:t xml:space="preserve"> ввод в ИС Акциз</w:t>
      </w:r>
      <w:r>
        <w:rPr>
          <w:bCs/>
          <w:sz w:val="28"/>
          <w:szCs w:val="28"/>
          <w:lang w:val="kk-KZ"/>
        </w:rPr>
        <w:t>.</w:t>
      </w:r>
    </w:p>
    <w:p w:rsidR="003C41BF" w:rsidRDefault="003C41BF" w:rsidP="003C41BF">
      <w:pPr>
        <w:pStyle w:val="ae"/>
        <w:jc w:val="both"/>
        <w:rPr>
          <w:rFonts w:ascii="Times New Roman" w:hAnsi="Times New Roman" w:cs="Times New Roman"/>
          <w:sz w:val="28"/>
          <w:szCs w:val="28"/>
          <w:lang w:val="kk-KZ"/>
        </w:rPr>
      </w:pPr>
      <w:r>
        <w:rPr>
          <w:rFonts w:ascii="Times New Roman" w:hAnsi="Times New Roman" w:cs="Times New Roman"/>
          <w:b/>
          <w:bCs/>
          <w:sz w:val="28"/>
          <w:lang w:val="kk-KZ"/>
        </w:rPr>
        <w:tab/>
      </w:r>
      <w:r w:rsidRPr="0023229E">
        <w:rPr>
          <w:rFonts w:ascii="Times New Roman" w:hAnsi="Times New Roman" w:cs="Times New Roman"/>
          <w:b/>
          <w:bCs/>
          <w:sz w:val="28"/>
        </w:rPr>
        <w:t>Требования к участникам конкурса</w:t>
      </w:r>
      <w:r w:rsidRPr="0023229E">
        <w:rPr>
          <w:rFonts w:ascii="Times New Roman" w:hAnsi="Times New Roman" w:cs="Times New Roman"/>
          <w:b/>
          <w:bCs/>
          <w:sz w:val="28"/>
          <w:lang w:val="kk-KZ"/>
        </w:rPr>
        <w:t>:</w:t>
      </w:r>
      <w:r w:rsidRPr="0023229E">
        <w:rPr>
          <w:rFonts w:ascii="Times New Roman" w:hAnsi="Times New Roman" w:cs="Times New Roman"/>
          <w:sz w:val="28"/>
          <w:szCs w:val="28"/>
        </w:rPr>
        <w:t xml:space="preserve"> высшее, допускается </w:t>
      </w:r>
      <w:proofErr w:type="spellStart"/>
      <w:r w:rsidRPr="0023229E">
        <w:rPr>
          <w:rFonts w:ascii="Times New Roman" w:hAnsi="Times New Roman" w:cs="Times New Roman"/>
          <w:sz w:val="28"/>
          <w:szCs w:val="28"/>
        </w:rPr>
        <w:t>послесреднее</w:t>
      </w:r>
      <w:proofErr w:type="spellEnd"/>
      <w:r w:rsidRPr="0023229E">
        <w:rPr>
          <w:rFonts w:ascii="Times New Roman" w:hAnsi="Times New Roman" w:cs="Times New Roman"/>
          <w:sz w:val="28"/>
          <w:szCs w:val="28"/>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23229E">
        <w:rPr>
          <w:rFonts w:ascii="Times New Roman" w:hAnsi="Times New Roman" w:cs="Times New Roman"/>
          <w:sz w:val="28"/>
          <w:szCs w:val="28"/>
          <w:lang w:val="kk-KZ"/>
        </w:rPr>
        <w:t xml:space="preserve"> - </w:t>
      </w:r>
      <w:r w:rsidRPr="0023229E">
        <w:rPr>
          <w:rFonts w:ascii="Times New Roman" w:hAnsi="Times New Roman" w:cs="Times New Roman"/>
          <w:sz w:val="28"/>
          <w:szCs w:val="28"/>
        </w:rPr>
        <w:t xml:space="preserve">социальные науки, экономика и </w:t>
      </w:r>
      <w:r w:rsidRPr="0023229E">
        <w:rPr>
          <w:rFonts w:ascii="Times New Roman" w:hAnsi="Times New Roman" w:cs="Times New Roman"/>
          <w:sz w:val="28"/>
          <w:szCs w:val="28"/>
        </w:rPr>
        <w:lastRenderedPageBreak/>
        <w:t xml:space="preserve">бизнес: экономика, учет и аудит, </w:t>
      </w:r>
      <w:proofErr w:type="spellStart"/>
      <w:r w:rsidRPr="0023229E">
        <w:rPr>
          <w:rFonts w:ascii="Times New Roman" w:hAnsi="Times New Roman" w:cs="Times New Roman"/>
          <w:sz w:val="28"/>
          <w:szCs w:val="28"/>
        </w:rPr>
        <w:t>финанс</w:t>
      </w:r>
      <w:proofErr w:type="spellEnd"/>
      <w:r w:rsidRPr="0023229E">
        <w:rPr>
          <w:rFonts w:ascii="Times New Roman" w:hAnsi="Times New Roman" w:cs="Times New Roman"/>
          <w:sz w:val="28"/>
          <w:szCs w:val="28"/>
          <w:lang w:val="kk-KZ"/>
        </w:rPr>
        <w:t>ы</w:t>
      </w:r>
      <w:r w:rsidRPr="0023229E">
        <w:rPr>
          <w:rFonts w:ascii="Times New Roman" w:hAnsi="Times New Roman" w:cs="Times New Roman"/>
          <w:sz w:val="28"/>
          <w:szCs w:val="28"/>
        </w:rPr>
        <w:t>, менеджмент, государственно</w:t>
      </w:r>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и </w:t>
      </w:r>
      <w:proofErr w:type="spellStart"/>
      <w:r w:rsidRPr="0023229E">
        <w:rPr>
          <w:rFonts w:ascii="Times New Roman" w:hAnsi="Times New Roman" w:cs="Times New Roman"/>
          <w:sz w:val="28"/>
          <w:szCs w:val="28"/>
        </w:rPr>
        <w:t>местно</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 xml:space="preserve"> </w:t>
      </w:r>
      <w:proofErr w:type="spellStart"/>
      <w:r w:rsidRPr="0023229E">
        <w:rPr>
          <w:rFonts w:ascii="Times New Roman" w:hAnsi="Times New Roman" w:cs="Times New Roman"/>
          <w:sz w:val="28"/>
          <w:szCs w:val="28"/>
        </w:rPr>
        <w:t>управлени</w:t>
      </w:r>
      <w:proofErr w:type="spellEnd"/>
      <w:r w:rsidRPr="0023229E">
        <w:rPr>
          <w:rFonts w:ascii="Times New Roman" w:hAnsi="Times New Roman" w:cs="Times New Roman"/>
          <w:sz w:val="28"/>
          <w:szCs w:val="28"/>
          <w:lang w:val="kk-KZ"/>
        </w:rPr>
        <w:t>е</w:t>
      </w:r>
      <w:r w:rsidRPr="0023229E">
        <w:rPr>
          <w:rFonts w:ascii="Times New Roman" w:hAnsi="Times New Roman" w:cs="Times New Roman"/>
          <w:sz w:val="28"/>
          <w:szCs w:val="28"/>
        </w:rPr>
        <w:t>.</w:t>
      </w:r>
      <w:r w:rsidRPr="0023229E">
        <w:rPr>
          <w:rFonts w:ascii="Times New Roman" w:hAnsi="Times New Roman" w:cs="Times New Roman"/>
          <w:b/>
          <w:sz w:val="28"/>
          <w:szCs w:val="28"/>
          <w:lang w:val="kk-KZ"/>
        </w:rPr>
        <w:t xml:space="preserve"> </w:t>
      </w:r>
      <w:r w:rsidRPr="0023229E">
        <w:rPr>
          <w:rFonts w:ascii="Times New Roman" w:hAnsi="Times New Roman" w:cs="Times New Roman"/>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23229E">
        <w:rPr>
          <w:rFonts w:ascii="Times New Roman" w:hAnsi="Times New Roman" w:cs="Times New Roman"/>
          <w:sz w:val="28"/>
          <w:lang w:val="kk-KZ"/>
        </w:rPr>
        <w:t xml:space="preserve">и нормативно-правовых актов Республики Казахстан, </w:t>
      </w:r>
      <w:r w:rsidRPr="0023229E">
        <w:rPr>
          <w:rFonts w:ascii="Times New Roman" w:hAnsi="Times New Roman" w:cs="Times New Roman"/>
          <w:sz w:val="28"/>
          <w:szCs w:val="28"/>
        </w:rPr>
        <w:t xml:space="preserve">Стратегии «Казахстан - 2050»: новый политический курс состоявшегося государства. </w:t>
      </w:r>
    </w:p>
    <w:p w:rsidR="003C41BF" w:rsidRPr="00FD595D" w:rsidRDefault="003C41BF" w:rsidP="003C41BF">
      <w:pPr>
        <w:jc w:val="both"/>
        <w:rPr>
          <w:b/>
          <w:sz w:val="28"/>
          <w:szCs w:val="28"/>
          <w:lang w:val="kk-KZ"/>
        </w:rPr>
      </w:pPr>
      <w:r>
        <w:rPr>
          <w:sz w:val="28"/>
          <w:szCs w:val="28"/>
          <w:lang w:val="kk-KZ"/>
        </w:rPr>
        <w:tab/>
      </w:r>
      <w:r w:rsidRPr="00DF4DCF">
        <w:rPr>
          <w:sz w:val="28"/>
          <w:szCs w:val="28"/>
          <w:lang w:val="kk-KZ"/>
        </w:rPr>
        <w:t>Прием документов</w:t>
      </w:r>
      <w:r w:rsidR="00F72C28" w:rsidRPr="00F72C28">
        <w:rPr>
          <w:b/>
          <w:sz w:val="28"/>
          <w:szCs w:val="28"/>
          <w:lang w:val="kk-KZ"/>
        </w:rPr>
        <w:t xml:space="preserve"> с 13 марта 2018 года по 26 марта 2018 года включительно в течение 7 рабочих дней</w:t>
      </w:r>
      <w:r w:rsidRPr="00B4095A">
        <w:rPr>
          <w:b/>
          <w:sz w:val="28"/>
          <w:szCs w:val="28"/>
          <w:lang w:val="kk-KZ"/>
        </w:rPr>
        <w:t xml:space="preserve">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lang w:val="kk-KZ"/>
        </w:rPr>
        <w:t>0</w:t>
      </w:r>
      <w:r w:rsidRPr="002163DC">
        <w:rPr>
          <w:sz w:val="28"/>
          <w:szCs w:val="28"/>
        </w:rPr>
        <w:t xml:space="preserve">00, </w:t>
      </w:r>
      <w:r w:rsidRPr="00C13D44">
        <w:rPr>
          <w:color w:val="000000"/>
          <w:sz w:val="28"/>
          <w:szCs w:val="28"/>
          <w:lang w:val="kk-KZ"/>
        </w:rPr>
        <w:t>Западно-Казахстанская область</w:t>
      </w:r>
      <w:r w:rsidRPr="00D7640E">
        <w:rPr>
          <w:b/>
          <w:color w:val="000000"/>
          <w:sz w:val="28"/>
          <w:szCs w:val="28"/>
          <w:lang w:val="kk-KZ"/>
        </w:rPr>
        <w:t>,</w:t>
      </w:r>
      <w:r w:rsidRPr="00D7640E">
        <w:rPr>
          <w:b/>
          <w:color w:val="000000"/>
          <w:sz w:val="28"/>
          <w:szCs w:val="28"/>
        </w:rPr>
        <w:t xml:space="preserve"> </w:t>
      </w:r>
      <w:r w:rsidRPr="00D7640E">
        <w:rPr>
          <w:sz w:val="28"/>
          <w:szCs w:val="28"/>
          <w:lang w:val="kk-KZ"/>
        </w:rPr>
        <w:t xml:space="preserve">Казталовский район, село Казталовка, улица Шарафутдинова, дом 2, телефон для справок 8(71144) 31-5-63, факс 31-9-00, электронный адрес: </w:t>
      </w:r>
      <w:r w:rsidR="007D21A6">
        <w:fldChar w:fldCharType="begin"/>
      </w:r>
      <w:r>
        <w:instrText>HYPERLINK "mailto:t.gusmanov@kgd.gov.kz"</w:instrText>
      </w:r>
      <w:r w:rsidR="007D21A6">
        <w:fldChar w:fldCharType="separate"/>
      </w:r>
      <w:r w:rsidRPr="006C2260">
        <w:rPr>
          <w:rStyle w:val="a7"/>
          <w:b/>
          <w:sz w:val="28"/>
          <w:szCs w:val="28"/>
          <w:lang w:val="kk-KZ"/>
        </w:rPr>
        <w:t>t.gusmanov@kgd.gov.kz</w:t>
      </w:r>
      <w:r w:rsidR="007D21A6">
        <w:fldChar w:fldCharType="end"/>
      </w:r>
      <w:r w:rsidRPr="006C2260">
        <w:rPr>
          <w:b/>
          <w:i/>
          <w:sz w:val="28"/>
          <w:szCs w:val="28"/>
          <w:lang w:val="kk-KZ"/>
        </w:rPr>
        <w:t xml:space="preserve">,  </w:t>
      </w:r>
      <w:hyperlink r:id="rId11" w:history="1">
        <w:r w:rsidRPr="006C2260">
          <w:rPr>
            <w:rStyle w:val="a7"/>
            <w:b/>
            <w:sz w:val="28"/>
            <w:szCs w:val="28"/>
            <w:lang w:val="kk-KZ"/>
          </w:rPr>
          <w:t>zh.mukanova@kgd.gov.kz</w:t>
        </w:r>
      </w:hyperlink>
      <w:r>
        <w:rPr>
          <w:b/>
          <w:sz w:val="28"/>
          <w:szCs w:val="28"/>
          <w:lang w:val="kk-KZ"/>
        </w:rPr>
        <w:t>.</w:t>
      </w:r>
    </w:p>
    <w:p w:rsidR="00F8220F" w:rsidRDefault="003C41BF" w:rsidP="00F8220F">
      <w:pPr>
        <w:pStyle w:val="aa"/>
        <w:spacing w:before="0" w:beforeAutospacing="0" w:after="0" w:afterAutospacing="0"/>
        <w:jc w:val="both"/>
        <w:rPr>
          <w:sz w:val="28"/>
          <w:szCs w:val="28"/>
          <w:lang w:val="kk-KZ"/>
        </w:rPr>
      </w:pPr>
      <w:r>
        <w:rPr>
          <w:sz w:val="28"/>
          <w:szCs w:val="28"/>
          <w:lang w:val="kk-KZ"/>
        </w:rPr>
        <w:tab/>
      </w:r>
    </w:p>
    <w:p w:rsidR="001A0E32" w:rsidRPr="00F8220F" w:rsidRDefault="00F8220F" w:rsidP="00F8220F">
      <w:pPr>
        <w:pStyle w:val="aa"/>
        <w:spacing w:before="0" w:beforeAutospacing="0" w:after="0" w:afterAutospacing="0"/>
        <w:jc w:val="both"/>
        <w:rPr>
          <w:sz w:val="28"/>
          <w:szCs w:val="28"/>
          <w:lang w:val="kk-KZ"/>
        </w:rPr>
      </w:pPr>
      <w:r>
        <w:rPr>
          <w:sz w:val="28"/>
          <w:szCs w:val="28"/>
          <w:lang w:val="kk-KZ"/>
        </w:rPr>
        <w:tab/>
      </w:r>
      <w:proofErr w:type="gramStart"/>
      <w:r w:rsidRPr="00F8220F">
        <w:rPr>
          <w:b/>
          <w:sz w:val="28"/>
          <w:szCs w:val="28"/>
          <w:lang w:val="en-US"/>
        </w:rPr>
        <w:t>I</w:t>
      </w:r>
      <w:r w:rsidR="001A0E32" w:rsidRPr="00F8220F">
        <w:rPr>
          <w:b/>
          <w:color w:val="000000"/>
          <w:sz w:val="28"/>
          <w:szCs w:val="28"/>
          <w:lang w:val="kk-KZ"/>
        </w:rPr>
        <w:t>ІІ</w:t>
      </w:r>
      <w:r w:rsidR="001A0E32" w:rsidRPr="00934518">
        <w:rPr>
          <w:b/>
          <w:color w:val="000000"/>
          <w:sz w:val="28"/>
          <w:szCs w:val="28"/>
          <w:lang w:val="kk-KZ"/>
        </w:rPr>
        <w:t>.</w:t>
      </w:r>
      <w:proofErr w:type="gramEnd"/>
      <w:r w:rsidR="001A0E32" w:rsidRPr="00934518">
        <w:rPr>
          <w:b/>
          <w:color w:val="000000"/>
          <w:sz w:val="28"/>
          <w:szCs w:val="28"/>
          <w:lang w:val="kk-KZ"/>
        </w:rPr>
        <w:t xml:space="preserve"> Управление государственных доходов по городу Уральск Д</w:t>
      </w:r>
      <w:proofErr w:type="spellStart"/>
      <w:r w:rsidR="001A0E32" w:rsidRPr="00934518">
        <w:rPr>
          <w:b/>
          <w:color w:val="000000"/>
          <w:sz w:val="28"/>
          <w:szCs w:val="28"/>
        </w:rPr>
        <w:t>епартамента</w:t>
      </w:r>
      <w:proofErr w:type="spellEnd"/>
      <w:r w:rsidR="001A0E32" w:rsidRPr="00934518">
        <w:rPr>
          <w:b/>
          <w:color w:val="000000"/>
          <w:sz w:val="28"/>
          <w:szCs w:val="28"/>
          <w:lang w:val="kk-KZ"/>
        </w:rPr>
        <w:t xml:space="preserve"> государственных доходов</w:t>
      </w:r>
      <w:r w:rsidR="001A0E32" w:rsidRPr="00934518">
        <w:rPr>
          <w:b/>
          <w:color w:val="000000"/>
          <w:sz w:val="28"/>
          <w:szCs w:val="28"/>
        </w:rPr>
        <w:t xml:space="preserve"> по Западно-Казахстанской области </w:t>
      </w:r>
      <w:r w:rsidR="001A0E32" w:rsidRPr="00934518">
        <w:rPr>
          <w:b/>
          <w:color w:val="000000"/>
          <w:sz w:val="28"/>
          <w:szCs w:val="28"/>
          <w:lang w:val="kk-KZ"/>
        </w:rPr>
        <w:t>Комитета государственных доходов</w:t>
      </w:r>
      <w:r w:rsidR="001A0E32" w:rsidRPr="00934518">
        <w:rPr>
          <w:b/>
          <w:color w:val="000000"/>
          <w:sz w:val="28"/>
          <w:szCs w:val="28"/>
        </w:rPr>
        <w:t xml:space="preserve"> Министерства финансов Республики Казахстан, 090</w:t>
      </w:r>
      <w:r w:rsidR="001A0E32" w:rsidRPr="00934518">
        <w:rPr>
          <w:b/>
          <w:color w:val="000000"/>
          <w:sz w:val="28"/>
          <w:szCs w:val="28"/>
          <w:lang w:val="kk-KZ"/>
        </w:rPr>
        <w:t>0</w:t>
      </w:r>
      <w:r w:rsidR="001A0E32" w:rsidRPr="00934518">
        <w:rPr>
          <w:b/>
          <w:color w:val="000000"/>
          <w:sz w:val="28"/>
          <w:szCs w:val="28"/>
        </w:rPr>
        <w:t xml:space="preserve">00, </w:t>
      </w:r>
      <w:r w:rsidR="001A0E32" w:rsidRPr="00934518">
        <w:rPr>
          <w:b/>
          <w:color w:val="000000"/>
          <w:sz w:val="28"/>
          <w:szCs w:val="28"/>
          <w:lang w:val="kk-KZ"/>
        </w:rPr>
        <w:t>Западно-Казахстанская область,</w:t>
      </w:r>
      <w:r w:rsidR="001A0E32" w:rsidRPr="00934518">
        <w:rPr>
          <w:b/>
          <w:color w:val="000000"/>
          <w:sz w:val="28"/>
          <w:szCs w:val="28"/>
        </w:rPr>
        <w:t xml:space="preserve"> </w:t>
      </w:r>
      <w:r w:rsidR="001A0E32" w:rsidRPr="00934518">
        <w:rPr>
          <w:b/>
          <w:color w:val="000000"/>
          <w:sz w:val="28"/>
          <w:szCs w:val="28"/>
          <w:lang w:val="kk-KZ"/>
        </w:rPr>
        <w:t>город Уральск,</w:t>
      </w:r>
      <w:r w:rsidR="001A0E32" w:rsidRPr="00934518">
        <w:rPr>
          <w:b/>
          <w:color w:val="000000"/>
          <w:sz w:val="28"/>
          <w:szCs w:val="28"/>
        </w:rPr>
        <w:t xml:space="preserve"> ул. </w:t>
      </w:r>
      <w:r w:rsidR="001A0E32" w:rsidRPr="00934518">
        <w:rPr>
          <w:b/>
          <w:color w:val="000000"/>
          <w:sz w:val="28"/>
          <w:szCs w:val="28"/>
          <w:lang w:val="kk-KZ"/>
        </w:rPr>
        <w:t>Некрасова</w:t>
      </w:r>
      <w:r w:rsidR="001A0E32" w:rsidRPr="00934518">
        <w:rPr>
          <w:b/>
          <w:color w:val="000000"/>
          <w:sz w:val="28"/>
          <w:szCs w:val="28"/>
        </w:rPr>
        <w:t xml:space="preserve">, </w:t>
      </w:r>
      <w:r w:rsidR="001A0E32" w:rsidRPr="00934518">
        <w:rPr>
          <w:b/>
          <w:color w:val="000000"/>
          <w:sz w:val="28"/>
          <w:szCs w:val="28"/>
          <w:lang w:val="kk-KZ"/>
        </w:rPr>
        <w:t>д.30/1</w:t>
      </w:r>
      <w:r w:rsidR="001A0E32" w:rsidRPr="00934518">
        <w:rPr>
          <w:b/>
          <w:color w:val="000000"/>
          <w:sz w:val="28"/>
          <w:szCs w:val="28"/>
        </w:rPr>
        <w:t>,</w:t>
      </w:r>
      <w:r w:rsidR="001A0E32" w:rsidRPr="00934518">
        <w:rPr>
          <w:b/>
        </w:rPr>
        <w:t xml:space="preserve"> </w:t>
      </w:r>
      <w:r w:rsidR="001A0E32" w:rsidRPr="00934518">
        <w:rPr>
          <w:b/>
          <w:sz w:val="28"/>
          <w:szCs w:val="28"/>
        </w:rPr>
        <w:t xml:space="preserve">телефон для справок </w:t>
      </w:r>
      <w:r w:rsidR="001A0E32" w:rsidRPr="00934518">
        <w:rPr>
          <w:b/>
          <w:sz w:val="28"/>
          <w:szCs w:val="28"/>
          <w:lang w:val="kk-KZ"/>
        </w:rPr>
        <w:t>(87112) 24-28-35, 24-28-85, факс 51-24-34</w:t>
      </w:r>
      <w:r w:rsidR="001A0E32" w:rsidRPr="00934518">
        <w:rPr>
          <w:b/>
          <w:noProof/>
          <w:sz w:val="28"/>
          <w:szCs w:val="28"/>
        </w:rPr>
        <w:t xml:space="preserve">, </w:t>
      </w:r>
      <w:r w:rsidR="001A0E32" w:rsidRPr="00934518">
        <w:rPr>
          <w:b/>
          <w:sz w:val="28"/>
          <w:szCs w:val="28"/>
          <w:lang w:val="kk-KZ"/>
        </w:rPr>
        <w:t>электронный адрес:</w:t>
      </w:r>
      <w:r w:rsidR="001A0E32">
        <w:rPr>
          <w:b/>
          <w:sz w:val="28"/>
          <w:szCs w:val="28"/>
          <w:lang w:val="kk-KZ"/>
        </w:rPr>
        <w:t xml:space="preserve"> </w:t>
      </w:r>
      <w:r w:rsidR="001A0E32" w:rsidRPr="001A0E32">
        <w:rPr>
          <w:b/>
          <w:sz w:val="28"/>
          <w:szCs w:val="28"/>
          <w:u w:val="single"/>
          <w:lang w:val="kk-KZ"/>
        </w:rPr>
        <w:t xml:space="preserve">gu.ikhsanova@kgd.gov.kz, </w:t>
      </w:r>
      <w:hyperlink r:id="rId12" w:history="1">
        <w:r w:rsidR="001A0E32" w:rsidRPr="001A0E32">
          <w:rPr>
            <w:rStyle w:val="a7"/>
            <w:b/>
            <w:sz w:val="28"/>
            <w:szCs w:val="28"/>
            <w:lang w:val="kk-KZ"/>
          </w:rPr>
          <w:t>s.galieva@kgd.gov.kz</w:t>
        </w:r>
      </w:hyperlink>
      <w:r w:rsidR="001A0E32" w:rsidRPr="001A0E32">
        <w:rPr>
          <w:b/>
          <w:szCs w:val="28"/>
          <w:lang w:val="kk-KZ"/>
        </w:rPr>
        <w:t xml:space="preserve"> </w:t>
      </w:r>
      <w:r w:rsidR="001A0E32" w:rsidRPr="00934518">
        <w:rPr>
          <w:b/>
          <w:sz w:val="28"/>
          <w:szCs w:val="28"/>
        </w:rPr>
        <w:t xml:space="preserve">объявляет </w:t>
      </w:r>
      <w:r w:rsidR="001A0E32">
        <w:rPr>
          <w:b/>
          <w:sz w:val="28"/>
          <w:szCs w:val="28"/>
          <w:lang w:val="kk-KZ"/>
        </w:rPr>
        <w:t>общий конкурс</w:t>
      </w:r>
      <w:r w:rsidR="001A0E32" w:rsidRPr="005F747C">
        <w:rPr>
          <w:b/>
          <w:iCs/>
          <w:sz w:val="28"/>
          <w:szCs w:val="28"/>
          <w:lang w:val="kk-KZ"/>
        </w:rPr>
        <w:t xml:space="preserve"> </w:t>
      </w:r>
      <w:r w:rsidR="001A0E32" w:rsidRPr="00934518">
        <w:rPr>
          <w:b/>
          <w:iCs/>
          <w:sz w:val="28"/>
          <w:szCs w:val="28"/>
        </w:rPr>
        <w:t xml:space="preserve">для занятия </w:t>
      </w:r>
      <w:proofErr w:type="spellStart"/>
      <w:r w:rsidR="001A0E32" w:rsidRPr="00934518">
        <w:rPr>
          <w:b/>
          <w:iCs/>
          <w:sz w:val="28"/>
          <w:szCs w:val="28"/>
        </w:rPr>
        <w:t>вакантн</w:t>
      </w:r>
      <w:proofErr w:type="spellEnd"/>
      <w:r w:rsidR="001A0E32">
        <w:rPr>
          <w:b/>
          <w:iCs/>
          <w:sz w:val="28"/>
          <w:szCs w:val="28"/>
          <w:lang w:val="kk-KZ"/>
        </w:rPr>
        <w:t>ых</w:t>
      </w:r>
      <w:r w:rsidR="001A0E32" w:rsidRPr="00934518">
        <w:rPr>
          <w:b/>
          <w:iCs/>
          <w:sz w:val="28"/>
          <w:szCs w:val="28"/>
        </w:rPr>
        <w:t xml:space="preserve"> </w:t>
      </w:r>
      <w:proofErr w:type="spellStart"/>
      <w:r w:rsidR="001A0E32" w:rsidRPr="00934518">
        <w:rPr>
          <w:b/>
          <w:iCs/>
          <w:sz w:val="28"/>
          <w:szCs w:val="28"/>
        </w:rPr>
        <w:t>административн</w:t>
      </w:r>
      <w:proofErr w:type="spellEnd"/>
      <w:r w:rsidR="001A0E32">
        <w:rPr>
          <w:b/>
          <w:iCs/>
          <w:sz w:val="28"/>
          <w:szCs w:val="28"/>
          <w:lang w:val="kk-KZ"/>
        </w:rPr>
        <w:t>ых</w:t>
      </w:r>
      <w:r w:rsidR="001A0E32" w:rsidRPr="00934518">
        <w:rPr>
          <w:b/>
          <w:iCs/>
          <w:sz w:val="28"/>
          <w:szCs w:val="28"/>
        </w:rPr>
        <w:t xml:space="preserve"> </w:t>
      </w:r>
      <w:proofErr w:type="spellStart"/>
      <w:r w:rsidR="001A0E32" w:rsidRPr="00934518">
        <w:rPr>
          <w:b/>
          <w:iCs/>
          <w:sz w:val="28"/>
          <w:szCs w:val="28"/>
        </w:rPr>
        <w:t>государственн</w:t>
      </w:r>
      <w:proofErr w:type="spellEnd"/>
      <w:r w:rsidR="001A0E32">
        <w:rPr>
          <w:b/>
          <w:iCs/>
          <w:sz w:val="28"/>
          <w:szCs w:val="28"/>
          <w:lang w:val="kk-KZ"/>
        </w:rPr>
        <w:t>ых</w:t>
      </w:r>
      <w:r w:rsidR="001A0E32" w:rsidRPr="00934518">
        <w:rPr>
          <w:b/>
          <w:iCs/>
          <w:sz w:val="28"/>
          <w:szCs w:val="28"/>
        </w:rPr>
        <w:t xml:space="preserve"> </w:t>
      </w:r>
      <w:proofErr w:type="spellStart"/>
      <w:r w:rsidR="001A0E32" w:rsidRPr="00934518">
        <w:rPr>
          <w:b/>
          <w:iCs/>
          <w:sz w:val="28"/>
          <w:szCs w:val="28"/>
        </w:rPr>
        <w:t>должност</w:t>
      </w:r>
      <w:proofErr w:type="spellEnd"/>
      <w:r w:rsidR="001A0E32">
        <w:rPr>
          <w:b/>
          <w:iCs/>
          <w:sz w:val="28"/>
          <w:szCs w:val="28"/>
          <w:lang w:val="kk-KZ"/>
        </w:rPr>
        <w:t>ей</w:t>
      </w:r>
      <w:r w:rsidR="001A0E32" w:rsidRPr="00934518">
        <w:rPr>
          <w:b/>
          <w:iCs/>
          <w:sz w:val="28"/>
          <w:szCs w:val="28"/>
        </w:rPr>
        <w:t xml:space="preserve"> корпуса «Б»</w:t>
      </w:r>
      <w:r w:rsidR="001A0E32" w:rsidRPr="00934518">
        <w:rPr>
          <w:b/>
          <w:sz w:val="28"/>
          <w:szCs w:val="28"/>
        </w:rPr>
        <w:t xml:space="preserve">: </w:t>
      </w:r>
    </w:p>
    <w:p w:rsidR="001A0E32" w:rsidRPr="00F8220F" w:rsidRDefault="001A0E32" w:rsidP="001A0E32">
      <w:pPr>
        <w:ind w:firstLine="474"/>
        <w:jc w:val="both"/>
        <w:rPr>
          <w:b/>
          <w:sz w:val="28"/>
          <w:szCs w:val="28"/>
        </w:rPr>
      </w:pPr>
      <w:r>
        <w:rPr>
          <w:b/>
          <w:sz w:val="28"/>
          <w:szCs w:val="28"/>
          <w:lang w:val="kk-KZ"/>
        </w:rPr>
        <w:tab/>
        <w:t xml:space="preserve">1. </w:t>
      </w:r>
      <w:r w:rsidR="00F8220F" w:rsidRPr="005D636F">
        <w:rPr>
          <w:b/>
          <w:sz w:val="28"/>
          <w:szCs w:val="28"/>
          <w:lang w:val="kk-KZ"/>
        </w:rPr>
        <w:t xml:space="preserve">Ведущего специалиста отдела </w:t>
      </w:r>
      <w:r w:rsidR="00F8220F" w:rsidRPr="005D636F">
        <w:rPr>
          <w:b/>
          <w:sz w:val="28"/>
          <w:szCs w:val="28"/>
        </w:rPr>
        <w:t xml:space="preserve">администрирования </w:t>
      </w:r>
      <w:r w:rsidR="00F8220F" w:rsidRPr="005D636F">
        <w:rPr>
          <w:b/>
          <w:sz w:val="28"/>
          <w:szCs w:val="28"/>
          <w:lang w:val="kk-KZ"/>
        </w:rPr>
        <w:t>акцизов</w:t>
      </w:r>
      <w:r w:rsidR="00F8220F" w:rsidRPr="005D636F">
        <w:rPr>
          <w:b/>
          <w:sz w:val="28"/>
          <w:szCs w:val="28"/>
        </w:rPr>
        <w:t xml:space="preserve"> </w:t>
      </w:r>
      <w:r w:rsidR="00F8220F" w:rsidRPr="005D636F">
        <w:rPr>
          <w:b/>
          <w:color w:val="000000"/>
          <w:sz w:val="28"/>
          <w:szCs w:val="28"/>
        </w:rPr>
        <w:t>(С-R</w:t>
      </w:r>
      <w:r w:rsidR="00F8220F" w:rsidRPr="005D636F">
        <w:rPr>
          <w:b/>
          <w:bCs/>
          <w:color w:val="000000"/>
          <w:sz w:val="28"/>
          <w:szCs w:val="28"/>
        </w:rPr>
        <w:t>-</w:t>
      </w:r>
      <w:r w:rsidR="00F8220F" w:rsidRPr="005D636F">
        <w:rPr>
          <w:b/>
          <w:bCs/>
          <w:color w:val="000000"/>
          <w:sz w:val="28"/>
          <w:szCs w:val="28"/>
          <w:lang w:val="kk-KZ"/>
        </w:rPr>
        <w:t>5</w:t>
      </w:r>
      <w:r w:rsidR="00F8220F" w:rsidRPr="005D636F">
        <w:rPr>
          <w:b/>
          <w:bCs/>
          <w:color w:val="000000"/>
          <w:sz w:val="28"/>
          <w:szCs w:val="28"/>
        </w:rPr>
        <w:t>, 1 единица)</w:t>
      </w:r>
      <w:r w:rsidR="00F8220F">
        <w:rPr>
          <w:b/>
          <w:bCs/>
          <w:color w:val="000000"/>
          <w:sz w:val="28"/>
          <w:szCs w:val="28"/>
        </w:rPr>
        <w:t>.</w:t>
      </w:r>
    </w:p>
    <w:p w:rsidR="00F8220F" w:rsidRPr="007F2E94" w:rsidRDefault="001A0E32" w:rsidP="00F8220F">
      <w:pPr>
        <w:ind w:firstLine="439"/>
        <w:jc w:val="both"/>
        <w:rPr>
          <w:rFonts w:ascii="KZ Times New Roman" w:hAnsi="KZ Times New Roman"/>
        </w:rPr>
      </w:pPr>
      <w:r w:rsidRPr="00A74FF8">
        <w:rPr>
          <w:b/>
          <w:color w:val="000000"/>
          <w:sz w:val="28"/>
          <w:szCs w:val="28"/>
          <w:lang w:val="kk-KZ"/>
        </w:rPr>
        <w:t>Функциональные обязанности:</w:t>
      </w:r>
      <w:r w:rsidRPr="005809B3">
        <w:rPr>
          <w:rFonts w:ascii="KZ Times New Roman" w:hAnsi="KZ Times New Roman"/>
          <w:lang w:val="be-BY"/>
        </w:rPr>
        <w:t xml:space="preserve"> </w:t>
      </w:r>
      <w:r w:rsidR="00F8220F" w:rsidRPr="007606E5">
        <w:rPr>
          <w:sz w:val="28"/>
          <w:szCs w:val="28"/>
        </w:rPr>
        <w:t xml:space="preserve">Проведение тематических налоговых проверок, хронометражного обследования, передача материалов по подведомственности, участие в судах при рассмотрении административных дел. Своевременное и качественное составление актов, протоколов, своевременное передача в отдел принудительного взимания материалов для взыскания задолженности. Формирования уведомлений и принятие мер в случае неисполнения в срок. Ведение учета налогоплательщиков занимающихся производством алкогольной продукции. Проведение камерального контроля путем анализа представленных форм налоговой отчетности, деклараций по обороту подакцизной продукции, сопроводительных накладных по розничным </w:t>
      </w:r>
      <w:proofErr w:type="spellStart"/>
      <w:r w:rsidR="00F8220F" w:rsidRPr="007606E5">
        <w:rPr>
          <w:sz w:val="28"/>
          <w:szCs w:val="28"/>
        </w:rPr>
        <w:t>реализаторам</w:t>
      </w:r>
      <w:proofErr w:type="spellEnd"/>
      <w:r w:rsidR="00F8220F" w:rsidRPr="007606E5">
        <w:rPr>
          <w:sz w:val="28"/>
          <w:szCs w:val="28"/>
        </w:rPr>
        <w:t xml:space="preserve"> алкогольной продукции.</w:t>
      </w:r>
    </w:p>
    <w:p w:rsidR="001A0E32" w:rsidRDefault="001A0E32" w:rsidP="001A0E32">
      <w:pPr>
        <w:shd w:val="clear" w:color="auto" w:fill="FFFFFF"/>
        <w:ind w:right="-99"/>
        <w:jc w:val="both"/>
        <w:rPr>
          <w:color w:val="000000"/>
          <w:sz w:val="28"/>
          <w:szCs w:val="28"/>
        </w:rPr>
      </w:pPr>
      <w:r>
        <w:rPr>
          <w:b/>
          <w:bCs/>
          <w:sz w:val="28"/>
          <w:lang w:val="kk-KZ"/>
        </w:rPr>
        <w:tab/>
      </w:r>
      <w:r w:rsidRPr="00330A2D">
        <w:rPr>
          <w:b/>
          <w:bCs/>
          <w:sz w:val="28"/>
        </w:rPr>
        <w:t>Требования к участникам конкурса</w:t>
      </w:r>
      <w:r w:rsidRPr="00330A2D">
        <w:rPr>
          <w:sz w:val="28"/>
        </w:rPr>
        <w:t>:</w:t>
      </w:r>
      <w:r w:rsidRPr="00330A2D">
        <w:rPr>
          <w:sz w:val="28"/>
          <w:lang w:val="kk-KZ"/>
        </w:rPr>
        <w:t xml:space="preserve"> </w:t>
      </w:r>
      <w:r w:rsidR="005373C2" w:rsidRPr="00F01657">
        <w:rPr>
          <w:sz w:val="28"/>
          <w:szCs w:val="28"/>
        </w:rPr>
        <w:t xml:space="preserve">высшее либо </w:t>
      </w:r>
      <w:proofErr w:type="spellStart"/>
      <w:r w:rsidR="005373C2" w:rsidRPr="00F01657">
        <w:rPr>
          <w:sz w:val="28"/>
          <w:szCs w:val="28"/>
        </w:rPr>
        <w:t>послесреднее</w:t>
      </w:r>
      <w:proofErr w:type="spellEnd"/>
      <w:r w:rsidR="005373C2" w:rsidRPr="00F01657">
        <w:rPr>
          <w:sz w:val="28"/>
          <w:szCs w:val="28"/>
        </w:rPr>
        <w:t xml:space="preserve"> или техническое и профессиональное образование</w:t>
      </w:r>
      <w:r w:rsidR="00F8220F" w:rsidRPr="00903D35">
        <w:rPr>
          <w:color w:val="000000"/>
          <w:sz w:val="28"/>
          <w:szCs w:val="28"/>
        </w:rPr>
        <w:t xml:space="preserve"> </w:t>
      </w:r>
      <w:r w:rsidR="00F8220F" w:rsidRPr="00903D35">
        <w:rPr>
          <w:sz w:val="28"/>
          <w:szCs w:val="28"/>
        </w:rPr>
        <w:t>- социальные науки, экономика и бизнес: экономика, учет и аудит, финанс</w:t>
      </w:r>
      <w:r w:rsidR="00F8220F">
        <w:rPr>
          <w:sz w:val="28"/>
          <w:szCs w:val="28"/>
        </w:rPr>
        <w:t>ы</w:t>
      </w:r>
      <w:r w:rsidR="00F8220F" w:rsidRPr="00903D35">
        <w:rPr>
          <w:sz w:val="28"/>
          <w:szCs w:val="28"/>
        </w:rPr>
        <w:t>, менеджмент, государ</w:t>
      </w:r>
      <w:r w:rsidR="00F8220F">
        <w:rPr>
          <w:sz w:val="28"/>
          <w:szCs w:val="28"/>
        </w:rPr>
        <w:t>ственное и местное управление</w:t>
      </w:r>
      <w:r w:rsidRPr="00330A2D">
        <w:rPr>
          <w:sz w:val="28"/>
          <w:szCs w:val="28"/>
        </w:rPr>
        <w:t xml:space="preserve">. Желательно наличие сертификатов о периодической переподготовке на курсах по профилю основной деятельности. </w:t>
      </w:r>
      <w:r w:rsidRPr="00330A2D">
        <w:rPr>
          <w:color w:val="000000"/>
          <w:sz w:val="28"/>
          <w:szCs w:val="28"/>
        </w:rPr>
        <w:t xml:space="preserve">Знание законодательств </w:t>
      </w:r>
      <w:r w:rsidRPr="00330A2D">
        <w:rPr>
          <w:sz w:val="28"/>
          <w:lang w:val="kk-KZ"/>
        </w:rPr>
        <w:t xml:space="preserve">и нормативно-правовых актов Республики Казахстан, </w:t>
      </w:r>
      <w:r w:rsidRPr="00330A2D">
        <w:rPr>
          <w:color w:val="000000"/>
          <w:sz w:val="28"/>
          <w:szCs w:val="28"/>
        </w:rPr>
        <w:t xml:space="preserve">Стратегии «Казахстан - 2050»: новый политический курс состоявшегося государства. </w:t>
      </w:r>
    </w:p>
    <w:p w:rsidR="00E61B9B" w:rsidRPr="00E61B9B" w:rsidRDefault="001A0E32" w:rsidP="00E61B9B">
      <w:pPr>
        <w:pStyle w:val="ae"/>
        <w:ind w:firstLine="851"/>
        <w:jc w:val="both"/>
        <w:rPr>
          <w:rFonts w:ascii="Times New Roman" w:hAnsi="Times New Roman" w:cs="Times New Roman"/>
          <w:b/>
          <w:bCs/>
          <w:color w:val="000000"/>
          <w:sz w:val="28"/>
          <w:szCs w:val="28"/>
        </w:rPr>
      </w:pPr>
      <w:r w:rsidRPr="00E61B9B">
        <w:rPr>
          <w:rFonts w:ascii="Times New Roman" w:hAnsi="Times New Roman" w:cs="Times New Roman"/>
          <w:b/>
          <w:sz w:val="28"/>
          <w:szCs w:val="28"/>
          <w:lang w:val="kk-KZ"/>
        </w:rPr>
        <w:t xml:space="preserve">2. </w:t>
      </w:r>
      <w:r w:rsidR="00E61B9B">
        <w:rPr>
          <w:rFonts w:ascii="Times New Roman" w:hAnsi="Times New Roman" w:cs="Times New Roman"/>
          <w:b/>
          <w:color w:val="000000"/>
          <w:sz w:val="28"/>
          <w:szCs w:val="28"/>
        </w:rPr>
        <w:t>Ведущего</w:t>
      </w:r>
      <w:r w:rsidR="00E61B9B" w:rsidRPr="00E61B9B">
        <w:rPr>
          <w:rFonts w:ascii="Times New Roman" w:hAnsi="Times New Roman" w:cs="Times New Roman"/>
          <w:b/>
          <w:color w:val="000000"/>
          <w:sz w:val="28"/>
          <w:szCs w:val="28"/>
        </w:rPr>
        <w:t xml:space="preserve"> специалист</w:t>
      </w:r>
      <w:r w:rsidR="00E61B9B">
        <w:rPr>
          <w:rFonts w:ascii="Times New Roman" w:hAnsi="Times New Roman" w:cs="Times New Roman"/>
          <w:b/>
          <w:color w:val="000000"/>
          <w:sz w:val="28"/>
          <w:szCs w:val="28"/>
        </w:rPr>
        <w:t>а</w:t>
      </w:r>
      <w:r w:rsidR="00E61B9B" w:rsidRPr="00E61B9B">
        <w:rPr>
          <w:rFonts w:ascii="Times New Roman" w:hAnsi="Times New Roman" w:cs="Times New Roman"/>
          <w:b/>
          <w:color w:val="000000"/>
          <w:sz w:val="28"/>
          <w:szCs w:val="28"/>
        </w:rPr>
        <w:t xml:space="preserve"> отдела </w:t>
      </w:r>
      <w:r w:rsidR="00E61B9B" w:rsidRPr="00E61B9B">
        <w:rPr>
          <w:rFonts w:ascii="Times New Roman" w:hAnsi="Times New Roman" w:cs="Times New Roman"/>
          <w:b/>
          <w:color w:val="000000"/>
          <w:sz w:val="28"/>
          <w:szCs w:val="28"/>
          <w:lang w:val="kk-KZ"/>
        </w:rPr>
        <w:t>администрирования непроизводственных платежей физических лиц</w:t>
      </w:r>
      <w:r w:rsidR="00E61B9B" w:rsidRPr="00E61B9B">
        <w:rPr>
          <w:rFonts w:ascii="Times New Roman" w:hAnsi="Times New Roman" w:cs="Times New Roman"/>
          <w:b/>
          <w:color w:val="000000"/>
          <w:sz w:val="28"/>
          <w:szCs w:val="28"/>
        </w:rPr>
        <w:t xml:space="preserve"> (С-R</w:t>
      </w:r>
      <w:r w:rsidR="00E61B9B" w:rsidRPr="00E61B9B">
        <w:rPr>
          <w:rFonts w:ascii="Times New Roman" w:hAnsi="Times New Roman" w:cs="Times New Roman"/>
          <w:b/>
          <w:bCs/>
          <w:color w:val="000000"/>
          <w:sz w:val="28"/>
          <w:szCs w:val="28"/>
        </w:rPr>
        <w:t>-5, 1 единица).</w:t>
      </w:r>
    </w:p>
    <w:p w:rsidR="00763078" w:rsidRPr="006F0A2C" w:rsidRDefault="00E61B9B" w:rsidP="00763078">
      <w:pPr>
        <w:pStyle w:val="ae"/>
        <w:jc w:val="both"/>
        <w:rPr>
          <w:color w:val="000000"/>
          <w:sz w:val="28"/>
          <w:szCs w:val="28"/>
          <w:lang w:val="kk-KZ"/>
        </w:rPr>
      </w:pPr>
      <w:r w:rsidRPr="00A00CD1">
        <w:rPr>
          <w:rFonts w:ascii="Times New Roman" w:hAnsi="Times New Roman" w:cs="Times New Roman"/>
          <w:b/>
          <w:color w:val="000000"/>
          <w:sz w:val="28"/>
          <w:szCs w:val="28"/>
        </w:rPr>
        <w:t xml:space="preserve"> </w:t>
      </w:r>
      <w:r w:rsidR="001A0E32" w:rsidRPr="00A00CD1">
        <w:rPr>
          <w:rFonts w:ascii="Times New Roman" w:hAnsi="Times New Roman" w:cs="Times New Roman"/>
          <w:b/>
          <w:color w:val="000000"/>
          <w:sz w:val="28"/>
          <w:szCs w:val="28"/>
        </w:rPr>
        <w:t>Функциональные обязанности:</w:t>
      </w:r>
      <w:r w:rsidR="001A0E32" w:rsidRPr="00A00CD1">
        <w:rPr>
          <w:rFonts w:ascii="Times New Roman" w:hAnsi="Times New Roman" w:cs="Times New Roman"/>
          <w:b/>
          <w:color w:val="000000"/>
          <w:sz w:val="28"/>
          <w:szCs w:val="28"/>
          <w:lang w:val="kk-KZ"/>
        </w:rPr>
        <w:t xml:space="preserve"> </w:t>
      </w:r>
      <w:r w:rsidR="00763078" w:rsidRPr="00763078">
        <w:rPr>
          <w:rFonts w:ascii="Times New Roman" w:hAnsi="Times New Roman" w:cs="Times New Roman"/>
          <w:sz w:val="28"/>
          <w:szCs w:val="28"/>
        </w:rPr>
        <w:t xml:space="preserve">Ведение учета налогоплательщиков, имеющих объекты налогообложения в целях полного налогообложения и создания базы данных. Осуществление налогового контроля за исполнением налогоплательщиком налоговых обязательств по уплате налога на имущество, земельного налога, налога на транспортные средства. Формирование и </w:t>
      </w:r>
      <w:r w:rsidR="00763078" w:rsidRPr="00763078">
        <w:rPr>
          <w:rFonts w:ascii="Times New Roman" w:hAnsi="Times New Roman" w:cs="Times New Roman"/>
          <w:sz w:val="28"/>
          <w:szCs w:val="28"/>
        </w:rPr>
        <w:lastRenderedPageBreak/>
        <w:t xml:space="preserve">вручение налогоплательщикам уведомлений об исчисленной сумме налогов, в случае неуплаты, вручение уведомлений об устранении нарушений налогового законодательства, передача материалов  в отдел правового обеспечения для обращения в судебные органы. Проверка достоверности декларации по индивидуальному подоходному налогу и имуществу государственных служащих. Применение административных мер согласно КоАП РК.  </w:t>
      </w:r>
    </w:p>
    <w:p w:rsidR="001A0E32" w:rsidRDefault="001A0E32" w:rsidP="001A0E32">
      <w:pPr>
        <w:ind w:firstLine="708"/>
        <w:jc w:val="both"/>
        <w:rPr>
          <w:sz w:val="28"/>
          <w:szCs w:val="28"/>
          <w:lang w:val="kk-KZ"/>
        </w:rPr>
      </w:pPr>
      <w:r w:rsidRPr="00330A2D">
        <w:rPr>
          <w:b/>
          <w:bCs/>
          <w:sz w:val="28"/>
        </w:rPr>
        <w:t>Требования к участникам конкурса</w:t>
      </w:r>
      <w:r>
        <w:rPr>
          <w:b/>
          <w:bCs/>
          <w:sz w:val="28"/>
          <w:lang w:val="kk-KZ"/>
        </w:rPr>
        <w:t>:</w:t>
      </w:r>
      <w:r w:rsidRPr="000A1723">
        <w:rPr>
          <w:sz w:val="28"/>
          <w:szCs w:val="28"/>
        </w:rPr>
        <w:t xml:space="preserve"> </w:t>
      </w:r>
      <w:r w:rsidR="005373C2" w:rsidRPr="00F01657">
        <w:rPr>
          <w:sz w:val="28"/>
          <w:szCs w:val="28"/>
        </w:rPr>
        <w:t xml:space="preserve">высшее либо </w:t>
      </w:r>
      <w:proofErr w:type="spellStart"/>
      <w:r w:rsidR="005373C2" w:rsidRPr="00F01657">
        <w:rPr>
          <w:sz w:val="28"/>
          <w:szCs w:val="28"/>
        </w:rPr>
        <w:t>послесреднее</w:t>
      </w:r>
      <w:proofErr w:type="spellEnd"/>
      <w:r w:rsidR="005373C2" w:rsidRPr="00F01657">
        <w:rPr>
          <w:sz w:val="28"/>
          <w:szCs w:val="28"/>
        </w:rPr>
        <w:t xml:space="preserve"> или техническое и профессиональное образование</w:t>
      </w:r>
      <w:r w:rsidR="005373C2" w:rsidRPr="00A527B4">
        <w:rPr>
          <w:color w:val="000000"/>
          <w:sz w:val="28"/>
          <w:szCs w:val="28"/>
        </w:rPr>
        <w:t xml:space="preserve"> </w:t>
      </w:r>
      <w:r w:rsidR="006137DE" w:rsidRPr="00903D35">
        <w:rPr>
          <w:sz w:val="28"/>
          <w:szCs w:val="28"/>
        </w:rPr>
        <w:t>- социальные науки, экономика и бизнес: экономика, учет и аудит, финанс</w:t>
      </w:r>
      <w:r w:rsidR="006137DE">
        <w:rPr>
          <w:sz w:val="28"/>
          <w:szCs w:val="28"/>
        </w:rPr>
        <w:t>ы</w:t>
      </w:r>
      <w:r w:rsidR="006137DE" w:rsidRPr="00903D35">
        <w:rPr>
          <w:sz w:val="28"/>
          <w:szCs w:val="28"/>
        </w:rPr>
        <w:t>, менеджмент, государ</w:t>
      </w:r>
      <w:r w:rsidR="006137DE">
        <w:rPr>
          <w:sz w:val="28"/>
          <w:szCs w:val="28"/>
        </w:rPr>
        <w:t>ственное и местное управление,</w:t>
      </w:r>
      <w:r w:rsidR="006137DE" w:rsidRPr="00330A2D">
        <w:rPr>
          <w:sz w:val="28"/>
          <w:szCs w:val="28"/>
        </w:rPr>
        <w:t xml:space="preserve"> </w:t>
      </w:r>
      <w:r w:rsidR="006137DE" w:rsidRPr="006F0A2C">
        <w:rPr>
          <w:sz w:val="28"/>
          <w:szCs w:val="28"/>
        </w:rPr>
        <w:t>налоговое дело</w:t>
      </w:r>
      <w:r w:rsidR="006137DE" w:rsidRPr="006F0A2C">
        <w:rPr>
          <w:sz w:val="28"/>
          <w:szCs w:val="28"/>
          <w:lang w:val="kk-KZ"/>
        </w:rPr>
        <w:t xml:space="preserve"> или </w:t>
      </w:r>
      <w:r w:rsidR="006137DE" w:rsidRPr="006F0A2C">
        <w:rPr>
          <w:sz w:val="28"/>
          <w:szCs w:val="28"/>
        </w:rPr>
        <w:t>технически</w:t>
      </w:r>
      <w:r w:rsidR="006137DE" w:rsidRPr="006F0A2C">
        <w:rPr>
          <w:sz w:val="28"/>
          <w:szCs w:val="28"/>
          <w:lang w:val="kk-KZ"/>
        </w:rPr>
        <w:t>е</w:t>
      </w:r>
      <w:r w:rsidR="006137DE" w:rsidRPr="006F0A2C">
        <w:rPr>
          <w:sz w:val="28"/>
          <w:szCs w:val="28"/>
        </w:rPr>
        <w:t xml:space="preserve"> наук</w:t>
      </w:r>
      <w:r w:rsidR="006137DE" w:rsidRPr="006F0A2C">
        <w:rPr>
          <w:sz w:val="28"/>
          <w:szCs w:val="28"/>
          <w:lang w:val="kk-KZ"/>
        </w:rPr>
        <w:t>и</w:t>
      </w:r>
      <w:r w:rsidR="006137DE" w:rsidRPr="006F0A2C">
        <w:rPr>
          <w:sz w:val="28"/>
          <w:szCs w:val="28"/>
        </w:rPr>
        <w:t xml:space="preserve"> и техноло</w:t>
      </w:r>
      <w:r w:rsidR="006137DE">
        <w:rPr>
          <w:sz w:val="28"/>
          <w:szCs w:val="28"/>
        </w:rPr>
        <w:t xml:space="preserve">гий: автоматизация и управление, </w:t>
      </w:r>
      <w:r w:rsidR="006137DE" w:rsidRPr="006F0A2C">
        <w:rPr>
          <w:sz w:val="28"/>
          <w:szCs w:val="28"/>
        </w:rPr>
        <w:t>информационные системы, вычислительная техника и программное обеспечение</w:t>
      </w:r>
      <w:r w:rsidR="006137DE">
        <w:rPr>
          <w:sz w:val="28"/>
          <w:szCs w:val="28"/>
        </w:rPr>
        <w:t xml:space="preserve"> или право:</w:t>
      </w:r>
      <w:r w:rsidR="006137DE" w:rsidRPr="006F0A2C">
        <w:rPr>
          <w:sz w:val="28"/>
          <w:szCs w:val="28"/>
          <w:lang w:val="kk-KZ"/>
        </w:rPr>
        <w:t xml:space="preserve"> таможенное дело</w:t>
      </w:r>
      <w:r w:rsidR="006137DE">
        <w:rPr>
          <w:sz w:val="28"/>
          <w:szCs w:val="28"/>
          <w:lang w:val="kk-KZ"/>
        </w:rPr>
        <w:t>.</w:t>
      </w:r>
      <w:r w:rsidR="006137DE" w:rsidRPr="00C46824">
        <w:rPr>
          <w:sz w:val="28"/>
          <w:szCs w:val="28"/>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DC78FC" w:rsidRPr="00DC78FC" w:rsidRDefault="00DC78FC" w:rsidP="00DC78FC">
      <w:pPr>
        <w:tabs>
          <w:tab w:val="left" w:pos="0"/>
          <w:tab w:val="center" w:pos="567"/>
        </w:tabs>
        <w:jc w:val="both"/>
        <w:rPr>
          <w:b/>
          <w:bCs/>
          <w:color w:val="000000"/>
          <w:sz w:val="28"/>
          <w:szCs w:val="28"/>
        </w:rPr>
      </w:pPr>
      <w:r>
        <w:rPr>
          <w:b/>
          <w:sz w:val="28"/>
          <w:szCs w:val="28"/>
          <w:lang w:val="kk-KZ"/>
        </w:rPr>
        <w:tab/>
      </w:r>
      <w:r>
        <w:rPr>
          <w:b/>
          <w:sz w:val="28"/>
          <w:szCs w:val="28"/>
          <w:lang w:val="kk-KZ"/>
        </w:rPr>
        <w:tab/>
      </w:r>
      <w:r w:rsidR="002C4BBB" w:rsidRPr="00DC78FC">
        <w:rPr>
          <w:b/>
          <w:sz w:val="28"/>
          <w:szCs w:val="28"/>
          <w:lang w:val="kk-KZ"/>
        </w:rPr>
        <w:t xml:space="preserve">3. </w:t>
      </w:r>
      <w:r w:rsidRPr="00DC78FC">
        <w:rPr>
          <w:b/>
          <w:sz w:val="28"/>
          <w:szCs w:val="28"/>
          <w:lang w:val="kk-KZ"/>
        </w:rPr>
        <w:t>Ведущего специалиста отдела непроизводственных платежей и по работе с уполономоченными органами</w:t>
      </w:r>
      <w:r w:rsidRPr="00DC78FC">
        <w:rPr>
          <w:b/>
          <w:color w:val="000000"/>
          <w:sz w:val="28"/>
          <w:szCs w:val="28"/>
        </w:rPr>
        <w:t xml:space="preserve"> </w:t>
      </w:r>
      <w:r w:rsidRPr="00DC78FC">
        <w:rPr>
          <w:b/>
          <w:color w:val="000000"/>
          <w:sz w:val="28"/>
          <w:szCs w:val="28"/>
          <w:lang w:val="kk-KZ"/>
        </w:rPr>
        <w:t xml:space="preserve"> </w:t>
      </w:r>
      <w:r w:rsidRPr="00DC78FC">
        <w:rPr>
          <w:b/>
          <w:color w:val="000000"/>
          <w:sz w:val="28"/>
          <w:szCs w:val="28"/>
        </w:rPr>
        <w:t>(С-R</w:t>
      </w:r>
      <w:r w:rsidRPr="00DC78FC">
        <w:rPr>
          <w:b/>
          <w:bCs/>
          <w:color w:val="000000"/>
          <w:sz w:val="28"/>
          <w:szCs w:val="28"/>
        </w:rPr>
        <w:t>-5, 1 единица).</w:t>
      </w:r>
    </w:p>
    <w:p w:rsidR="002C4BBB" w:rsidRPr="007F2E94" w:rsidRDefault="002C4BBB" w:rsidP="00DC78FC">
      <w:pPr>
        <w:tabs>
          <w:tab w:val="left" w:pos="0"/>
        </w:tabs>
        <w:jc w:val="both"/>
        <w:rPr>
          <w:rFonts w:ascii="KZ Times New Roman" w:hAnsi="KZ Times New Roman"/>
        </w:rPr>
      </w:pPr>
      <w:r w:rsidRPr="00C13D44">
        <w:rPr>
          <w:b/>
          <w:color w:val="000000"/>
          <w:sz w:val="28"/>
          <w:szCs w:val="28"/>
        </w:rPr>
        <w:t xml:space="preserve"> </w:t>
      </w:r>
      <w:r w:rsidR="00DC78FC">
        <w:rPr>
          <w:b/>
          <w:color w:val="000000"/>
          <w:sz w:val="28"/>
          <w:szCs w:val="28"/>
        </w:rPr>
        <w:tab/>
      </w:r>
      <w:r w:rsidRPr="00A74FF8">
        <w:rPr>
          <w:b/>
          <w:color w:val="000000"/>
          <w:sz w:val="28"/>
          <w:szCs w:val="28"/>
          <w:lang w:val="kk-KZ"/>
        </w:rPr>
        <w:t>Функциональные обязанности:</w:t>
      </w:r>
      <w:r w:rsidRPr="00C04E8D">
        <w:rPr>
          <w:sz w:val="28"/>
          <w:szCs w:val="28"/>
          <w:lang w:val="kk-KZ"/>
        </w:rPr>
        <w:t xml:space="preserve"> </w:t>
      </w:r>
      <w:r w:rsidR="00DC78FC" w:rsidRPr="00752DB4">
        <w:rPr>
          <w:rFonts w:eastAsia="Calibri"/>
          <w:sz w:val="28"/>
          <w:szCs w:val="28"/>
          <w:lang w:val="kk-KZ"/>
        </w:rPr>
        <w:t>О</w:t>
      </w:r>
      <w:r w:rsidR="00DC78FC" w:rsidRPr="00752DB4">
        <w:rPr>
          <w:rFonts w:eastAsia="Calibri"/>
          <w:sz w:val="28"/>
          <w:szCs w:val="28"/>
          <w:lang w:val="be-BY"/>
        </w:rPr>
        <w:t>беспечение полноты и своевременности поступлени</w:t>
      </w:r>
      <w:r w:rsidR="00DC78FC">
        <w:rPr>
          <w:sz w:val="28"/>
          <w:szCs w:val="28"/>
          <w:lang w:val="be-BY"/>
        </w:rPr>
        <w:t>я</w:t>
      </w:r>
      <w:r w:rsidR="00DC78FC" w:rsidRPr="00752DB4">
        <w:rPr>
          <w:rFonts w:eastAsia="Calibri"/>
          <w:sz w:val="28"/>
          <w:szCs w:val="28"/>
          <w:lang w:val="be-BY"/>
        </w:rPr>
        <w:t xml:space="preserve"> налогов и других обязательных платежей в бюджет, </w:t>
      </w:r>
      <w:r w:rsidR="00DC78FC">
        <w:rPr>
          <w:sz w:val="28"/>
          <w:szCs w:val="28"/>
          <w:lang w:val="be-BY"/>
        </w:rPr>
        <w:t>проведение работы по снижению недоимки, ведение мониторинга поступлений.</w:t>
      </w:r>
      <w:r w:rsidR="00DC78FC" w:rsidRPr="00752DB4">
        <w:rPr>
          <w:sz w:val="28"/>
          <w:szCs w:val="28"/>
          <w:lang w:val="be-BY"/>
        </w:rPr>
        <w:t xml:space="preserve"> </w:t>
      </w:r>
      <w:r w:rsidR="00DC78FC" w:rsidRPr="00752DB4">
        <w:rPr>
          <w:rFonts w:eastAsia="Calibri"/>
          <w:sz w:val="28"/>
          <w:szCs w:val="28"/>
          <w:lang w:val="be-BY"/>
        </w:rPr>
        <w:t>Участие в совместных мероприятиях с уполномоченными органами.</w:t>
      </w:r>
      <w:r w:rsidR="00DC78FC" w:rsidRPr="00752DB4">
        <w:rPr>
          <w:sz w:val="28"/>
          <w:szCs w:val="28"/>
          <w:lang w:val="be-BY"/>
        </w:rPr>
        <w:t xml:space="preserve"> </w:t>
      </w:r>
      <w:r w:rsidR="00DC78FC" w:rsidRPr="00752DB4">
        <w:rPr>
          <w:rFonts w:eastAsia="Calibri"/>
          <w:sz w:val="28"/>
          <w:szCs w:val="28"/>
          <w:lang w:val="be-BY"/>
        </w:rPr>
        <w:t>Проведение анализа поступлений непроизводственных платежей.</w:t>
      </w:r>
      <w:r w:rsidR="00DC78FC" w:rsidRPr="00752DB4">
        <w:rPr>
          <w:sz w:val="28"/>
          <w:szCs w:val="28"/>
          <w:lang w:val="be-BY"/>
        </w:rPr>
        <w:t xml:space="preserve"> </w:t>
      </w:r>
      <w:r w:rsidR="00DC78FC" w:rsidRPr="00752DB4">
        <w:rPr>
          <w:rFonts w:eastAsia="Calibri"/>
          <w:sz w:val="28"/>
          <w:szCs w:val="28"/>
          <w:lang w:val="be-BY"/>
        </w:rPr>
        <w:t>Ведение учета налогоплательщиков, объектов налогообложения и объектов связанных с налообложением.</w:t>
      </w:r>
      <w:r w:rsidR="00DC78FC">
        <w:rPr>
          <w:sz w:val="28"/>
          <w:szCs w:val="28"/>
          <w:lang w:val="be-BY"/>
        </w:rPr>
        <w:t xml:space="preserve"> Обеспечение полноты и своевременности поступления непроизводственных платежей  в бюджет, контроль за выполнением налоговых объязательств налогоплательщиками, контроль за соблюдением правил учета, хранения имущества, обращенного в собственность государства и контроль за полнотой и своевременностью поступления средств в бюджет. Проведение плановых тематических проверок касательно исполнения налоговых объязательств государственными учреждениями по всем видам непроизводственных платежей,  контроль за устранением нарушений законности указанных в акте проверки и за своевремменным поступлением доначисленных сумм.</w:t>
      </w:r>
    </w:p>
    <w:p w:rsidR="002C4BBB" w:rsidRDefault="002C4BBB" w:rsidP="002C4BBB">
      <w:pPr>
        <w:ind w:firstLine="708"/>
        <w:jc w:val="both"/>
        <w:rPr>
          <w:sz w:val="28"/>
          <w:szCs w:val="28"/>
          <w:lang w:val="kk-KZ"/>
        </w:rPr>
      </w:pPr>
      <w:r w:rsidRPr="00330A2D">
        <w:rPr>
          <w:b/>
          <w:bCs/>
          <w:sz w:val="28"/>
        </w:rPr>
        <w:t>Требования к участникам конкурса</w:t>
      </w:r>
      <w:r>
        <w:rPr>
          <w:b/>
          <w:bCs/>
          <w:sz w:val="28"/>
          <w:lang w:val="kk-KZ"/>
        </w:rPr>
        <w:t>:</w:t>
      </w:r>
      <w:r w:rsidRPr="000A1723">
        <w:rPr>
          <w:sz w:val="28"/>
          <w:szCs w:val="28"/>
        </w:rPr>
        <w:t xml:space="preserve"> </w:t>
      </w:r>
      <w:r w:rsidR="005373C2" w:rsidRPr="00F01657">
        <w:rPr>
          <w:sz w:val="28"/>
          <w:szCs w:val="28"/>
        </w:rPr>
        <w:t xml:space="preserve">высшее либо </w:t>
      </w:r>
      <w:proofErr w:type="spellStart"/>
      <w:r w:rsidR="005373C2" w:rsidRPr="00F01657">
        <w:rPr>
          <w:sz w:val="28"/>
          <w:szCs w:val="28"/>
        </w:rPr>
        <w:t>послесреднее</w:t>
      </w:r>
      <w:proofErr w:type="spellEnd"/>
      <w:r w:rsidR="005373C2" w:rsidRPr="00F01657">
        <w:rPr>
          <w:sz w:val="28"/>
          <w:szCs w:val="28"/>
        </w:rPr>
        <w:t xml:space="preserve"> или техническое и профессиональное образование</w:t>
      </w:r>
      <w:r w:rsidR="005373C2" w:rsidRPr="00A527B4">
        <w:rPr>
          <w:color w:val="000000"/>
          <w:sz w:val="28"/>
          <w:szCs w:val="28"/>
        </w:rPr>
        <w:t xml:space="preserve"> - </w:t>
      </w:r>
      <w:r w:rsidR="005373C2" w:rsidRPr="00903D35">
        <w:rPr>
          <w:sz w:val="28"/>
          <w:szCs w:val="28"/>
        </w:rPr>
        <w:t>социальные науки, экономика и бизнес: экономика, учет и аудит, финанс</w:t>
      </w:r>
      <w:r w:rsidR="005373C2">
        <w:rPr>
          <w:sz w:val="28"/>
          <w:szCs w:val="28"/>
        </w:rPr>
        <w:t>ы</w:t>
      </w:r>
      <w:r w:rsidR="005373C2" w:rsidRPr="00903D35">
        <w:rPr>
          <w:sz w:val="28"/>
          <w:szCs w:val="28"/>
        </w:rPr>
        <w:t>, менеджмент, государственно</w:t>
      </w:r>
      <w:r w:rsidR="005373C2">
        <w:rPr>
          <w:sz w:val="28"/>
          <w:szCs w:val="28"/>
        </w:rPr>
        <w:t>е</w:t>
      </w:r>
      <w:r w:rsidR="005373C2" w:rsidRPr="00903D35">
        <w:rPr>
          <w:sz w:val="28"/>
          <w:szCs w:val="28"/>
        </w:rPr>
        <w:t xml:space="preserve"> и местно</w:t>
      </w:r>
      <w:r w:rsidR="005373C2">
        <w:rPr>
          <w:sz w:val="28"/>
          <w:szCs w:val="28"/>
        </w:rPr>
        <w:t>е управление</w:t>
      </w:r>
      <w:r w:rsidR="005373C2" w:rsidRPr="00903D35">
        <w:rPr>
          <w:sz w:val="28"/>
          <w:szCs w:val="28"/>
        </w:rPr>
        <w:t>, налоговое дело</w:t>
      </w:r>
      <w:r w:rsidR="005373C2" w:rsidRPr="00903D35">
        <w:rPr>
          <w:sz w:val="28"/>
          <w:szCs w:val="28"/>
          <w:lang w:val="kk-KZ"/>
        </w:rPr>
        <w:t xml:space="preserve"> или </w:t>
      </w:r>
      <w:r w:rsidR="005373C2" w:rsidRPr="00903D35">
        <w:rPr>
          <w:sz w:val="28"/>
          <w:szCs w:val="28"/>
        </w:rPr>
        <w:t>технически</w:t>
      </w:r>
      <w:r w:rsidR="005373C2">
        <w:rPr>
          <w:sz w:val="28"/>
          <w:szCs w:val="28"/>
          <w:lang w:val="kk-KZ"/>
        </w:rPr>
        <w:t>е</w:t>
      </w:r>
      <w:r w:rsidR="005373C2" w:rsidRPr="00903D35">
        <w:rPr>
          <w:sz w:val="28"/>
          <w:szCs w:val="28"/>
        </w:rPr>
        <w:t xml:space="preserve"> наук</w:t>
      </w:r>
      <w:r w:rsidR="005373C2">
        <w:rPr>
          <w:sz w:val="28"/>
          <w:szCs w:val="28"/>
          <w:lang w:val="kk-KZ"/>
        </w:rPr>
        <w:t>и</w:t>
      </w:r>
      <w:r w:rsidR="005373C2" w:rsidRPr="00903D35">
        <w:rPr>
          <w:sz w:val="28"/>
          <w:szCs w:val="28"/>
        </w:rPr>
        <w:t xml:space="preserve"> и технологий: автоматизация и управление</w:t>
      </w:r>
      <w:r w:rsidR="005373C2">
        <w:rPr>
          <w:sz w:val="28"/>
          <w:szCs w:val="28"/>
          <w:lang w:val="kk-KZ"/>
        </w:rPr>
        <w:t>,</w:t>
      </w:r>
      <w:r w:rsidR="005373C2" w:rsidRPr="00903D35">
        <w:rPr>
          <w:sz w:val="28"/>
          <w:szCs w:val="28"/>
        </w:rPr>
        <w:t xml:space="preserve"> информационные системы, вычислительная техника и программное обеспечение.</w:t>
      </w:r>
      <w:r w:rsidR="005373C2">
        <w:rPr>
          <w:sz w:val="28"/>
          <w:szCs w:val="28"/>
        </w:rPr>
        <w:t xml:space="preserve"> </w:t>
      </w:r>
      <w:r w:rsidRPr="00C46824">
        <w:rPr>
          <w:sz w:val="28"/>
          <w:szCs w:val="28"/>
        </w:rPr>
        <w:t xml:space="preserve">Желательно наличие сертификатов о периодической переподготовке на курсах по профилю основной деятельности. Знание законодательств </w:t>
      </w:r>
      <w:r w:rsidRPr="00C46824">
        <w:rPr>
          <w:sz w:val="28"/>
          <w:lang w:val="kk-KZ"/>
        </w:rPr>
        <w:t xml:space="preserve">и нормативно-правовых актов Республики Казахстан, </w:t>
      </w:r>
      <w:r w:rsidRPr="00C46824">
        <w:rPr>
          <w:sz w:val="28"/>
          <w:szCs w:val="28"/>
        </w:rPr>
        <w:t xml:space="preserve">Стратегии «Казахстан - 2050»: новый политический курс состоявшегося государства. </w:t>
      </w:r>
    </w:p>
    <w:p w:rsidR="006C6BC5" w:rsidRPr="00FD595D" w:rsidRDefault="006C6BC5" w:rsidP="006C6BC5">
      <w:pPr>
        <w:jc w:val="both"/>
        <w:rPr>
          <w:b/>
          <w:sz w:val="28"/>
          <w:szCs w:val="28"/>
          <w:lang w:val="kk-KZ"/>
        </w:rPr>
      </w:pPr>
      <w:r>
        <w:rPr>
          <w:sz w:val="28"/>
          <w:szCs w:val="28"/>
          <w:lang w:val="kk-KZ"/>
        </w:rPr>
        <w:tab/>
      </w:r>
      <w:r w:rsidRPr="00DF4DCF">
        <w:rPr>
          <w:sz w:val="28"/>
          <w:szCs w:val="28"/>
          <w:lang w:val="kk-KZ"/>
        </w:rPr>
        <w:t>Прием документов</w:t>
      </w:r>
      <w:r w:rsidRPr="00B4095A">
        <w:rPr>
          <w:b/>
          <w:sz w:val="28"/>
          <w:szCs w:val="28"/>
          <w:lang w:val="kk-KZ"/>
        </w:rPr>
        <w:t xml:space="preserve"> </w:t>
      </w:r>
      <w:r w:rsidR="00F72C28" w:rsidRPr="00F72C28">
        <w:rPr>
          <w:b/>
          <w:sz w:val="28"/>
          <w:szCs w:val="28"/>
          <w:lang w:val="kk-KZ"/>
        </w:rPr>
        <w:t>с 13 марта 2018 года по 26 марта 2018 года включительно в течение 7 рабочих дней</w:t>
      </w:r>
      <w:r w:rsidR="00F72C28">
        <w:rPr>
          <w:sz w:val="28"/>
          <w:szCs w:val="28"/>
          <w:lang w:val="kk-KZ"/>
        </w:rPr>
        <w:t xml:space="preserve"> </w:t>
      </w:r>
      <w:r w:rsidRPr="006E2ED8">
        <w:rPr>
          <w:sz w:val="28"/>
          <w:szCs w:val="28"/>
          <w:lang w:val="kk-KZ"/>
        </w:rPr>
        <w:t>по адресу</w:t>
      </w:r>
      <w:r w:rsidRPr="002163DC">
        <w:rPr>
          <w:sz w:val="28"/>
          <w:szCs w:val="28"/>
          <w:lang w:val="kk-KZ"/>
        </w:rPr>
        <w:t xml:space="preserve">: индекс </w:t>
      </w:r>
      <w:r w:rsidRPr="002163DC">
        <w:rPr>
          <w:sz w:val="28"/>
          <w:szCs w:val="28"/>
        </w:rPr>
        <w:t xml:space="preserve"> 0</w:t>
      </w:r>
      <w:r w:rsidRPr="002163DC">
        <w:rPr>
          <w:sz w:val="28"/>
          <w:szCs w:val="28"/>
          <w:lang w:val="kk-KZ"/>
        </w:rPr>
        <w:t>9</w:t>
      </w:r>
      <w:r w:rsidRPr="002163DC">
        <w:rPr>
          <w:sz w:val="28"/>
          <w:szCs w:val="28"/>
        </w:rPr>
        <w:t>0</w:t>
      </w:r>
      <w:r>
        <w:rPr>
          <w:sz w:val="28"/>
          <w:szCs w:val="28"/>
          <w:lang w:val="kk-KZ"/>
        </w:rPr>
        <w:t>0</w:t>
      </w:r>
      <w:r w:rsidRPr="002163DC">
        <w:rPr>
          <w:sz w:val="28"/>
          <w:szCs w:val="28"/>
        </w:rPr>
        <w:t xml:space="preserve">00, </w:t>
      </w:r>
      <w:r w:rsidRPr="00C13D44">
        <w:rPr>
          <w:color w:val="000000"/>
          <w:sz w:val="28"/>
          <w:szCs w:val="28"/>
          <w:lang w:val="kk-KZ"/>
        </w:rPr>
        <w:t>Западно-Казахстанская область,</w:t>
      </w:r>
      <w:r w:rsidRPr="00C13D44">
        <w:rPr>
          <w:color w:val="000000"/>
          <w:sz w:val="28"/>
          <w:szCs w:val="28"/>
        </w:rPr>
        <w:t xml:space="preserve"> </w:t>
      </w:r>
      <w:r>
        <w:rPr>
          <w:color w:val="000000"/>
          <w:sz w:val="28"/>
          <w:szCs w:val="28"/>
          <w:lang w:val="kk-KZ"/>
        </w:rPr>
        <w:t>город Уральск,</w:t>
      </w:r>
      <w:r w:rsidRPr="00C13D44">
        <w:rPr>
          <w:color w:val="000000"/>
          <w:sz w:val="28"/>
          <w:szCs w:val="28"/>
        </w:rPr>
        <w:t xml:space="preserve"> ул. </w:t>
      </w:r>
      <w:r>
        <w:rPr>
          <w:color w:val="000000"/>
          <w:sz w:val="28"/>
          <w:szCs w:val="28"/>
          <w:lang w:val="kk-KZ"/>
        </w:rPr>
        <w:t>Некрасова</w:t>
      </w:r>
      <w:r w:rsidRPr="00C13D44">
        <w:rPr>
          <w:color w:val="000000"/>
          <w:sz w:val="28"/>
          <w:szCs w:val="28"/>
        </w:rPr>
        <w:t xml:space="preserve">, </w:t>
      </w:r>
      <w:r>
        <w:rPr>
          <w:color w:val="000000"/>
          <w:sz w:val="28"/>
          <w:szCs w:val="28"/>
          <w:lang w:val="kk-KZ"/>
        </w:rPr>
        <w:t>д.30/1</w:t>
      </w:r>
      <w:r w:rsidRPr="00C13D44">
        <w:rPr>
          <w:color w:val="000000"/>
          <w:sz w:val="28"/>
          <w:szCs w:val="28"/>
        </w:rPr>
        <w:t>,</w:t>
      </w:r>
      <w:r w:rsidRPr="00C13D44">
        <w:t xml:space="preserve"> </w:t>
      </w:r>
      <w:r w:rsidRPr="00C13D44">
        <w:rPr>
          <w:sz w:val="28"/>
          <w:szCs w:val="28"/>
        </w:rPr>
        <w:t xml:space="preserve">телефон для </w:t>
      </w:r>
      <w:r w:rsidRPr="00C13D44">
        <w:rPr>
          <w:sz w:val="28"/>
          <w:szCs w:val="28"/>
        </w:rPr>
        <w:lastRenderedPageBreak/>
        <w:t xml:space="preserve">справок </w:t>
      </w:r>
      <w:r w:rsidRPr="00C97013">
        <w:rPr>
          <w:sz w:val="28"/>
          <w:szCs w:val="28"/>
          <w:lang w:val="kk-KZ"/>
        </w:rPr>
        <w:t>(87112) 24-28-35, 24-28-85,</w:t>
      </w:r>
      <w:r w:rsidRPr="00C13D44">
        <w:rPr>
          <w:sz w:val="28"/>
          <w:szCs w:val="28"/>
          <w:lang w:val="kk-KZ"/>
        </w:rPr>
        <w:t xml:space="preserve"> факс </w:t>
      </w:r>
      <w:r w:rsidRPr="0018635B">
        <w:rPr>
          <w:sz w:val="28"/>
          <w:szCs w:val="28"/>
          <w:lang w:val="kk-KZ"/>
        </w:rPr>
        <w:t>51-24-34</w:t>
      </w:r>
      <w:r w:rsidRPr="00C13D44">
        <w:rPr>
          <w:noProof/>
          <w:sz w:val="28"/>
          <w:szCs w:val="28"/>
        </w:rPr>
        <w:t>,</w:t>
      </w:r>
      <w:r>
        <w:rPr>
          <w:noProof/>
          <w:sz w:val="28"/>
          <w:szCs w:val="28"/>
        </w:rPr>
        <w:t xml:space="preserve"> </w:t>
      </w:r>
      <w:r w:rsidRPr="00C13D44">
        <w:rPr>
          <w:sz w:val="28"/>
          <w:szCs w:val="28"/>
          <w:lang w:val="kk-KZ"/>
        </w:rPr>
        <w:t>электронный адрес:</w:t>
      </w:r>
      <w:r>
        <w:rPr>
          <w:sz w:val="28"/>
          <w:szCs w:val="28"/>
          <w:lang w:val="kk-KZ"/>
        </w:rPr>
        <w:t xml:space="preserve"> </w:t>
      </w:r>
      <w:r w:rsidRPr="001A0E32">
        <w:rPr>
          <w:b/>
          <w:sz w:val="28"/>
          <w:szCs w:val="28"/>
          <w:u w:val="single"/>
          <w:lang w:val="kk-KZ"/>
        </w:rPr>
        <w:t xml:space="preserve">gu.ikhsanova@kgd.gov.kz, </w:t>
      </w:r>
      <w:hyperlink r:id="rId13" w:history="1">
        <w:r w:rsidRPr="001A0E32">
          <w:rPr>
            <w:rStyle w:val="a7"/>
            <w:b/>
            <w:sz w:val="28"/>
            <w:szCs w:val="28"/>
            <w:lang w:val="kk-KZ"/>
          </w:rPr>
          <w:t>s.galieva@kgd.gov.kz</w:t>
        </w:r>
      </w:hyperlink>
      <w:r>
        <w:rPr>
          <w:b/>
          <w:sz w:val="28"/>
          <w:szCs w:val="28"/>
          <w:lang w:val="kk-KZ"/>
        </w:rPr>
        <w:t>.</w:t>
      </w:r>
    </w:p>
    <w:p w:rsidR="00F55D4F" w:rsidRPr="00BC3A3C" w:rsidRDefault="00F55D4F" w:rsidP="00BC3A3C">
      <w:pPr>
        <w:tabs>
          <w:tab w:val="left" w:pos="567"/>
        </w:tabs>
        <w:jc w:val="both"/>
        <w:rPr>
          <w:b/>
          <w:sz w:val="28"/>
          <w:szCs w:val="28"/>
          <w:lang w:val="kk-KZ"/>
        </w:rPr>
      </w:pPr>
    </w:p>
    <w:p w:rsidR="00AD30C8" w:rsidRPr="008671D0" w:rsidRDefault="00AD30C8" w:rsidP="00AD30C8">
      <w:pPr>
        <w:pStyle w:val="aa"/>
        <w:spacing w:before="0" w:beforeAutospacing="0" w:after="0" w:afterAutospacing="0"/>
        <w:jc w:val="both"/>
        <w:rPr>
          <w:b/>
          <w:sz w:val="28"/>
          <w:szCs w:val="28"/>
          <w:lang w:val="kk-KZ"/>
        </w:rPr>
      </w:pPr>
      <w:r>
        <w:rPr>
          <w:b/>
          <w:sz w:val="28"/>
          <w:szCs w:val="28"/>
        </w:rPr>
        <w:tab/>
      </w:r>
      <w:r w:rsidRPr="008671D0">
        <w:rPr>
          <w:b/>
          <w:sz w:val="28"/>
          <w:szCs w:val="28"/>
        </w:rPr>
        <w:t>Для участия в общем конкурсе предоставляются следующие документы:</w:t>
      </w:r>
    </w:p>
    <w:p w:rsidR="00AD30C8" w:rsidRPr="00E0746C" w:rsidRDefault="0060735C"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Pr>
          <w:b/>
          <w:color w:val="000000"/>
          <w:sz w:val="28"/>
          <w:szCs w:val="28"/>
          <w:lang w:val="kk-KZ"/>
        </w:rPr>
        <w:tab/>
      </w:r>
      <w:r w:rsidR="00AD30C8" w:rsidRPr="00E0746C">
        <w:rPr>
          <w:rFonts w:ascii="Times New Roman" w:hAnsi="Times New Roman"/>
          <w:color w:val="000000"/>
          <w:sz w:val="28"/>
          <w:szCs w:val="28"/>
        </w:rPr>
        <w:t>заявление по форм</w:t>
      </w:r>
      <w:r w:rsidR="00AD30C8" w:rsidRPr="00E0746C">
        <w:rPr>
          <w:rFonts w:ascii="Times New Roman" w:hAnsi="Times New Roman"/>
          <w:color w:val="000000"/>
          <w:sz w:val="28"/>
          <w:szCs w:val="28"/>
          <w:lang w:val="kk-KZ"/>
        </w:rPr>
        <w:t>е</w:t>
      </w:r>
      <w:r w:rsidR="00AD30C8" w:rsidRPr="00E0746C">
        <w:rPr>
          <w:rFonts w:ascii="Times New Roman" w:hAnsi="Times New Roman"/>
          <w:color w:val="000000"/>
          <w:sz w:val="28"/>
          <w:szCs w:val="28"/>
        </w:rPr>
        <w:t>;</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послужной список кандидата на административную государственную должность корпуса «Б» с цветной фотографией размером 3х4 по форме;</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копии </w:t>
      </w:r>
      <w:hyperlink r:id="rId14" w:anchor="z0" w:history="1">
        <w:r w:rsidRPr="00E0746C">
          <w:rPr>
            <w:rStyle w:val="a7"/>
            <w:rFonts w:ascii="Times New Roman" w:hAnsi="Times New Roman"/>
            <w:sz w:val="28"/>
            <w:szCs w:val="28"/>
          </w:rPr>
          <w:t>документов</w:t>
        </w:r>
      </w:hyperlink>
      <w:r w:rsidRPr="00E0746C">
        <w:rPr>
          <w:rFonts w:ascii="Times New Roman" w:hAnsi="Times New Roman"/>
          <w:color w:val="000000"/>
          <w:sz w:val="28"/>
          <w:szCs w:val="28"/>
        </w:rPr>
        <w:t xml:space="preserve"> об образовании и приложений к ним, засвидетельствованные нотариально;</w:t>
      </w:r>
    </w:p>
    <w:p w:rsidR="00AD30C8" w:rsidRPr="00E0746C" w:rsidRDefault="00AD30C8" w:rsidP="00AD30C8">
      <w:pPr>
        <w:pStyle w:val="a8"/>
        <w:tabs>
          <w:tab w:val="left" w:pos="1134"/>
        </w:tabs>
        <w:ind w:left="0" w:firstLine="709"/>
        <w:jc w:val="both"/>
        <w:rPr>
          <w:rFonts w:ascii="Times New Roman" w:hAnsi="Times New Roman"/>
          <w:color w:val="000000"/>
          <w:sz w:val="28"/>
          <w:szCs w:val="28"/>
        </w:rPr>
      </w:pPr>
      <w:r w:rsidRPr="00E0746C">
        <w:rPr>
          <w:rFonts w:ascii="Times New Roman" w:hAnsi="Times New Roman"/>
          <w:color w:val="000000"/>
          <w:sz w:val="28"/>
          <w:szCs w:val="28"/>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E0746C">
        <w:rPr>
          <w:rFonts w:ascii="Times New Roman" w:hAnsi="Times New Roman"/>
          <w:color w:val="000000"/>
          <w:sz w:val="28"/>
          <w:szCs w:val="28"/>
        </w:rPr>
        <w:t>нострификации</w:t>
      </w:r>
      <w:proofErr w:type="spellEnd"/>
      <w:r w:rsidRPr="00E0746C">
        <w:rPr>
          <w:rFonts w:ascii="Times New Roman" w:hAnsi="Times New Roman"/>
          <w:color w:val="000000"/>
          <w:sz w:val="28"/>
          <w:szCs w:val="28"/>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E0746C">
        <w:rPr>
          <w:rFonts w:ascii="Times New Roman" w:hAnsi="Times New Roman"/>
          <w:color w:val="000000"/>
          <w:sz w:val="28"/>
          <w:szCs w:val="28"/>
        </w:rPr>
        <w:t>Болашак</w:t>
      </w:r>
      <w:proofErr w:type="spellEnd"/>
      <w:r w:rsidRPr="00E0746C">
        <w:rPr>
          <w:rFonts w:ascii="Times New Roman" w:hAnsi="Times New Roman"/>
          <w:color w:val="000000"/>
          <w:sz w:val="28"/>
          <w:szCs w:val="28"/>
        </w:rPr>
        <w:t>», а также подпадающих под действие международного договора (соглашение) о взаимном признании и эквивалентности.</w:t>
      </w:r>
    </w:p>
    <w:p w:rsidR="00AD30C8" w:rsidRPr="00E0746C" w:rsidRDefault="00AD30C8" w:rsidP="00AD30C8">
      <w:pPr>
        <w:pStyle w:val="a8"/>
        <w:tabs>
          <w:tab w:val="left" w:pos="1134"/>
        </w:tabs>
        <w:ind w:left="0" w:firstLine="709"/>
        <w:jc w:val="both"/>
        <w:rPr>
          <w:rFonts w:ascii="Times New Roman" w:hAnsi="Times New Roman"/>
          <w:color w:val="000000"/>
          <w:sz w:val="28"/>
          <w:szCs w:val="28"/>
        </w:rPr>
      </w:pPr>
      <w:r w:rsidRPr="00E0746C">
        <w:rPr>
          <w:rFonts w:ascii="Times New Roman" w:hAnsi="Times New Roman"/>
          <w:color w:val="000000"/>
          <w:sz w:val="28"/>
          <w:szCs w:val="28"/>
        </w:rPr>
        <w:t>К копиям документов об образовании, выданных обладателям международной стипендии «</w:t>
      </w:r>
      <w:proofErr w:type="spellStart"/>
      <w:r w:rsidRPr="00E0746C">
        <w:rPr>
          <w:rFonts w:ascii="Times New Roman" w:hAnsi="Times New Roman"/>
          <w:color w:val="000000"/>
          <w:sz w:val="28"/>
          <w:szCs w:val="28"/>
        </w:rPr>
        <w:t>Болашак</w:t>
      </w:r>
      <w:proofErr w:type="spellEnd"/>
      <w:r w:rsidRPr="00E0746C">
        <w:rPr>
          <w:rFonts w:ascii="Times New Roman" w:hAnsi="Times New Roman"/>
          <w:color w:val="000000"/>
          <w:sz w:val="28"/>
          <w:szCs w:val="28"/>
        </w:rPr>
        <w:t>», прилагается копия справки о завершении обучения по международной стипендии Президента Республики Казахстан «</w:t>
      </w:r>
      <w:proofErr w:type="spellStart"/>
      <w:r w:rsidRPr="00E0746C">
        <w:rPr>
          <w:rFonts w:ascii="Times New Roman" w:hAnsi="Times New Roman"/>
          <w:color w:val="000000"/>
          <w:sz w:val="28"/>
          <w:szCs w:val="28"/>
        </w:rPr>
        <w:t>Болашак</w:t>
      </w:r>
      <w:proofErr w:type="spellEnd"/>
      <w:r w:rsidRPr="00E0746C">
        <w:rPr>
          <w:rFonts w:ascii="Times New Roman" w:hAnsi="Times New Roman"/>
          <w:color w:val="000000"/>
          <w:sz w:val="28"/>
          <w:szCs w:val="28"/>
        </w:rPr>
        <w:t>», выданной акционерным обществом «Центр международных программ».</w:t>
      </w:r>
    </w:p>
    <w:p w:rsidR="00AD30C8" w:rsidRPr="00E0746C" w:rsidRDefault="00AD30C8" w:rsidP="00AD30C8">
      <w:pPr>
        <w:pStyle w:val="a8"/>
        <w:tabs>
          <w:tab w:val="left" w:pos="1134"/>
        </w:tabs>
        <w:ind w:left="0" w:firstLine="709"/>
        <w:jc w:val="both"/>
        <w:rPr>
          <w:rFonts w:ascii="Times New Roman" w:hAnsi="Times New Roman"/>
          <w:color w:val="000000"/>
          <w:sz w:val="28"/>
          <w:szCs w:val="28"/>
        </w:rPr>
      </w:pPr>
      <w:r w:rsidRPr="00E0746C">
        <w:rPr>
          <w:rFonts w:ascii="Times New Roman" w:hAnsi="Times New Roman"/>
          <w:color w:val="000000"/>
          <w:sz w:val="28"/>
          <w:szCs w:val="28"/>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D30C8" w:rsidRPr="00176338"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копия документа, удостоверяющего личность, гражданина Республики Казахстан;</w:t>
      </w:r>
    </w:p>
    <w:p w:rsidR="00AD30C8"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 xml:space="preserve">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w:t>
      </w:r>
      <w:r w:rsidRPr="00E0746C">
        <w:rPr>
          <w:rFonts w:ascii="Times New Roman" w:hAnsi="Times New Roman"/>
          <w:color w:val="000000"/>
          <w:sz w:val="28"/>
          <w:szCs w:val="28"/>
        </w:rPr>
        <w:softHyphen/>
      </w:r>
      <w:r w:rsidRPr="00E0746C">
        <w:rPr>
          <w:rFonts w:ascii="Times New Roman" w:hAnsi="Times New Roman"/>
          <w:color w:val="000000"/>
          <w:sz w:val="28"/>
          <w:szCs w:val="28"/>
        </w:rPr>
        <w:softHyphen/>
        <w:t>– сертификат) (либо нотариально засвидетельствованная копия сертификата);</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lastRenderedPageBreak/>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D30C8" w:rsidRPr="00E0746C" w:rsidRDefault="00AD30C8" w:rsidP="00AD30C8">
      <w:pPr>
        <w:pStyle w:val="a8"/>
        <w:numPr>
          <w:ilvl w:val="0"/>
          <w:numId w:val="4"/>
        </w:numPr>
        <w:tabs>
          <w:tab w:val="left" w:pos="1134"/>
        </w:tabs>
        <w:spacing w:after="0" w:line="240" w:lineRule="auto"/>
        <w:ind w:left="0" w:firstLine="709"/>
        <w:jc w:val="both"/>
        <w:rPr>
          <w:rFonts w:ascii="Times New Roman" w:hAnsi="Times New Roman"/>
          <w:color w:val="000000"/>
          <w:sz w:val="28"/>
          <w:szCs w:val="28"/>
        </w:rPr>
      </w:pPr>
      <w:r w:rsidRPr="00E0746C">
        <w:rPr>
          <w:rFonts w:ascii="Times New Roman" w:hAnsi="Times New Roman"/>
          <w:color w:val="000000"/>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E0746C">
        <w:rPr>
          <w:rFonts w:ascii="Times New Roman" w:hAnsi="Times New Roman"/>
          <w:color w:val="000000"/>
          <w:sz w:val="28"/>
          <w:szCs w:val="28"/>
          <w:lang w:val="kk-KZ"/>
        </w:rPr>
        <w:t>.</w:t>
      </w:r>
    </w:p>
    <w:p w:rsidR="00AD30C8" w:rsidRPr="00E0746C" w:rsidRDefault="00AD30C8" w:rsidP="00AD30C8">
      <w:pPr>
        <w:tabs>
          <w:tab w:val="left" w:pos="1134"/>
        </w:tabs>
        <w:jc w:val="both"/>
        <w:rPr>
          <w:color w:val="000000"/>
          <w:sz w:val="28"/>
          <w:szCs w:val="28"/>
        </w:rPr>
      </w:pPr>
      <w:r w:rsidRPr="00E0746C">
        <w:rPr>
          <w:color w:val="000000"/>
          <w:sz w:val="28"/>
          <w:szCs w:val="28"/>
        </w:rPr>
        <w:t xml:space="preserve">            Допускается предоставление копий документов, указанных в пунктах 3), 4), 5), 7), 8), 9) и 10)</w:t>
      </w:r>
      <w:r w:rsidRPr="00E0746C">
        <w:rPr>
          <w:color w:val="000000"/>
          <w:sz w:val="28"/>
          <w:szCs w:val="28"/>
          <w:lang w:val="kk-KZ"/>
        </w:rPr>
        <w:t>, п</w:t>
      </w:r>
      <w:proofErr w:type="spellStart"/>
      <w:r w:rsidRPr="00E0746C">
        <w:rPr>
          <w:color w:val="000000"/>
          <w:sz w:val="28"/>
          <w:szCs w:val="28"/>
        </w:rPr>
        <w:t>ри</w:t>
      </w:r>
      <w:proofErr w:type="spellEnd"/>
      <w:r w:rsidRPr="00E0746C">
        <w:rPr>
          <w:color w:val="000000"/>
          <w:sz w:val="28"/>
          <w:szCs w:val="28"/>
        </w:rPr>
        <w:t xml:space="preserve"> этом служба управления персоналом (кадровая служба) сверяет копии документов с подлинниками.</w:t>
      </w:r>
    </w:p>
    <w:p w:rsidR="00AD30C8" w:rsidRDefault="00AD30C8" w:rsidP="00AD30C8">
      <w:pPr>
        <w:pStyle w:val="a8"/>
        <w:tabs>
          <w:tab w:val="left" w:pos="1134"/>
        </w:tabs>
        <w:spacing w:after="0"/>
        <w:ind w:left="0" w:firstLine="709"/>
        <w:jc w:val="both"/>
        <w:rPr>
          <w:rFonts w:ascii="Times New Roman" w:hAnsi="Times New Roman"/>
          <w:color w:val="000000"/>
          <w:sz w:val="28"/>
          <w:szCs w:val="28"/>
          <w:lang w:val="kk-KZ"/>
        </w:rPr>
      </w:pPr>
      <w:r w:rsidRPr="00E0746C">
        <w:rPr>
          <w:rFonts w:ascii="Times New Roman" w:hAnsi="Times New Roman"/>
          <w:color w:val="000000"/>
          <w:sz w:val="28"/>
          <w:szCs w:val="28"/>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AD30C8" w:rsidRDefault="00AD30C8" w:rsidP="00AD30C8">
      <w:pPr>
        <w:pStyle w:val="aa"/>
        <w:spacing w:before="0" w:beforeAutospacing="0" w:after="0" w:afterAutospacing="0"/>
        <w:jc w:val="both"/>
        <w:rPr>
          <w:sz w:val="28"/>
          <w:szCs w:val="28"/>
          <w:lang w:val="kk-KZ"/>
        </w:rPr>
      </w:pPr>
      <w:r>
        <w:rPr>
          <w:sz w:val="28"/>
          <w:szCs w:val="28"/>
          <w:lang w:val="kk-KZ"/>
        </w:rPr>
        <w:tab/>
      </w:r>
      <w:r w:rsidRPr="00B633BD">
        <w:rPr>
          <w:sz w:val="28"/>
          <w:szCs w:val="28"/>
        </w:rPr>
        <w:t xml:space="preserve">В случаях, предусмотренных в части второй </w:t>
      </w:r>
      <w:hyperlink r:id="rId15" w:anchor="z124" w:history="1">
        <w:r w:rsidRPr="00B633BD">
          <w:rPr>
            <w:rStyle w:val="a7"/>
            <w:sz w:val="28"/>
            <w:szCs w:val="28"/>
          </w:rPr>
          <w:t>пункта 62</w:t>
        </w:r>
      </w:hyperlink>
      <w:r w:rsidRPr="00B633BD">
        <w:rPr>
          <w:sz w:val="28"/>
          <w:szCs w:val="28"/>
        </w:rPr>
        <w:t xml:space="preserve"> настоящих Правил, для участия в общем конкурсе государственным служащим и лицом, указанным в части первой </w:t>
      </w:r>
      <w:hyperlink r:id="rId16" w:anchor="z157" w:history="1">
        <w:r w:rsidRPr="00B633BD">
          <w:rPr>
            <w:rStyle w:val="a7"/>
            <w:sz w:val="28"/>
            <w:szCs w:val="28"/>
          </w:rPr>
          <w:t>пункта 5</w:t>
        </w:r>
      </w:hyperlink>
      <w:r w:rsidRPr="00B633BD">
        <w:rPr>
          <w:sz w:val="28"/>
          <w:szCs w:val="28"/>
        </w:rPr>
        <w:t xml:space="preserve"> статьи 29 Закона, предоставляются следующие документы:</w:t>
      </w:r>
    </w:p>
    <w:p w:rsidR="00AD30C8" w:rsidRPr="00B633BD" w:rsidRDefault="00AD30C8" w:rsidP="00AD30C8">
      <w:pPr>
        <w:pStyle w:val="aa"/>
        <w:spacing w:before="0" w:beforeAutospacing="0" w:after="0" w:afterAutospacing="0"/>
        <w:rPr>
          <w:sz w:val="28"/>
          <w:szCs w:val="28"/>
        </w:rPr>
      </w:pPr>
      <w:r w:rsidRPr="00B633BD">
        <w:rPr>
          <w:sz w:val="28"/>
          <w:szCs w:val="28"/>
        </w:rPr>
        <w:t xml:space="preserve">      1) заявление по форме, согласно </w:t>
      </w:r>
      <w:hyperlink r:id="rId17" w:anchor="z238" w:history="1">
        <w:r w:rsidRPr="00B633BD">
          <w:rPr>
            <w:rStyle w:val="a7"/>
            <w:sz w:val="28"/>
            <w:szCs w:val="28"/>
          </w:rPr>
          <w:t>приложению 2</w:t>
        </w:r>
      </w:hyperlink>
      <w:r w:rsidRPr="00B633BD">
        <w:rPr>
          <w:sz w:val="28"/>
          <w:szCs w:val="28"/>
        </w:rPr>
        <w:t xml:space="preserve"> к настоящим Правилам;</w:t>
      </w:r>
    </w:p>
    <w:p w:rsidR="00AD30C8" w:rsidRPr="00B633BD" w:rsidRDefault="00AD30C8" w:rsidP="00AD30C8">
      <w:pPr>
        <w:pStyle w:val="aa"/>
        <w:spacing w:before="0" w:beforeAutospacing="0" w:after="0" w:afterAutospacing="0"/>
        <w:rPr>
          <w:sz w:val="28"/>
          <w:szCs w:val="28"/>
        </w:rPr>
      </w:pPr>
      <w:r w:rsidRPr="00B633BD">
        <w:rPr>
          <w:sz w:val="28"/>
          <w:szCs w:val="28"/>
        </w:rPr>
        <w:t>      2) послужной список, заверенный соответствующей службой управления персоналом не более чем за один месяц до дня представления документов;</w:t>
      </w:r>
    </w:p>
    <w:p w:rsidR="00AD30C8" w:rsidRPr="00AF0483" w:rsidRDefault="00AD30C8" w:rsidP="00AD30C8">
      <w:pPr>
        <w:pStyle w:val="aa"/>
        <w:spacing w:before="0" w:beforeAutospacing="0" w:after="0" w:afterAutospacing="0"/>
        <w:rPr>
          <w:color w:val="000000"/>
          <w:sz w:val="28"/>
          <w:szCs w:val="28"/>
        </w:rPr>
      </w:pPr>
      <w:r w:rsidRPr="00B633BD">
        <w:rPr>
          <w:sz w:val="28"/>
          <w:szCs w:val="28"/>
        </w:rPr>
        <w:t xml:space="preserve">      3) копия документа, удостоверяющего личность, </w:t>
      </w:r>
      <w:r>
        <w:rPr>
          <w:sz w:val="28"/>
          <w:szCs w:val="28"/>
        </w:rPr>
        <w:t>гражданина Республики Казахстан</w:t>
      </w:r>
      <w:r>
        <w:rPr>
          <w:sz w:val="28"/>
          <w:szCs w:val="28"/>
          <w:lang w:val="kk-KZ"/>
        </w:rPr>
        <w:t xml:space="preserve"> </w:t>
      </w:r>
    </w:p>
    <w:p w:rsidR="00AD30C8" w:rsidRPr="005B4306" w:rsidRDefault="00AD30C8" w:rsidP="00AD30C8">
      <w:pPr>
        <w:spacing w:line="276" w:lineRule="auto"/>
        <w:ind w:firstLine="567"/>
        <w:jc w:val="both"/>
        <w:rPr>
          <w:sz w:val="28"/>
          <w:szCs w:val="28"/>
        </w:rPr>
      </w:pPr>
      <w:r w:rsidRPr="00E0746C">
        <w:rPr>
          <w:color w:val="000000"/>
          <w:sz w:val="28"/>
          <w:szCs w:val="28"/>
          <w:lang w:val="kk-KZ"/>
        </w:rPr>
        <w:t xml:space="preserve">    </w:t>
      </w:r>
      <w:r w:rsidRPr="005B4306">
        <w:rPr>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D30C8" w:rsidRDefault="00AD30C8" w:rsidP="00AD30C8">
      <w:pPr>
        <w:tabs>
          <w:tab w:val="left" w:pos="709"/>
        </w:tabs>
        <w:jc w:val="both"/>
        <w:rPr>
          <w:sz w:val="28"/>
          <w:szCs w:val="28"/>
        </w:rPr>
      </w:pPr>
      <w:r>
        <w:rPr>
          <w:sz w:val="28"/>
          <w:szCs w:val="28"/>
        </w:rPr>
        <w:tab/>
      </w:r>
      <w:r w:rsidRPr="005B4306">
        <w:rPr>
          <w:sz w:val="28"/>
          <w:szCs w:val="28"/>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D30C8" w:rsidRDefault="00AD30C8" w:rsidP="00AD30C8">
      <w:pPr>
        <w:pStyle w:val="12"/>
        <w:shd w:val="clear" w:color="auto" w:fill="auto"/>
        <w:tabs>
          <w:tab w:val="left" w:pos="1322"/>
        </w:tabs>
        <w:spacing w:before="0" w:after="0" w:line="324" w:lineRule="exact"/>
        <w:ind w:right="40" w:firstLine="760"/>
        <w:jc w:val="both"/>
        <w:rPr>
          <w:rFonts w:ascii="Times New Roman" w:hAnsi="Times New Roman" w:cs="Times New Roman"/>
          <w:sz w:val="28"/>
          <w:szCs w:val="28"/>
        </w:rPr>
      </w:pPr>
      <w:r w:rsidRPr="00354B34">
        <w:rPr>
          <w:rFonts w:ascii="Times New Roman" w:hAnsi="Times New Roman" w:cs="Times New Roman"/>
          <w:sz w:val="28"/>
          <w:szCs w:val="28"/>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w:t>
      </w:r>
      <w:r w:rsidRPr="00354B34">
        <w:rPr>
          <w:rFonts w:ascii="Times New Roman" w:hAnsi="Times New Roman" w:cs="Times New Roman"/>
          <w:sz w:val="28"/>
          <w:szCs w:val="28"/>
        </w:rPr>
        <w:lastRenderedPageBreak/>
        <w:t>указанный в объявлении либо посредством портала электронного Правительства «Е-</w:t>
      </w:r>
      <w:proofErr w:type="spellStart"/>
      <w:r w:rsidRPr="00354B34">
        <w:rPr>
          <w:rFonts w:ascii="Times New Roman" w:hAnsi="Times New Roman" w:cs="Times New Roman"/>
          <w:sz w:val="28"/>
          <w:szCs w:val="28"/>
          <w:lang w:val="en-US"/>
        </w:rPr>
        <w:t>gov</w:t>
      </w:r>
      <w:proofErr w:type="spellEnd"/>
      <w:r w:rsidRPr="00354B34">
        <w:rPr>
          <w:rFonts w:ascii="Times New Roman" w:hAnsi="Times New Roman" w:cs="Times New Roman"/>
          <w:sz w:val="28"/>
          <w:szCs w:val="28"/>
        </w:rPr>
        <w:t>» в сроки приема документов.</w:t>
      </w:r>
    </w:p>
    <w:p w:rsidR="00AD30C8" w:rsidRDefault="00AD30C8" w:rsidP="00AD30C8">
      <w:pPr>
        <w:pStyle w:val="12"/>
        <w:shd w:val="clear" w:color="auto" w:fill="auto"/>
        <w:tabs>
          <w:tab w:val="left" w:pos="1322"/>
        </w:tabs>
        <w:spacing w:before="0" w:after="0" w:line="324" w:lineRule="exact"/>
        <w:ind w:right="40" w:firstLine="760"/>
        <w:jc w:val="both"/>
        <w:rPr>
          <w:rFonts w:ascii="Times New Roman" w:hAnsi="Times New Roman" w:cs="Times New Roman"/>
          <w:sz w:val="28"/>
          <w:szCs w:val="28"/>
        </w:rPr>
      </w:pPr>
      <w:r w:rsidRPr="00354B34">
        <w:rPr>
          <w:rFonts w:ascii="Times New Roman" w:hAnsi="Times New Roman" w:cs="Times New Roman"/>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354B34">
        <w:rPr>
          <w:rFonts w:ascii="Times New Roman" w:hAnsi="Times New Roman" w:cs="Times New Roman"/>
          <w:sz w:val="28"/>
          <w:szCs w:val="28"/>
          <w:lang w:val="en-US"/>
        </w:rPr>
        <w:t>gov</w:t>
      </w:r>
      <w:proofErr w:type="spellEnd"/>
      <w:r w:rsidRPr="00354B34">
        <w:rPr>
          <w:rFonts w:ascii="Times New Roman" w:hAnsi="Times New Roman" w:cs="Times New Roman"/>
          <w:sz w:val="28"/>
          <w:szCs w:val="28"/>
        </w:rPr>
        <w:t>», их оригиналы представляются не позднее</w:t>
      </w:r>
      <w:r>
        <w:rPr>
          <w:rFonts w:ascii="Times New Roman" w:hAnsi="Times New Roman" w:cs="Times New Roman"/>
          <w:sz w:val="28"/>
          <w:szCs w:val="28"/>
        </w:rPr>
        <w:t xml:space="preserve"> </w:t>
      </w:r>
      <w:r w:rsidRPr="00354B34">
        <w:rPr>
          <w:rFonts w:ascii="Times New Roman" w:hAnsi="Times New Roman" w:cs="Times New Roman"/>
          <w:sz w:val="28"/>
          <w:szCs w:val="28"/>
        </w:rPr>
        <w:t xml:space="preserve">чем </w:t>
      </w:r>
      <w:r w:rsidRPr="00443395">
        <w:rPr>
          <w:rFonts w:ascii="Times New Roman" w:hAnsi="Times New Roman" w:cs="Times New Roman"/>
          <w:b/>
          <w:sz w:val="28"/>
          <w:szCs w:val="28"/>
          <w:lang w:val="kk-KZ"/>
        </w:rPr>
        <w:t>за один рабочий день</w:t>
      </w:r>
      <w:r w:rsidRPr="00354B34">
        <w:rPr>
          <w:rFonts w:ascii="Times New Roman" w:hAnsi="Times New Roman" w:cs="Times New Roman"/>
          <w:sz w:val="28"/>
          <w:szCs w:val="28"/>
        </w:rPr>
        <w:t xml:space="preserve"> до начала собеседования. При их непредставлении, лицо не допускается конкурсной комиссией к прохождению собеседования.</w:t>
      </w:r>
    </w:p>
    <w:p w:rsidR="00AD30C8" w:rsidRDefault="00AD30C8" w:rsidP="00AD30C8">
      <w:pPr>
        <w:pStyle w:val="12"/>
        <w:shd w:val="clear" w:color="auto" w:fill="auto"/>
        <w:tabs>
          <w:tab w:val="left" w:pos="1322"/>
        </w:tabs>
        <w:spacing w:before="0" w:after="0" w:line="324" w:lineRule="exact"/>
        <w:ind w:right="40" w:firstLine="760"/>
        <w:jc w:val="both"/>
        <w:rPr>
          <w:rFonts w:ascii="Times New Roman" w:hAnsi="Times New Roman" w:cs="Times New Roman"/>
          <w:sz w:val="28"/>
          <w:szCs w:val="28"/>
        </w:rPr>
      </w:pPr>
      <w:r>
        <w:rPr>
          <w:rFonts w:ascii="Times New Roman" w:hAnsi="Times New Roman" w:cs="Times New Roman"/>
          <w:sz w:val="28"/>
          <w:szCs w:val="28"/>
        </w:rPr>
        <w:t xml:space="preserve">При их непредставлении, лицо не допускается конкурсной комиссией к прохождению собеседования. </w:t>
      </w:r>
    </w:p>
    <w:p w:rsidR="00AD30C8" w:rsidRPr="00CB29F2" w:rsidRDefault="00AD30C8" w:rsidP="00AD30C8">
      <w:pPr>
        <w:tabs>
          <w:tab w:val="left" w:pos="9923"/>
        </w:tabs>
        <w:ind w:firstLine="709"/>
        <w:jc w:val="both"/>
        <w:rPr>
          <w:i/>
          <w:iCs/>
          <w:sz w:val="28"/>
          <w:szCs w:val="28"/>
        </w:rPr>
      </w:pPr>
      <w:r w:rsidRPr="00CB29F2">
        <w:rPr>
          <w:sz w:val="28"/>
          <w:szCs w:val="28"/>
        </w:rPr>
        <w:t>Для обеспечения прозрачности и объективности работы конкурсной комиссии на ее заседание приглашаются наблюдатели.</w:t>
      </w:r>
    </w:p>
    <w:p w:rsidR="00AD30C8" w:rsidRPr="005B4306" w:rsidRDefault="00AD30C8" w:rsidP="00AD30C8">
      <w:pPr>
        <w:tabs>
          <w:tab w:val="left" w:pos="9923"/>
        </w:tabs>
        <w:ind w:firstLine="709"/>
        <w:jc w:val="both"/>
        <w:rPr>
          <w:b/>
          <w:i/>
          <w:iCs/>
          <w:sz w:val="28"/>
          <w:szCs w:val="28"/>
        </w:rPr>
      </w:pPr>
      <w:r w:rsidRPr="005B4306">
        <w:rPr>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5B4306">
        <w:rPr>
          <w:sz w:val="28"/>
          <w:szCs w:val="28"/>
        </w:rPr>
        <w:t>маслихатов</w:t>
      </w:r>
      <w:proofErr w:type="spellEnd"/>
      <w:r w:rsidRPr="005B4306">
        <w:rPr>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AD30C8" w:rsidRPr="005B4306" w:rsidRDefault="00AD30C8" w:rsidP="00AD30C8">
      <w:pPr>
        <w:tabs>
          <w:tab w:val="left" w:pos="9923"/>
        </w:tabs>
        <w:ind w:firstLine="709"/>
        <w:jc w:val="both"/>
        <w:rPr>
          <w:b/>
          <w:i/>
          <w:iCs/>
          <w:sz w:val="28"/>
          <w:szCs w:val="28"/>
        </w:rPr>
      </w:pPr>
      <w:r w:rsidRPr="005B4306">
        <w:rPr>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5B4306">
        <w:rPr>
          <w:sz w:val="28"/>
          <w:szCs w:val="28"/>
          <w:lang w:val="kk-KZ"/>
        </w:rPr>
        <w:t xml:space="preserve"> проведения конкурса на занятие административной государственной должности корпуса «Б»</w:t>
      </w:r>
      <w:r w:rsidRPr="005B4306">
        <w:rPr>
          <w:sz w:val="28"/>
          <w:szCs w:val="28"/>
        </w:rPr>
        <w:t>.</w:t>
      </w:r>
    </w:p>
    <w:p w:rsidR="00AD30C8" w:rsidRPr="001D52CC" w:rsidRDefault="00AD30C8" w:rsidP="00AD30C8">
      <w:pPr>
        <w:pStyle w:val="12"/>
        <w:shd w:val="clear" w:color="auto" w:fill="auto"/>
        <w:tabs>
          <w:tab w:val="left" w:pos="1154"/>
        </w:tabs>
        <w:spacing w:before="0" w:after="0" w:line="320" w:lineRule="exact"/>
        <w:ind w:right="-1" w:firstLine="709"/>
        <w:jc w:val="both"/>
        <w:rPr>
          <w:rFonts w:ascii="Times New Roman" w:hAnsi="Times New Roman" w:cs="Times New Roman"/>
          <w:sz w:val="28"/>
          <w:szCs w:val="28"/>
          <w:lang w:val="kk-KZ"/>
        </w:rPr>
      </w:pPr>
      <w:r w:rsidRPr="001D52CC">
        <w:rPr>
          <w:rFonts w:ascii="Times New Roman" w:hAnsi="Times New Roman" w:cs="Times New Roman"/>
          <w:sz w:val="28"/>
          <w:szCs w:val="28"/>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законодательством Республики Казахстан.</w:t>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r w:rsidRPr="001D52CC">
        <w:rPr>
          <w:rFonts w:ascii="Times New Roman" w:hAnsi="Times New Roman" w:cs="Times New Roman"/>
          <w:b/>
          <w:sz w:val="28"/>
          <w:szCs w:val="28"/>
          <w:lang w:val="kk-KZ"/>
        </w:rPr>
        <w:tab/>
      </w:r>
    </w:p>
    <w:p w:rsidR="00AD30C8" w:rsidRDefault="00AD30C8" w:rsidP="00AD30C8">
      <w:pPr>
        <w:pStyle w:val="12"/>
        <w:shd w:val="clear" w:color="auto" w:fill="auto"/>
        <w:tabs>
          <w:tab w:val="left" w:pos="0"/>
        </w:tabs>
        <w:spacing w:before="0" w:after="0" w:line="320" w:lineRule="exact"/>
        <w:ind w:right="40"/>
        <w:jc w:val="both"/>
        <w:rPr>
          <w:rFonts w:ascii="Times New Roman" w:hAnsi="Times New Roman" w:cs="Times New Roman"/>
          <w:sz w:val="28"/>
          <w:szCs w:val="28"/>
          <w:lang w:val="kk-KZ"/>
        </w:rPr>
      </w:pPr>
      <w:r w:rsidRPr="001D52CC">
        <w:rPr>
          <w:rFonts w:ascii="Times New Roman" w:hAnsi="Times New Roman" w:cs="Times New Roman"/>
          <w:lang w:val="kk-KZ"/>
        </w:rPr>
        <w:tab/>
      </w:r>
      <w:r w:rsidRPr="001D52CC">
        <w:rPr>
          <w:rFonts w:ascii="Times New Roman" w:hAnsi="Times New Roman" w:cs="Times New Roman"/>
          <w:b/>
          <w:lang w:val="kk-KZ"/>
        </w:rPr>
        <w:t>С</w:t>
      </w:r>
      <w:r w:rsidRPr="001D52CC">
        <w:rPr>
          <w:rFonts w:ascii="Times New Roman" w:hAnsi="Times New Roman" w:cs="Times New Roman"/>
          <w:b/>
          <w:sz w:val="28"/>
          <w:szCs w:val="28"/>
        </w:rPr>
        <w:t>рок приема документов</w:t>
      </w:r>
      <w:r w:rsidRPr="001D52CC">
        <w:rPr>
          <w:rFonts w:ascii="Times New Roman" w:hAnsi="Times New Roman" w:cs="Times New Roman"/>
          <w:sz w:val="28"/>
          <w:szCs w:val="28"/>
        </w:rPr>
        <w:t xml:space="preserve"> </w:t>
      </w:r>
      <w:r>
        <w:rPr>
          <w:rFonts w:ascii="Times New Roman" w:hAnsi="Times New Roman" w:cs="Times New Roman"/>
          <w:sz w:val="28"/>
          <w:szCs w:val="28"/>
        </w:rPr>
        <w:t>(</w:t>
      </w:r>
      <w:r w:rsidRPr="00443395">
        <w:rPr>
          <w:rFonts w:ascii="Times New Roman" w:hAnsi="Times New Roman" w:cs="Times New Roman"/>
          <w:b/>
          <w:sz w:val="28"/>
          <w:szCs w:val="28"/>
          <w:lang w:val="kk-KZ"/>
        </w:rPr>
        <w:t>7</w:t>
      </w:r>
      <w:r w:rsidRPr="00443395">
        <w:rPr>
          <w:rFonts w:ascii="Times New Roman" w:hAnsi="Times New Roman" w:cs="Times New Roman"/>
          <w:b/>
          <w:sz w:val="28"/>
          <w:szCs w:val="28"/>
        </w:rPr>
        <w:t xml:space="preserve"> рабочих дней</w:t>
      </w:r>
      <w:r>
        <w:rPr>
          <w:rFonts w:ascii="Times New Roman" w:hAnsi="Times New Roman" w:cs="Times New Roman"/>
          <w:b/>
          <w:sz w:val="28"/>
          <w:szCs w:val="28"/>
        </w:rPr>
        <w:t xml:space="preserve">) </w:t>
      </w:r>
      <w:r w:rsidRPr="00537B09">
        <w:rPr>
          <w:rFonts w:ascii="Times New Roman" w:hAnsi="Times New Roman" w:cs="Times New Roman"/>
          <w:sz w:val="28"/>
          <w:szCs w:val="28"/>
        </w:rPr>
        <w:t>исчисляется</w:t>
      </w:r>
      <w:r w:rsidRPr="001D52CC">
        <w:rPr>
          <w:rFonts w:ascii="Times New Roman" w:hAnsi="Times New Roman" w:cs="Times New Roman"/>
          <w:sz w:val="28"/>
          <w:szCs w:val="28"/>
        </w:rPr>
        <w:t xml:space="preserve"> со</w:t>
      </w:r>
      <w:r>
        <w:rPr>
          <w:rFonts w:ascii="Times New Roman" w:hAnsi="Times New Roman" w:cs="Times New Roman"/>
          <w:sz w:val="28"/>
          <w:szCs w:val="28"/>
        </w:rPr>
        <w:t xml:space="preserve"> следующего рабочего дня после</w:t>
      </w:r>
      <w:r w:rsidRPr="001D52CC">
        <w:rPr>
          <w:rFonts w:ascii="Times New Roman" w:hAnsi="Times New Roman" w:cs="Times New Roman"/>
          <w:sz w:val="28"/>
          <w:szCs w:val="28"/>
        </w:rPr>
        <w:t xml:space="preserve"> последней публикации объявления о проведении </w:t>
      </w:r>
      <w:r>
        <w:rPr>
          <w:rFonts w:ascii="Times New Roman" w:hAnsi="Times New Roman" w:cs="Times New Roman"/>
          <w:sz w:val="28"/>
          <w:szCs w:val="28"/>
        </w:rPr>
        <w:t xml:space="preserve">общего </w:t>
      </w:r>
      <w:r w:rsidRPr="001D52CC">
        <w:rPr>
          <w:rFonts w:ascii="Times New Roman" w:hAnsi="Times New Roman" w:cs="Times New Roman"/>
          <w:sz w:val="28"/>
          <w:szCs w:val="28"/>
        </w:rPr>
        <w:t>конкурса</w:t>
      </w:r>
      <w:r w:rsidRPr="001D52CC">
        <w:rPr>
          <w:rFonts w:ascii="Times New Roman" w:hAnsi="Times New Roman" w:cs="Times New Roman"/>
          <w:sz w:val="28"/>
          <w:szCs w:val="28"/>
          <w:lang w:val="kk-KZ"/>
        </w:rPr>
        <w:t>.</w:t>
      </w:r>
    </w:p>
    <w:p w:rsidR="00E43833" w:rsidRPr="00D33C64" w:rsidRDefault="001D52CC" w:rsidP="00544092">
      <w:pPr>
        <w:jc w:val="both"/>
        <w:rPr>
          <w:sz w:val="28"/>
          <w:szCs w:val="28"/>
          <w:lang w:val="kk-KZ"/>
        </w:rPr>
      </w:pPr>
      <w:r w:rsidRPr="001D52CC">
        <w:rPr>
          <w:lang w:val="kk-KZ"/>
        </w:rPr>
        <w:tab/>
      </w:r>
      <w:r w:rsidRPr="001D52CC">
        <w:rPr>
          <w:b/>
          <w:sz w:val="28"/>
          <w:szCs w:val="28"/>
          <w:lang w:val="kk-KZ"/>
        </w:rPr>
        <w:t>С</w:t>
      </w:r>
      <w:r w:rsidRPr="001D52CC">
        <w:rPr>
          <w:b/>
          <w:sz w:val="28"/>
          <w:szCs w:val="28"/>
        </w:rPr>
        <w:t>роки и место проведения собеседования</w:t>
      </w:r>
      <w:r w:rsidRPr="001D52CC">
        <w:rPr>
          <w:b/>
          <w:sz w:val="28"/>
          <w:szCs w:val="28"/>
          <w:lang w:val="kk-KZ"/>
        </w:rPr>
        <w:t xml:space="preserve">: </w:t>
      </w:r>
      <w:r w:rsidRPr="001D52CC">
        <w:rPr>
          <w:sz w:val="28"/>
          <w:szCs w:val="28"/>
          <w:lang w:val="kk-KZ"/>
        </w:rPr>
        <w:t>к</w:t>
      </w:r>
      <w:proofErr w:type="spellStart"/>
      <w:r w:rsidRPr="001D52CC">
        <w:rPr>
          <w:sz w:val="28"/>
          <w:szCs w:val="28"/>
        </w:rPr>
        <w:t>андидаты</w:t>
      </w:r>
      <w:proofErr w:type="spellEnd"/>
      <w:r w:rsidRPr="001D52CC">
        <w:rPr>
          <w:sz w:val="28"/>
          <w:szCs w:val="28"/>
        </w:rPr>
        <w:t>, участвующие во внутреннем конкурсе и допущенные к собеседованию</w:t>
      </w:r>
      <w:r w:rsidRPr="001D52CC">
        <w:rPr>
          <w:sz w:val="28"/>
          <w:szCs w:val="28"/>
          <w:lang w:val="kk-KZ"/>
        </w:rPr>
        <w:t xml:space="preserve"> </w:t>
      </w:r>
      <w:r w:rsidRPr="0095523F">
        <w:rPr>
          <w:b/>
          <w:sz w:val="28"/>
          <w:szCs w:val="28"/>
        </w:rPr>
        <w:t xml:space="preserve">в течение </w:t>
      </w:r>
      <w:r w:rsidR="00F93EFF" w:rsidRPr="0095523F">
        <w:rPr>
          <w:b/>
          <w:sz w:val="28"/>
          <w:szCs w:val="28"/>
          <w:lang w:val="kk-KZ"/>
        </w:rPr>
        <w:t>трех</w:t>
      </w:r>
      <w:r w:rsidRPr="0095523F">
        <w:rPr>
          <w:b/>
          <w:sz w:val="28"/>
          <w:szCs w:val="28"/>
        </w:rPr>
        <w:t xml:space="preserve"> рабочих</w:t>
      </w:r>
      <w:r w:rsidRPr="001D52CC">
        <w:rPr>
          <w:sz w:val="28"/>
          <w:szCs w:val="28"/>
        </w:rPr>
        <w:t xml:space="preserve"> дней со дня уведомления кандидатов о допуске их к собеседованию</w:t>
      </w:r>
      <w:r w:rsidRPr="001D52CC">
        <w:rPr>
          <w:sz w:val="28"/>
          <w:szCs w:val="28"/>
          <w:lang w:val="kk-KZ"/>
        </w:rPr>
        <w:t xml:space="preserve"> прох</w:t>
      </w:r>
      <w:r w:rsidR="007C33D8">
        <w:rPr>
          <w:sz w:val="28"/>
          <w:szCs w:val="28"/>
          <w:lang w:val="kk-KZ"/>
        </w:rPr>
        <w:t xml:space="preserve">одят собеседование </w:t>
      </w:r>
      <w:r w:rsidR="00D33C64" w:rsidRPr="00D33C64">
        <w:rPr>
          <w:sz w:val="28"/>
          <w:szCs w:val="28"/>
          <w:lang w:val="kk-KZ"/>
        </w:rPr>
        <w:t>по категории</w:t>
      </w:r>
      <w:r w:rsidR="00D33C64" w:rsidRPr="00D33C64">
        <w:rPr>
          <w:bCs/>
          <w:sz w:val="28"/>
          <w:szCs w:val="28"/>
          <w:lang w:val="kk-KZ"/>
        </w:rPr>
        <w:t xml:space="preserve"> С-О-5, С-О-6 по адресу</w:t>
      </w:r>
      <w:r w:rsidR="00D33C64">
        <w:rPr>
          <w:bCs/>
          <w:sz w:val="28"/>
          <w:szCs w:val="28"/>
          <w:lang w:val="kk-KZ"/>
        </w:rPr>
        <w:t xml:space="preserve"> </w:t>
      </w:r>
      <w:r w:rsidR="00D33C64" w:rsidRPr="00BA3D69">
        <w:rPr>
          <w:sz w:val="28"/>
          <w:szCs w:val="28"/>
          <w:lang w:val="kk-KZ"/>
        </w:rPr>
        <w:t xml:space="preserve">ЗКО, </w:t>
      </w:r>
      <w:r w:rsidR="00D33C64" w:rsidRPr="00BA3D69">
        <w:rPr>
          <w:sz w:val="28"/>
          <w:szCs w:val="28"/>
        </w:rPr>
        <w:t>г.</w:t>
      </w:r>
      <w:r w:rsidR="00D33C64" w:rsidRPr="00BA3D69">
        <w:rPr>
          <w:sz w:val="28"/>
          <w:szCs w:val="28"/>
          <w:lang w:val="kk-KZ"/>
        </w:rPr>
        <w:t>Уральск</w:t>
      </w:r>
      <w:r w:rsidR="00D33C64" w:rsidRPr="00BA3D69">
        <w:rPr>
          <w:sz w:val="28"/>
          <w:szCs w:val="28"/>
        </w:rPr>
        <w:t>, ул.</w:t>
      </w:r>
      <w:r w:rsidR="00D33C64" w:rsidRPr="00BA3D69">
        <w:rPr>
          <w:sz w:val="28"/>
          <w:szCs w:val="28"/>
          <w:lang w:val="kk-KZ"/>
        </w:rPr>
        <w:t>Пойменная</w:t>
      </w:r>
      <w:r w:rsidR="00D33C64" w:rsidRPr="00BA3D69">
        <w:rPr>
          <w:sz w:val="28"/>
          <w:szCs w:val="28"/>
        </w:rPr>
        <w:t xml:space="preserve">, </w:t>
      </w:r>
      <w:r w:rsidR="00D33C64" w:rsidRPr="00BA3D69">
        <w:rPr>
          <w:sz w:val="28"/>
          <w:szCs w:val="28"/>
          <w:lang w:val="kk-KZ"/>
        </w:rPr>
        <w:t>2/2</w:t>
      </w:r>
      <w:r w:rsidR="00D33C64">
        <w:rPr>
          <w:sz w:val="28"/>
          <w:szCs w:val="28"/>
          <w:lang w:val="kk-KZ"/>
        </w:rPr>
        <w:t xml:space="preserve">, </w:t>
      </w:r>
      <w:r w:rsidR="007C33D8" w:rsidRPr="00D33C64">
        <w:rPr>
          <w:sz w:val="28"/>
          <w:szCs w:val="28"/>
          <w:lang w:val="kk-KZ"/>
        </w:rPr>
        <w:t>по категории</w:t>
      </w:r>
      <w:r w:rsidR="001104E8" w:rsidRPr="00D33C64">
        <w:rPr>
          <w:bCs/>
          <w:sz w:val="28"/>
          <w:szCs w:val="28"/>
          <w:lang w:val="kk-KZ"/>
        </w:rPr>
        <w:t xml:space="preserve"> </w:t>
      </w:r>
      <w:r w:rsidR="00E43833" w:rsidRPr="00D33C64">
        <w:rPr>
          <w:sz w:val="28"/>
          <w:szCs w:val="28"/>
        </w:rPr>
        <w:t>С-</w:t>
      </w:r>
      <w:r w:rsidR="00E43833" w:rsidRPr="00D33C64">
        <w:rPr>
          <w:sz w:val="28"/>
          <w:szCs w:val="28"/>
          <w:lang w:val="en-US"/>
        </w:rPr>
        <w:t>R</w:t>
      </w:r>
      <w:r w:rsidR="00E43833" w:rsidRPr="00D33C64">
        <w:rPr>
          <w:bCs/>
          <w:sz w:val="28"/>
          <w:szCs w:val="28"/>
        </w:rPr>
        <w:t>-</w:t>
      </w:r>
      <w:r w:rsidR="00863C0B" w:rsidRPr="00D33C64">
        <w:rPr>
          <w:bCs/>
          <w:sz w:val="28"/>
          <w:szCs w:val="28"/>
        </w:rPr>
        <w:t>4</w:t>
      </w:r>
      <w:r w:rsidR="00E43833" w:rsidRPr="00BF481B">
        <w:rPr>
          <w:bCs/>
          <w:color w:val="FF0000"/>
          <w:sz w:val="28"/>
          <w:szCs w:val="28"/>
        </w:rPr>
        <w:t xml:space="preserve"> </w:t>
      </w:r>
      <w:r w:rsidR="00E43833" w:rsidRPr="00D33C64">
        <w:rPr>
          <w:sz w:val="28"/>
          <w:szCs w:val="28"/>
          <w:lang w:val="kk-KZ"/>
        </w:rPr>
        <w:t>по адресу:</w:t>
      </w:r>
      <w:r w:rsidR="00E43833" w:rsidRPr="00BF481B">
        <w:rPr>
          <w:color w:val="FF0000"/>
          <w:sz w:val="28"/>
          <w:szCs w:val="28"/>
          <w:lang w:val="kk-KZ"/>
        </w:rPr>
        <w:t xml:space="preserve"> </w:t>
      </w:r>
      <w:r w:rsidR="00D33C64">
        <w:rPr>
          <w:color w:val="000000"/>
          <w:sz w:val="28"/>
          <w:szCs w:val="28"/>
          <w:lang w:val="kk-KZ"/>
        </w:rPr>
        <w:t>ЗКО</w:t>
      </w:r>
      <w:r w:rsidR="00D33C64" w:rsidRPr="00D7640E">
        <w:rPr>
          <w:b/>
          <w:color w:val="000000"/>
          <w:sz w:val="28"/>
          <w:szCs w:val="28"/>
          <w:lang w:val="kk-KZ"/>
        </w:rPr>
        <w:t>,</w:t>
      </w:r>
      <w:r w:rsidR="00D33C64" w:rsidRPr="00D7640E">
        <w:rPr>
          <w:b/>
          <w:color w:val="000000"/>
          <w:sz w:val="28"/>
          <w:szCs w:val="28"/>
        </w:rPr>
        <w:t xml:space="preserve"> </w:t>
      </w:r>
      <w:r w:rsidR="00D33C64" w:rsidRPr="00D7640E">
        <w:rPr>
          <w:sz w:val="28"/>
          <w:szCs w:val="28"/>
          <w:lang w:val="kk-KZ"/>
        </w:rPr>
        <w:t xml:space="preserve">Казталовский район, село Казталовка, улица Шарафутдинова, дом </w:t>
      </w:r>
      <w:r w:rsidR="00D33C64" w:rsidRPr="00D33C64">
        <w:rPr>
          <w:sz w:val="28"/>
          <w:szCs w:val="28"/>
          <w:lang w:val="kk-KZ"/>
        </w:rPr>
        <w:t>2</w:t>
      </w:r>
      <w:r w:rsidR="00563131" w:rsidRPr="00D33C64">
        <w:rPr>
          <w:sz w:val="28"/>
          <w:szCs w:val="28"/>
        </w:rPr>
        <w:t xml:space="preserve"> и по категори</w:t>
      </w:r>
      <w:r w:rsidR="00D33C64" w:rsidRPr="00D33C64">
        <w:rPr>
          <w:sz w:val="28"/>
          <w:szCs w:val="28"/>
        </w:rPr>
        <w:t>и</w:t>
      </w:r>
      <w:r w:rsidR="00563131" w:rsidRPr="00D33C64">
        <w:rPr>
          <w:sz w:val="28"/>
          <w:szCs w:val="28"/>
        </w:rPr>
        <w:t xml:space="preserve"> С-</w:t>
      </w:r>
      <w:r w:rsidR="00563131" w:rsidRPr="00D33C64">
        <w:rPr>
          <w:sz w:val="28"/>
          <w:szCs w:val="28"/>
          <w:lang w:val="en-US"/>
        </w:rPr>
        <w:t>R</w:t>
      </w:r>
      <w:r w:rsidR="00563131" w:rsidRPr="00D33C64">
        <w:rPr>
          <w:bCs/>
          <w:sz w:val="28"/>
          <w:szCs w:val="28"/>
        </w:rPr>
        <w:t>-</w:t>
      </w:r>
      <w:r w:rsidR="00D33C64" w:rsidRPr="00D33C64">
        <w:rPr>
          <w:bCs/>
          <w:sz w:val="28"/>
          <w:szCs w:val="28"/>
        </w:rPr>
        <w:t>5</w:t>
      </w:r>
      <w:r w:rsidR="00D52D7D" w:rsidRPr="00D33C64">
        <w:rPr>
          <w:bCs/>
          <w:sz w:val="28"/>
          <w:szCs w:val="28"/>
        </w:rPr>
        <w:t xml:space="preserve"> </w:t>
      </w:r>
      <w:r w:rsidR="00D52D7D" w:rsidRPr="00D33C64">
        <w:rPr>
          <w:sz w:val="28"/>
          <w:szCs w:val="28"/>
          <w:lang w:val="kk-KZ"/>
        </w:rPr>
        <w:t xml:space="preserve">по адресу: </w:t>
      </w:r>
      <w:r w:rsidR="00D33C64" w:rsidRPr="00D33C64">
        <w:rPr>
          <w:sz w:val="28"/>
          <w:szCs w:val="28"/>
          <w:lang w:val="kk-KZ"/>
        </w:rPr>
        <w:t>ЗКО</w:t>
      </w:r>
      <w:r w:rsidR="00D52D7D" w:rsidRPr="00D33C64">
        <w:rPr>
          <w:sz w:val="28"/>
          <w:szCs w:val="28"/>
          <w:lang w:val="kk-KZ"/>
        </w:rPr>
        <w:t>,</w:t>
      </w:r>
      <w:r w:rsidR="00D52D7D" w:rsidRPr="00D33C64">
        <w:rPr>
          <w:sz w:val="28"/>
          <w:szCs w:val="28"/>
        </w:rPr>
        <w:t xml:space="preserve"> </w:t>
      </w:r>
      <w:r w:rsidR="00D52D7D" w:rsidRPr="00D33C64">
        <w:rPr>
          <w:sz w:val="28"/>
          <w:szCs w:val="28"/>
          <w:lang w:val="kk-KZ"/>
        </w:rPr>
        <w:t>город Уральск,</w:t>
      </w:r>
      <w:r w:rsidR="00D52D7D" w:rsidRPr="00D33C64">
        <w:rPr>
          <w:sz w:val="28"/>
          <w:szCs w:val="28"/>
        </w:rPr>
        <w:t xml:space="preserve"> ул. </w:t>
      </w:r>
      <w:r w:rsidR="00D52D7D" w:rsidRPr="00D33C64">
        <w:rPr>
          <w:sz w:val="28"/>
          <w:szCs w:val="28"/>
          <w:lang w:val="kk-KZ"/>
        </w:rPr>
        <w:t>Некрасова</w:t>
      </w:r>
      <w:r w:rsidR="00D52D7D" w:rsidRPr="00D33C64">
        <w:rPr>
          <w:sz w:val="28"/>
          <w:szCs w:val="28"/>
        </w:rPr>
        <w:t xml:space="preserve">, </w:t>
      </w:r>
      <w:r w:rsidR="00D52D7D" w:rsidRPr="00D33C64">
        <w:rPr>
          <w:sz w:val="28"/>
          <w:szCs w:val="28"/>
          <w:lang w:val="kk-KZ"/>
        </w:rPr>
        <w:t>д.30/1</w:t>
      </w:r>
      <w:r w:rsidR="00E43833" w:rsidRPr="00D33C64">
        <w:rPr>
          <w:sz w:val="28"/>
          <w:szCs w:val="28"/>
          <w:lang w:val="kk-KZ"/>
        </w:rPr>
        <w:t>.</w:t>
      </w:r>
    </w:p>
    <w:p w:rsidR="00A44AD7" w:rsidRDefault="00544092" w:rsidP="00544092">
      <w:pPr>
        <w:tabs>
          <w:tab w:val="left" w:pos="851"/>
        </w:tabs>
        <w:spacing w:line="276" w:lineRule="auto"/>
        <w:jc w:val="both"/>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rsidR="00F72C28" w:rsidRDefault="00F72C28" w:rsidP="00544092">
      <w:pPr>
        <w:tabs>
          <w:tab w:val="left" w:pos="851"/>
        </w:tabs>
        <w:spacing w:line="276" w:lineRule="auto"/>
        <w:jc w:val="both"/>
        <w:rPr>
          <w:b/>
          <w:sz w:val="28"/>
          <w:szCs w:val="28"/>
          <w:lang w:val="kk-KZ"/>
        </w:rPr>
      </w:pPr>
    </w:p>
    <w:p w:rsidR="00F72C28" w:rsidRDefault="00F72C28" w:rsidP="00544092">
      <w:pPr>
        <w:tabs>
          <w:tab w:val="left" w:pos="851"/>
        </w:tabs>
        <w:spacing w:line="276" w:lineRule="auto"/>
        <w:jc w:val="both"/>
        <w:rPr>
          <w:b/>
          <w:sz w:val="28"/>
          <w:szCs w:val="28"/>
          <w:lang w:val="kk-KZ"/>
        </w:rPr>
      </w:pPr>
    </w:p>
    <w:p w:rsidR="00F72C28" w:rsidRDefault="00F72C28" w:rsidP="00544092">
      <w:pPr>
        <w:tabs>
          <w:tab w:val="left" w:pos="851"/>
        </w:tabs>
        <w:spacing w:line="276" w:lineRule="auto"/>
        <w:jc w:val="both"/>
        <w:rPr>
          <w:b/>
          <w:sz w:val="28"/>
          <w:szCs w:val="28"/>
          <w:lang w:val="kk-KZ"/>
        </w:rPr>
      </w:pPr>
    </w:p>
    <w:p w:rsidR="00544092" w:rsidRPr="00810E7E" w:rsidRDefault="00A44AD7" w:rsidP="00544092">
      <w:pPr>
        <w:tabs>
          <w:tab w:val="left" w:pos="851"/>
        </w:tabs>
        <w:spacing w:line="276" w:lineRule="auto"/>
        <w:jc w:val="both"/>
        <w:rPr>
          <w:sz w:val="28"/>
        </w:rPr>
      </w:pPr>
      <w:r>
        <w:rPr>
          <w:b/>
          <w:sz w:val="28"/>
          <w:szCs w:val="28"/>
          <w:lang w:val="kk-KZ"/>
        </w:rPr>
        <w:lastRenderedPageBreak/>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00544092">
        <w:rPr>
          <w:sz w:val="28"/>
        </w:rPr>
        <w:t>Приложение 2</w:t>
      </w:r>
    </w:p>
    <w:p w:rsidR="00544092" w:rsidRPr="00810E7E" w:rsidRDefault="00544092" w:rsidP="00544092">
      <w:pPr>
        <w:pStyle w:val="ae"/>
        <w:ind w:left="5664"/>
        <w:rPr>
          <w:rFonts w:ascii="Times New Roman" w:hAnsi="Times New Roman"/>
          <w:sz w:val="28"/>
        </w:rPr>
      </w:pPr>
      <w:r w:rsidRPr="00810E7E">
        <w:rPr>
          <w:rFonts w:ascii="Times New Roman" w:hAnsi="Times New Roman"/>
          <w:sz w:val="28"/>
        </w:rPr>
        <w:t>к</w:t>
      </w:r>
      <w:r>
        <w:rPr>
          <w:rFonts w:ascii="Times New Roman" w:hAnsi="Times New Roman"/>
          <w:sz w:val="28"/>
        </w:rPr>
        <w:t xml:space="preserve"> Правилам проведения конкурса на занятие административной</w:t>
      </w:r>
    </w:p>
    <w:p w:rsidR="00544092" w:rsidRPr="00810E7E" w:rsidRDefault="00544092" w:rsidP="00544092">
      <w:pPr>
        <w:pStyle w:val="ae"/>
        <w:ind w:left="5664"/>
        <w:rPr>
          <w:rFonts w:ascii="Times New Roman" w:hAnsi="Times New Roman"/>
          <w:sz w:val="28"/>
        </w:rPr>
      </w:pPr>
      <w:r w:rsidRPr="00810E7E">
        <w:rPr>
          <w:rFonts w:ascii="Times New Roman" w:hAnsi="Times New Roman"/>
          <w:sz w:val="28"/>
        </w:rPr>
        <w:t>государственной должности корпуса «Б»</w:t>
      </w:r>
    </w:p>
    <w:p w:rsidR="00544092" w:rsidRPr="00810E7E" w:rsidRDefault="00544092" w:rsidP="00544092">
      <w:pPr>
        <w:pStyle w:val="ae"/>
        <w:jc w:val="right"/>
        <w:rPr>
          <w:rFonts w:ascii="Times New Roman" w:hAnsi="Times New Roman"/>
          <w:sz w:val="28"/>
        </w:rPr>
      </w:pPr>
      <w:r w:rsidRPr="00810E7E">
        <w:rPr>
          <w:rFonts w:ascii="Times New Roman" w:hAnsi="Times New Roman"/>
          <w:sz w:val="28"/>
        </w:rPr>
        <w:t>___________________________________</w:t>
      </w:r>
    </w:p>
    <w:p w:rsidR="00544092" w:rsidRPr="00810E7E" w:rsidRDefault="00544092" w:rsidP="00544092">
      <w:pPr>
        <w:pStyle w:val="ae"/>
        <w:rPr>
          <w:rFonts w:ascii="Times New Roman" w:hAnsi="Times New Roman"/>
          <w:sz w:val="28"/>
        </w:rPr>
      </w:pPr>
      <w:r>
        <w:rPr>
          <w:rFonts w:ascii="Times New Roman" w:hAnsi="Times New Roman"/>
          <w:sz w:val="28"/>
        </w:rPr>
        <w:t xml:space="preserve">                                                                                  </w:t>
      </w:r>
      <w:r w:rsidRPr="00810E7E">
        <w:rPr>
          <w:rFonts w:ascii="Times New Roman" w:hAnsi="Times New Roman"/>
          <w:sz w:val="28"/>
        </w:rPr>
        <w:t>(государственный орган)</w:t>
      </w:r>
    </w:p>
    <w:p w:rsidR="00544092" w:rsidRPr="00810E7E" w:rsidRDefault="00544092" w:rsidP="00544092">
      <w:pPr>
        <w:pStyle w:val="ae"/>
        <w:rPr>
          <w:rFonts w:ascii="Times New Roman" w:hAnsi="Times New Roman"/>
          <w:sz w:val="28"/>
        </w:rPr>
      </w:pPr>
    </w:p>
    <w:p w:rsidR="00544092" w:rsidRPr="002012CC" w:rsidRDefault="00544092" w:rsidP="00544092">
      <w:pPr>
        <w:pStyle w:val="ae"/>
        <w:jc w:val="center"/>
        <w:rPr>
          <w:rFonts w:ascii="Times New Roman" w:hAnsi="Times New Roman"/>
          <w:b/>
          <w:sz w:val="28"/>
        </w:rPr>
      </w:pPr>
      <w:r w:rsidRPr="002012CC">
        <w:rPr>
          <w:rFonts w:ascii="Times New Roman" w:hAnsi="Times New Roman"/>
          <w:b/>
          <w:sz w:val="28"/>
        </w:rPr>
        <w:t>Заявление</w:t>
      </w:r>
    </w:p>
    <w:p w:rsidR="00544092" w:rsidRPr="00810E7E" w:rsidRDefault="00544092" w:rsidP="00544092">
      <w:pPr>
        <w:pStyle w:val="ae"/>
        <w:rPr>
          <w:rFonts w:ascii="Times New Roman" w:hAnsi="Times New Roman"/>
          <w:sz w:val="28"/>
        </w:rPr>
      </w:pPr>
    </w:p>
    <w:p w:rsidR="00544092" w:rsidRPr="00810E7E" w:rsidRDefault="00544092" w:rsidP="00544092">
      <w:pPr>
        <w:pStyle w:val="ae"/>
        <w:ind w:firstLine="708"/>
        <w:jc w:val="both"/>
        <w:rPr>
          <w:rFonts w:ascii="Times New Roman" w:hAnsi="Times New Roman"/>
          <w:sz w:val="28"/>
        </w:rPr>
      </w:pPr>
      <w:r w:rsidRPr="00810E7E">
        <w:rPr>
          <w:rFonts w:ascii="Times New Roman" w:hAnsi="Times New Roman"/>
          <w:sz w:val="28"/>
        </w:rPr>
        <w:t>Прошу допустить меня к участию в конкурсе на занятие вакантной</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w:t>
      </w:r>
      <w:r>
        <w:rPr>
          <w:rFonts w:ascii="Times New Roman" w:hAnsi="Times New Roman"/>
          <w:sz w:val="28"/>
        </w:rPr>
        <w:t xml:space="preserve"> </w:t>
      </w:r>
      <w:r w:rsidRPr="00810E7E">
        <w:rPr>
          <w:rFonts w:ascii="Times New Roman" w:hAnsi="Times New Roman"/>
          <w:sz w:val="28"/>
        </w:rPr>
        <w:t>_________________________</w:t>
      </w:r>
      <w:r>
        <w:rPr>
          <w:rFonts w:ascii="Times New Roman" w:hAnsi="Times New Roman"/>
          <w:sz w:val="28"/>
        </w:rPr>
        <w:t xml:space="preserve"> </w:t>
      </w:r>
      <w:r w:rsidRPr="00810E7E">
        <w:rPr>
          <w:rFonts w:ascii="Times New Roman" w:hAnsi="Times New Roman"/>
          <w:sz w:val="28"/>
        </w:rPr>
        <w:t>___________________________________________________________________</w:t>
      </w:r>
      <w:r>
        <w:rPr>
          <w:rFonts w:ascii="Times New Roman" w:hAnsi="Times New Roman"/>
          <w:sz w:val="28"/>
        </w:rPr>
        <w:t>__</w:t>
      </w:r>
      <w:r w:rsidRPr="00810E7E">
        <w:rPr>
          <w:rFonts w:ascii="Times New Roman" w:hAnsi="Times New Roman"/>
          <w:sz w:val="28"/>
        </w:rPr>
        <w:t>___________________________________</w:t>
      </w:r>
      <w:r>
        <w:rPr>
          <w:rFonts w:ascii="Times New Roman" w:hAnsi="Times New Roman"/>
          <w:sz w:val="28"/>
        </w:rPr>
        <w:t>________________________________                         ____________________________________________________________________</w:t>
      </w:r>
    </w:p>
    <w:p w:rsidR="00544092" w:rsidRDefault="00544092" w:rsidP="00544092">
      <w:pPr>
        <w:pStyle w:val="ae"/>
        <w:ind w:firstLine="708"/>
        <w:jc w:val="both"/>
        <w:rPr>
          <w:rFonts w:ascii="Times New Roman" w:hAnsi="Times New Roman"/>
          <w:sz w:val="28"/>
        </w:rPr>
      </w:pPr>
    </w:p>
    <w:p w:rsidR="00544092" w:rsidRDefault="00544092" w:rsidP="00544092">
      <w:pPr>
        <w:pStyle w:val="ae"/>
        <w:ind w:firstLine="708"/>
        <w:jc w:val="both"/>
        <w:rPr>
          <w:rFonts w:ascii="Times New Roman" w:hAnsi="Times New Roman"/>
          <w:sz w:val="28"/>
        </w:rPr>
      </w:pPr>
      <w:r w:rsidRPr="00810E7E">
        <w:rPr>
          <w:rFonts w:ascii="Times New Roman" w:hAnsi="Times New Roman"/>
          <w:sz w:val="28"/>
        </w:rPr>
        <w:t>С основными требованиями Правил проведения конкурса на занятие</w:t>
      </w:r>
      <w:r>
        <w:rPr>
          <w:rFonts w:ascii="Times New Roman" w:hAnsi="Times New Roman"/>
          <w:sz w:val="28"/>
        </w:rPr>
        <w:t xml:space="preserve"> </w:t>
      </w:r>
      <w:r w:rsidRPr="00810E7E">
        <w:rPr>
          <w:rFonts w:ascii="Times New Roman" w:hAnsi="Times New Roman"/>
          <w:sz w:val="28"/>
        </w:rPr>
        <w:t>административной государственной должности корпуса «Б» и формирования</w:t>
      </w:r>
      <w:r>
        <w:rPr>
          <w:rFonts w:ascii="Times New Roman" w:hAnsi="Times New Roman"/>
          <w:sz w:val="28"/>
        </w:rPr>
        <w:t xml:space="preserve"> </w:t>
      </w:r>
      <w:r w:rsidRPr="00810E7E">
        <w:rPr>
          <w:rFonts w:ascii="Times New Roman" w:hAnsi="Times New Roman"/>
          <w:sz w:val="28"/>
        </w:rPr>
        <w:t>конкурсной комиссии ознакомлен (ознакомлена), согласен (согласна) и</w:t>
      </w:r>
      <w:r>
        <w:rPr>
          <w:rFonts w:ascii="Times New Roman" w:hAnsi="Times New Roman"/>
          <w:sz w:val="28"/>
        </w:rPr>
        <w:t xml:space="preserve"> </w:t>
      </w:r>
      <w:r w:rsidRPr="00810E7E">
        <w:rPr>
          <w:rFonts w:ascii="Times New Roman" w:hAnsi="Times New Roman"/>
          <w:sz w:val="28"/>
        </w:rPr>
        <w:t>обязуюсь их выполнять.</w:t>
      </w:r>
    </w:p>
    <w:p w:rsidR="00544092" w:rsidRPr="00810E7E" w:rsidRDefault="00544092" w:rsidP="00544092">
      <w:pPr>
        <w:pStyle w:val="ae"/>
        <w:ind w:firstLine="708"/>
        <w:jc w:val="both"/>
        <w:rPr>
          <w:rFonts w:ascii="Times New Roman" w:hAnsi="Times New Roman"/>
          <w:sz w:val="28"/>
        </w:rPr>
      </w:pPr>
      <w:r w:rsidRPr="00810E7E">
        <w:rPr>
          <w:rFonts w:ascii="Times New Roman" w:hAnsi="Times New Roman"/>
          <w:sz w:val="28"/>
        </w:rPr>
        <w:t>Отвечаю за подлинность представленных документов.</w:t>
      </w:r>
    </w:p>
    <w:p w:rsidR="00544092" w:rsidRPr="00810E7E" w:rsidRDefault="00544092" w:rsidP="00544092">
      <w:pPr>
        <w:pStyle w:val="ae"/>
        <w:rPr>
          <w:rFonts w:ascii="Times New Roman" w:hAnsi="Times New Roman"/>
          <w:sz w:val="28"/>
        </w:rPr>
      </w:pPr>
    </w:p>
    <w:p w:rsidR="00544092" w:rsidRPr="00810E7E" w:rsidRDefault="00544092" w:rsidP="00544092">
      <w:pPr>
        <w:pStyle w:val="ae"/>
        <w:ind w:firstLine="708"/>
        <w:rPr>
          <w:rFonts w:ascii="Times New Roman" w:hAnsi="Times New Roman"/>
          <w:sz w:val="28"/>
        </w:rPr>
      </w:pPr>
      <w:r w:rsidRPr="00810E7E">
        <w:rPr>
          <w:rFonts w:ascii="Times New Roman" w:hAnsi="Times New Roman"/>
          <w:sz w:val="28"/>
        </w:rPr>
        <w:t>Прилагаемые документы:</w:t>
      </w:r>
    </w:p>
    <w:p w:rsidR="00544092" w:rsidRPr="00810E7E" w:rsidRDefault="00544092" w:rsidP="00544092">
      <w:pPr>
        <w:pStyle w:val="ae"/>
        <w:rPr>
          <w:rFonts w:ascii="Times New Roman" w:hAnsi="Times New Roman"/>
          <w:sz w:val="28"/>
        </w:rPr>
      </w:pPr>
      <w:r w:rsidRPr="00810E7E">
        <w:rPr>
          <w:rFonts w:ascii="Times New Roman" w:hAnsi="Times New Roman"/>
          <w:sz w:val="28"/>
        </w:rPr>
        <w:t>___________________________________</w:t>
      </w:r>
      <w:r>
        <w:rPr>
          <w:rFonts w:ascii="Times New Roman" w:hAnsi="Times New Roman"/>
          <w:sz w:val="28"/>
        </w:rPr>
        <w:t>_______________________________</w:t>
      </w:r>
    </w:p>
    <w:p w:rsidR="00544092" w:rsidRPr="00810E7E" w:rsidRDefault="00544092" w:rsidP="00544092">
      <w:pPr>
        <w:pStyle w:val="ae"/>
        <w:rPr>
          <w:rFonts w:ascii="Times New Roman" w:hAnsi="Times New Roman"/>
          <w:sz w:val="28"/>
        </w:rPr>
      </w:pPr>
      <w:r w:rsidRPr="00810E7E">
        <w:rPr>
          <w:rFonts w:ascii="Times New Roman" w:hAnsi="Times New Roman"/>
          <w:sz w:val="28"/>
        </w:rPr>
        <w:t>________________________________________________________________</w:t>
      </w:r>
      <w:r>
        <w:rPr>
          <w:rFonts w:ascii="Times New Roman" w:hAnsi="Times New Roman"/>
          <w:sz w:val="28"/>
        </w:rPr>
        <w:t>__</w:t>
      </w:r>
    </w:p>
    <w:p w:rsidR="00544092" w:rsidRPr="00810E7E" w:rsidRDefault="00544092" w:rsidP="00544092">
      <w:pPr>
        <w:pStyle w:val="ae"/>
        <w:rPr>
          <w:rFonts w:ascii="Times New Roman" w:hAnsi="Times New Roman"/>
          <w:sz w:val="28"/>
        </w:rPr>
      </w:pPr>
      <w:r w:rsidRPr="00810E7E">
        <w:rPr>
          <w:rFonts w:ascii="Times New Roman" w:hAnsi="Times New Roman"/>
          <w:sz w:val="28"/>
        </w:rPr>
        <w:t>_______________________________________________________________</w:t>
      </w:r>
      <w:r>
        <w:rPr>
          <w:rFonts w:ascii="Times New Roman" w:hAnsi="Times New Roman"/>
          <w:sz w:val="28"/>
        </w:rPr>
        <w:t>___</w:t>
      </w:r>
    </w:p>
    <w:p w:rsidR="00544092" w:rsidRDefault="00544092" w:rsidP="00544092">
      <w:pPr>
        <w:pStyle w:val="ae"/>
        <w:ind w:firstLine="709"/>
        <w:rPr>
          <w:rFonts w:ascii="Times New Roman" w:hAnsi="Times New Roman"/>
          <w:sz w:val="28"/>
          <w:lang w:val="kk-KZ"/>
        </w:rPr>
      </w:pPr>
      <w:r w:rsidRPr="00810E7E">
        <w:rPr>
          <w:rFonts w:ascii="Times New Roman" w:hAnsi="Times New Roman"/>
          <w:sz w:val="28"/>
        </w:rPr>
        <w:t>Адрес и контактный телефон</w:t>
      </w:r>
      <w:r>
        <w:rPr>
          <w:rFonts w:ascii="Times New Roman" w:hAnsi="Times New Roman"/>
          <w:sz w:val="28"/>
        </w:rPr>
        <w:t xml:space="preserve"> _____________________________</w:t>
      </w:r>
      <w:r w:rsidRPr="00810E7E">
        <w:rPr>
          <w:rFonts w:ascii="Times New Roman" w:hAnsi="Times New Roman"/>
          <w:sz w:val="28"/>
        </w:rPr>
        <w:t>______________</w:t>
      </w:r>
      <w:r>
        <w:rPr>
          <w:rFonts w:ascii="Times New Roman" w:hAnsi="Times New Roman"/>
          <w:sz w:val="28"/>
        </w:rPr>
        <w:t>____</w:t>
      </w:r>
      <w:r w:rsidRPr="00810E7E">
        <w:rPr>
          <w:rFonts w:ascii="Times New Roman" w:hAnsi="Times New Roman"/>
          <w:sz w:val="28"/>
        </w:rPr>
        <w:t>___________________</w:t>
      </w:r>
    </w:p>
    <w:p w:rsidR="00A44AD7" w:rsidRPr="00A44AD7" w:rsidRDefault="00A44AD7" w:rsidP="00544092">
      <w:pPr>
        <w:pStyle w:val="ae"/>
        <w:ind w:firstLine="709"/>
        <w:rPr>
          <w:rFonts w:ascii="Times New Roman" w:hAnsi="Times New Roman"/>
          <w:sz w:val="28"/>
          <w:lang w:val="kk-KZ"/>
        </w:rPr>
      </w:pPr>
    </w:p>
    <w:p w:rsidR="00A44AD7" w:rsidRDefault="00544092" w:rsidP="00544092">
      <w:pPr>
        <w:pStyle w:val="ae"/>
        <w:rPr>
          <w:rFonts w:ascii="Times New Roman" w:hAnsi="Times New Roman"/>
          <w:sz w:val="28"/>
          <w:lang w:val="kk-KZ"/>
        </w:rPr>
      </w:pPr>
      <w:r w:rsidRPr="00810E7E">
        <w:rPr>
          <w:rFonts w:ascii="Times New Roman" w:hAnsi="Times New Roman"/>
          <w:sz w:val="28"/>
        </w:rPr>
        <w:t xml:space="preserve">   __________          </w:t>
      </w:r>
      <w:r>
        <w:rPr>
          <w:rFonts w:ascii="Times New Roman" w:hAnsi="Times New Roman"/>
          <w:sz w:val="28"/>
        </w:rPr>
        <w:t xml:space="preserve">                       </w:t>
      </w:r>
      <w:r w:rsidRPr="00810E7E">
        <w:rPr>
          <w:rFonts w:ascii="Times New Roman" w:hAnsi="Times New Roman"/>
          <w:sz w:val="28"/>
        </w:rPr>
        <w:t xml:space="preserve">     __________________________________</w:t>
      </w:r>
    </w:p>
    <w:p w:rsidR="00544092" w:rsidRPr="00810E7E" w:rsidRDefault="00544092" w:rsidP="00544092">
      <w:pPr>
        <w:pStyle w:val="ae"/>
        <w:rPr>
          <w:rFonts w:ascii="Times New Roman" w:hAnsi="Times New Roman"/>
          <w:sz w:val="28"/>
        </w:rPr>
      </w:pPr>
    </w:p>
    <w:p w:rsidR="00544092" w:rsidRDefault="00544092" w:rsidP="00544092">
      <w:pPr>
        <w:pStyle w:val="ae"/>
        <w:rPr>
          <w:rFonts w:ascii="Times New Roman" w:hAnsi="Times New Roman"/>
          <w:sz w:val="28"/>
          <w:lang w:val="kk-KZ"/>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 xml:space="preserve">   (подпись)          </w:t>
      </w:r>
      <w:r>
        <w:rPr>
          <w:rFonts w:ascii="Times New Roman" w:hAnsi="Times New Roman"/>
          <w:sz w:val="28"/>
        </w:rPr>
        <w:t xml:space="preserve">                          </w:t>
      </w:r>
      <w:r w:rsidRPr="00810E7E">
        <w:rPr>
          <w:rFonts w:ascii="Times New Roman" w:hAnsi="Times New Roman"/>
          <w:sz w:val="28"/>
        </w:rPr>
        <w:t xml:space="preserve">             (Ф.И.О. (при его наличии))</w:t>
      </w:r>
    </w:p>
    <w:p w:rsidR="00A44AD7" w:rsidRPr="00A44AD7" w:rsidRDefault="00A44AD7" w:rsidP="00544092">
      <w:pPr>
        <w:pStyle w:val="ae"/>
        <w:rPr>
          <w:rFonts w:ascii="Times New Roman" w:hAnsi="Times New Roman"/>
          <w:sz w:val="28"/>
          <w:lang w:val="kk-KZ"/>
        </w:rPr>
      </w:pPr>
    </w:p>
    <w:p w:rsidR="00544092" w:rsidRPr="00106261" w:rsidRDefault="00544092" w:rsidP="00544092">
      <w:pPr>
        <w:pStyle w:val="ae"/>
        <w:rPr>
          <w:b/>
          <w:spacing w:val="2"/>
          <w:sz w:val="24"/>
          <w:szCs w:val="24"/>
          <w:lang w:val="kk-KZ"/>
        </w:rPr>
      </w:pPr>
      <w:r w:rsidRPr="00810E7E">
        <w:rPr>
          <w:rFonts w:ascii="Times New Roman" w:hAnsi="Times New Roman"/>
          <w:sz w:val="28"/>
        </w:rPr>
        <w:t xml:space="preserve">    </w:t>
      </w:r>
      <w:r>
        <w:rPr>
          <w:rFonts w:ascii="Times New Roman" w:hAnsi="Times New Roman"/>
          <w:sz w:val="28"/>
        </w:rPr>
        <w:t xml:space="preserve"> </w:t>
      </w:r>
      <w:r w:rsidRPr="00810E7E">
        <w:rPr>
          <w:rFonts w:ascii="Times New Roman" w:hAnsi="Times New Roman"/>
          <w:sz w:val="28"/>
        </w:rPr>
        <w:t>«____»_______________ 20__ г.</w:t>
      </w:r>
    </w:p>
    <w:p w:rsidR="00F72C28" w:rsidRDefault="00544092" w:rsidP="00544092">
      <w:pPr>
        <w:tabs>
          <w:tab w:val="left" w:pos="851"/>
        </w:tabs>
        <w:spacing w:line="276" w:lineRule="auto"/>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F72C28" w:rsidRDefault="00F72C28" w:rsidP="00544092">
      <w:pPr>
        <w:tabs>
          <w:tab w:val="left" w:pos="851"/>
        </w:tabs>
        <w:spacing w:line="276" w:lineRule="auto"/>
        <w:rPr>
          <w:b/>
          <w:sz w:val="28"/>
          <w:szCs w:val="28"/>
          <w:lang w:val="kk-KZ"/>
        </w:rPr>
      </w:pPr>
    </w:p>
    <w:p w:rsidR="00A44AD7" w:rsidRDefault="00544092" w:rsidP="00544092">
      <w:pPr>
        <w:tabs>
          <w:tab w:val="left" w:pos="851"/>
        </w:tabs>
        <w:spacing w:line="276" w:lineRule="auto"/>
        <w:rPr>
          <w:b/>
          <w:sz w:val="28"/>
          <w:szCs w:val="28"/>
          <w:lang w:val="kk-KZ"/>
        </w:rPr>
      </w:pPr>
      <w:r>
        <w:rPr>
          <w:b/>
          <w:sz w:val="28"/>
          <w:szCs w:val="28"/>
          <w:lang w:val="kk-KZ"/>
        </w:rPr>
        <w:tab/>
      </w:r>
      <w:r>
        <w:rPr>
          <w:b/>
          <w:sz w:val="28"/>
          <w:szCs w:val="28"/>
          <w:lang w:val="kk-KZ"/>
        </w:rPr>
        <w:tab/>
      </w:r>
      <w:r>
        <w:rPr>
          <w:b/>
          <w:sz w:val="28"/>
          <w:szCs w:val="28"/>
          <w:lang w:val="kk-KZ"/>
        </w:rPr>
        <w:tab/>
      </w:r>
    </w:p>
    <w:p w:rsidR="00835589" w:rsidRDefault="00A44AD7" w:rsidP="00544092">
      <w:pPr>
        <w:tabs>
          <w:tab w:val="left" w:pos="851"/>
        </w:tabs>
        <w:spacing w:line="276" w:lineRule="auto"/>
        <w:rPr>
          <w:b/>
          <w:sz w:val="28"/>
          <w:szCs w:val="28"/>
          <w:lang w:val="kk-KZ"/>
        </w:rPr>
      </w:pP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p>
    <w:p w:rsidR="00544092" w:rsidRPr="00644D53" w:rsidRDefault="00835589" w:rsidP="00544092">
      <w:pPr>
        <w:tabs>
          <w:tab w:val="left" w:pos="851"/>
        </w:tabs>
        <w:spacing w:line="276" w:lineRule="auto"/>
      </w:pPr>
      <w:r>
        <w:rPr>
          <w:b/>
          <w:sz w:val="28"/>
          <w:szCs w:val="28"/>
          <w:lang w:val="kk-KZ"/>
        </w:rPr>
        <w:lastRenderedPageBreak/>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sidR="00544092" w:rsidRPr="00644D53">
        <w:t xml:space="preserve">Форма        </w:t>
      </w:r>
    </w:p>
    <w:p w:rsidR="00544092" w:rsidRPr="00E80774" w:rsidRDefault="00544092" w:rsidP="00544092">
      <w:pPr>
        <w:contextualSpacing/>
        <w:jc w:val="center"/>
        <w:rPr>
          <w:b/>
          <w:bCs/>
        </w:rPr>
      </w:pPr>
      <w:r w:rsidRPr="00E80774">
        <w:rPr>
          <w:b/>
        </w:rPr>
        <w:t>«Б» КОРПУСЫНЫҢ ӘКІМШІЛІК МЕМЛЕКЕТТІК</w:t>
      </w:r>
    </w:p>
    <w:p w:rsidR="00544092" w:rsidRPr="00E80774" w:rsidRDefault="00544092" w:rsidP="00544092">
      <w:pPr>
        <w:contextualSpacing/>
        <w:jc w:val="center"/>
        <w:rPr>
          <w:b/>
        </w:rPr>
      </w:pPr>
      <w:r w:rsidRPr="00E80774">
        <w:rPr>
          <w:b/>
        </w:rPr>
        <w:t>ЛАУАЗЫМЫНА КАНДИДАТТЫҢ ҚЫЗМЕТТIК ТIЗIМІ</w:t>
      </w:r>
    </w:p>
    <w:p w:rsidR="00544092" w:rsidRPr="00E80774" w:rsidRDefault="00544092" w:rsidP="00544092">
      <w:pPr>
        <w:contextualSpacing/>
        <w:jc w:val="center"/>
        <w:rPr>
          <w:b/>
        </w:rPr>
      </w:pPr>
      <w:r w:rsidRPr="00E80774">
        <w:rPr>
          <w:b/>
        </w:rPr>
        <w:t>ПОСЛУЖНОЙ СПИСОК</w:t>
      </w:r>
      <w:r w:rsidRPr="00E80774">
        <w:rPr>
          <w:b/>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84"/>
        <w:gridCol w:w="2054"/>
      </w:tblGrid>
      <w:tr w:rsidR="00544092" w:rsidRPr="007F33E3" w:rsidTr="008126B1">
        <w:trPr>
          <w:tblCellSpacing w:w="15" w:type="dxa"/>
        </w:trPr>
        <w:tc>
          <w:tcPr>
            <w:tcW w:w="3925" w:type="pct"/>
            <w:vAlign w:val="center"/>
            <w:hideMark/>
          </w:tcPr>
          <w:p w:rsidR="00544092" w:rsidRPr="007F33E3" w:rsidRDefault="00544092" w:rsidP="008126B1">
            <w:pPr>
              <w:contextualSpacing/>
            </w:pPr>
            <w:r w:rsidRPr="007F33E3">
              <w:t>_____________________________________________</w:t>
            </w:r>
            <w:r w:rsidRPr="007F33E3">
              <w:br/>
            </w:r>
            <w:proofErr w:type="spellStart"/>
            <w:r w:rsidRPr="007F33E3">
              <w:t>тегі</w:t>
            </w:r>
            <w:proofErr w:type="spellEnd"/>
            <w:r w:rsidRPr="007F33E3">
              <w:t xml:space="preserve">, </w:t>
            </w:r>
            <w:proofErr w:type="spellStart"/>
            <w:r w:rsidRPr="007F33E3">
              <w:t>аты</w:t>
            </w:r>
            <w:proofErr w:type="spellEnd"/>
            <w:r w:rsidRPr="007F33E3">
              <w:t xml:space="preserve"> </w:t>
            </w:r>
            <w:proofErr w:type="spellStart"/>
            <w:r w:rsidRPr="007F33E3">
              <w:t>және</w:t>
            </w:r>
            <w:proofErr w:type="spellEnd"/>
            <w:r w:rsidRPr="007F33E3">
              <w:t xml:space="preserve"> </w:t>
            </w:r>
            <w:proofErr w:type="spellStart"/>
            <w:r w:rsidRPr="007F33E3">
              <w:t>әкесінің</w:t>
            </w:r>
            <w:proofErr w:type="spellEnd"/>
            <w:r w:rsidRPr="007F33E3">
              <w:t xml:space="preserve"> </w:t>
            </w:r>
            <w:proofErr w:type="spellStart"/>
            <w:r w:rsidRPr="007F33E3">
              <w:t>аты</w:t>
            </w:r>
            <w:proofErr w:type="spellEnd"/>
            <w:r w:rsidRPr="007F33E3">
              <w:t xml:space="preserve"> (</w:t>
            </w:r>
            <w:proofErr w:type="spellStart"/>
            <w:r w:rsidRPr="007F33E3">
              <w:t>болған</w:t>
            </w:r>
            <w:proofErr w:type="spellEnd"/>
            <w:r w:rsidRPr="007F33E3">
              <w:t xml:space="preserve"> </w:t>
            </w:r>
            <w:proofErr w:type="spellStart"/>
            <w:r w:rsidRPr="007F33E3">
              <w:t>жағдайда</w:t>
            </w:r>
            <w:proofErr w:type="spellEnd"/>
            <w:r w:rsidRPr="007F33E3">
              <w:t xml:space="preserve">) / </w:t>
            </w:r>
            <w:r w:rsidRPr="007F33E3">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544092" w:rsidRPr="007F33E3" w:rsidRDefault="00544092" w:rsidP="008126B1">
            <w:pPr>
              <w:contextualSpacing/>
            </w:pPr>
            <w:r w:rsidRPr="007F33E3">
              <w:t>ФОТО</w:t>
            </w:r>
            <w:r w:rsidRPr="007F33E3">
              <w:br/>
              <w:t>(түрлі түсті/ цветное,</w:t>
            </w:r>
            <w:r w:rsidRPr="007F33E3">
              <w:br/>
              <w:t>3х4)</w:t>
            </w:r>
          </w:p>
        </w:tc>
      </w:tr>
      <w:tr w:rsidR="00544092" w:rsidRPr="007F33E3" w:rsidTr="008126B1">
        <w:trPr>
          <w:tblCellSpacing w:w="15" w:type="dxa"/>
        </w:trPr>
        <w:tc>
          <w:tcPr>
            <w:tcW w:w="3925" w:type="pct"/>
            <w:vAlign w:val="center"/>
            <w:hideMark/>
          </w:tcPr>
          <w:p w:rsidR="00544092" w:rsidRPr="007F33E3" w:rsidRDefault="00544092" w:rsidP="008126B1">
            <w:pPr>
              <w:contextualSpacing/>
            </w:pPr>
            <w:r w:rsidRPr="007F33E3">
              <w:t>_____________________________________________</w:t>
            </w:r>
            <w:r w:rsidRPr="007F33E3">
              <w:br/>
            </w:r>
            <w:proofErr w:type="spellStart"/>
            <w:r w:rsidRPr="007F33E3">
              <w:t>лауазымы</w:t>
            </w:r>
            <w:proofErr w:type="spellEnd"/>
            <w:r w:rsidRPr="007F33E3">
              <w:t xml:space="preserve">/должность, </w:t>
            </w:r>
            <w:proofErr w:type="spellStart"/>
            <w:r w:rsidRPr="007F33E3">
              <w:t>санаты</w:t>
            </w:r>
            <w:proofErr w:type="spellEnd"/>
            <w:r w:rsidRPr="007F33E3">
              <w:t>/категория</w:t>
            </w:r>
            <w:r w:rsidRPr="007F33E3">
              <w:br/>
              <w:t>(</w:t>
            </w:r>
            <w:proofErr w:type="spellStart"/>
            <w:r w:rsidRPr="007F33E3">
              <w:t>болған</w:t>
            </w:r>
            <w:proofErr w:type="spellEnd"/>
            <w:r w:rsidRPr="007F33E3">
              <w:t xml:space="preserve"> </w:t>
            </w:r>
            <w:proofErr w:type="spellStart"/>
            <w:r w:rsidRPr="007F33E3">
              <w:t>жағдайда</w:t>
            </w:r>
            <w:proofErr w:type="spellEnd"/>
            <w:r w:rsidRPr="007F33E3">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544092" w:rsidRPr="007F33E3" w:rsidRDefault="00544092" w:rsidP="008126B1">
            <w:pPr>
              <w:contextualSpacing/>
            </w:pPr>
          </w:p>
        </w:tc>
      </w:tr>
    </w:tbl>
    <w:p w:rsidR="00544092" w:rsidRPr="007F33E3" w:rsidRDefault="00544092" w:rsidP="00544092">
      <w:pPr>
        <w:contextualSpacing/>
        <w:rPr>
          <w:vanish/>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31"/>
        <w:gridCol w:w="1118"/>
        <w:gridCol w:w="3163"/>
        <w:gridCol w:w="4882"/>
      </w:tblGrid>
      <w:tr w:rsidR="00544092" w:rsidRPr="007F33E3" w:rsidTr="008126B1">
        <w:trPr>
          <w:tblCellSpacing w:w="15" w:type="dxa"/>
        </w:trPr>
        <w:tc>
          <w:tcPr>
            <w:tcW w:w="9634" w:type="dxa"/>
            <w:gridSpan w:val="4"/>
            <w:vAlign w:val="center"/>
            <w:hideMark/>
          </w:tcPr>
          <w:p w:rsidR="00544092" w:rsidRPr="00E80774" w:rsidRDefault="00544092" w:rsidP="008126B1">
            <w:pPr>
              <w:contextualSpacing/>
              <w:jc w:val="center"/>
              <w:rPr>
                <w:b/>
              </w:rPr>
            </w:pPr>
            <w:r w:rsidRPr="00E80774">
              <w:rPr>
                <w:b/>
                <w:sz w:val="20"/>
                <w:szCs w:val="20"/>
              </w:rPr>
              <w:t>ЖЕКЕ МӘЛІМЕТТЕР / ЛИЧНЫЕ ДАННЫЕ</w:t>
            </w: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1.</w:t>
            </w:r>
          </w:p>
        </w:tc>
        <w:tc>
          <w:tcPr>
            <w:tcW w:w="4251" w:type="dxa"/>
            <w:gridSpan w:val="2"/>
            <w:vAlign w:val="center"/>
            <w:hideMark/>
          </w:tcPr>
          <w:p w:rsidR="00544092" w:rsidRPr="007F33E3" w:rsidRDefault="00544092" w:rsidP="008126B1">
            <w:pPr>
              <w:contextualSpacing/>
            </w:pPr>
            <w:proofErr w:type="spellStart"/>
            <w:r w:rsidRPr="007F33E3">
              <w:rPr>
                <w:sz w:val="20"/>
                <w:szCs w:val="20"/>
              </w:rPr>
              <w:t>Туған</w:t>
            </w:r>
            <w:proofErr w:type="spellEnd"/>
            <w:r w:rsidRPr="007F33E3">
              <w:rPr>
                <w:sz w:val="20"/>
                <w:szCs w:val="20"/>
              </w:rPr>
              <w:t xml:space="preserve"> </w:t>
            </w:r>
            <w:proofErr w:type="spellStart"/>
            <w:r w:rsidRPr="007F33E3">
              <w:rPr>
                <w:sz w:val="20"/>
                <w:szCs w:val="20"/>
              </w:rPr>
              <w:t>күні</w:t>
            </w:r>
            <w:proofErr w:type="spellEnd"/>
            <w:r w:rsidRPr="007F33E3">
              <w:rPr>
                <w:sz w:val="20"/>
                <w:szCs w:val="20"/>
              </w:rPr>
              <w:t xml:space="preserve"> </w:t>
            </w:r>
            <w:proofErr w:type="spellStart"/>
            <w:r w:rsidRPr="007F33E3">
              <w:rPr>
                <w:sz w:val="20"/>
                <w:szCs w:val="20"/>
              </w:rPr>
              <w:t>және</w:t>
            </w:r>
            <w:proofErr w:type="spellEnd"/>
            <w:r w:rsidRPr="007F33E3">
              <w:rPr>
                <w:sz w:val="20"/>
                <w:szCs w:val="20"/>
              </w:rPr>
              <w:t xml:space="preserve"> </w:t>
            </w:r>
            <w:proofErr w:type="spellStart"/>
            <w:r w:rsidRPr="007F33E3">
              <w:rPr>
                <w:sz w:val="20"/>
                <w:szCs w:val="20"/>
              </w:rPr>
              <w:t>жері</w:t>
            </w:r>
            <w:proofErr w:type="spellEnd"/>
            <w:r w:rsidRPr="007F33E3">
              <w:rPr>
                <w:sz w:val="20"/>
                <w:szCs w:val="20"/>
              </w:rPr>
              <w:t>/</w:t>
            </w:r>
            <w:r w:rsidRPr="007F33E3">
              <w:br/>
            </w:r>
            <w:r w:rsidRPr="007F33E3">
              <w:rPr>
                <w:sz w:val="20"/>
                <w:szCs w:val="20"/>
              </w:rPr>
              <w:t>Дата и место рождения</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2.</w:t>
            </w:r>
          </w:p>
        </w:tc>
        <w:tc>
          <w:tcPr>
            <w:tcW w:w="4251" w:type="dxa"/>
            <w:gridSpan w:val="2"/>
            <w:vAlign w:val="center"/>
            <w:hideMark/>
          </w:tcPr>
          <w:p w:rsidR="00544092" w:rsidRPr="007F33E3" w:rsidRDefault="00544092" w:rsidP="008126B1">
            <w:pPr>
              <w:contextualSpacing/>
            </w:pPr>
            <w:proofErr w:type="spellStart"/>
            <w:r w:rsidRPr="007F33E3">
              <w:rPr>
                <w:sz w:val="20"/>
                <w:szCs w:val="20"/>
              </w:rPr>
              <w:t>Ұлты</w:t>
            </w:r>
            <w:proofErr w:type="spellEnd"/>
            <w:r w:rsidRPr="007F33E3">
              <w:rPr>
                <w:sz w:val="20"/>
                <w:szCs w:val="20"/>
              </w:rPr>
              <w:t xml:space="preserve"> (</w:t>
            </w:r>
            <w:proofErr w:type="spellStart"/>
            <w:r w:rsidRPr="007F33E3">
              <w:rPr>
                <w:sz w:val="20"/>
                <w:szCs w:val="20"/>
              </w:rPr>
              <w:t>қалауы</w:t>
            </w:r>
            <w:proofErr w:type="spellEnd"/>
            <w:r w:rsidRPr="007F33E3">
              <w:rPr>
                <w:sz w:val="20"/>
                <w:szCs w:val="20"/>
              </w:rPr>
              <w:t xml:space="preserve"> </w:t>
            </w:r>
            <w:proofErr w:type="spellStart"/>
            <w:r w:rsidRPr="007F33E3">
              <w:rPr>
                <w:sz w:val="20"/>
                <w:szCs w:val="20"/>
              </w:rPr>
              <w:t>бойынша</w:t>
            </w:r>
            <w:proofErr w:type="spellEnd"/>
            <w:r w:rsidRPr="007F33E3">
              <w:rPr>
                <w:sz w:val="20"/>
                <w:szCs w:val="20"/>
              </w:rPr>
              <w:t>)/</w:t>
            </w:r>
            <w:r w:rsidRPr="007F33E3">
              <w:br/>
            </w:r>
            <w:r w:rsidRPr="007F33E3">
              <w:rPr>
                <w:sz w:val="20"/>
                <w:szCs w:val="20"/>
              </w:rPr>
              <w:t>Национальность (по желанию)</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3.</w:t>
            </w:r>
          </w:p>
        </w:tc>
        <w:tc>
          <w:tcPr>
            <w:tcW w:w="4251" w:type="dxa"/>
            <w:gridSpan w:val="2"/>
            <w:vAlign w:val="center"/>
            <w:hideMark/>
          </w:tcPr>
          <w:p w:rsidR="00544092" w:rsidRPr="007F33E3" w:rsidRDefault="00544092" w:rsidP="008126B1">
            <w:pPr>
              <w:contextualSpacing/>
            </w:pPr>
            <w:proofErr w:type="spellStart"/>
            <w:r w:rsidRPr="007F33E3">
              <w:rPr>
                <w:sz w:val="20"/>
                <w:szCs w:val="20"/>
              </w:rPr>
              <w:t>Оқу</w:t>
            </w:r>
            <w:proofErr w:type="spellEnd"/>
            <w:r w:rsidRPr="007F33E3">
              <w:rPr>
                <w:sz w:val="20"/>
                <w:szCs w:val="20"/>
              </w:rPr>
              <w:t xml:space="preserve"> </w:t>
            </w:r>
            <w:proofErr w:type="spellStart"/>
            <w:r w:rsidRPr="007F33E3">
              <w:rPr>
                <w:sz w:val="20"/>
                <w:szCs w:val="20"/>
              </w:rPr>
              <w:t>орнын</w:t>
            </w:r>
            <w:proofErr w:type="spellEnd"/>
            <w:r w:rsidRPr="007F33E3">
              <w:rPr>
                <w:sz w:val="20"/>
                <w:szCs w:val="20"/>
              </w:rPr>
              <w:t xml:space="preserve"> </w:t>
            </w:r>
            <w:proofErr w:type="spellStart"/>
            <w:r w:rsidRPr="007F33E3">
              <w:rPr>
                <w:sz w:val="20"/>
                <w:szCs w:val="20"/>
              </w:rPr>
              <w:t>бітірген</w:t>
            </w:r>
            <w:proofErr w:type="spellEnd"/>
            <w:r w:rsidRPr="007F33E3">
              <w:rPr>
                <w:sz w:val="20"/>
                <w:szCs w:val="20"/>
              </w:rPr>
              <w:t xml:space="preserve"> </w:t>
            </w:r>
            <w:proofErr w:type="spellStart"/>
            <w:r w:rsidRPr="007F33E3">
              <w:rPr>
                <w:sz w:val="20"/>
                <w:szCs w:val="20"/>
              </w:rPr>
              <w:t>жылы</w:t>
            </w:r>
            <w:proofErr w:type="spellEnd"/>
            <w:r w:rsidRPr="007F33E3">
              <w:rPr>
                <w:sz w:val="20"/>
                <w:szCs w:val="20"/>
              </w:rPr>
              <w:t xml:space="preserve"> </w:t>
            </w:r>
            <w:proofErr w:type="spellStart"/>
            <w:r w:rsidRPr="007F33E3">
              <w:rPr>
                <w:sz w:val="20"/>
                <w:szCs w:val="20"/>
              </w:rPr>
              <w:t>және</w:t>
            </w:r>
            <w:proofErr w:type="spellEnd"/>
            <w:r w:rsidRPr="007F33E3">
              <w:rPr>
                <w:sz w:val="20"/>
                <w:szCs w:val="20"/>
              </w:rPr>
              <w:t xml:space="preserve"> оныңатауы/</w:t>
            </w:r>
            <w:r w:rsidRPr="007F33E3">
              <w:br/>
            </w:r>
            <w:r w:rsidRPr="007F33E3">
              <w:rPr>
                <w:sz w:val="20"/>
                <w:szCs w:val="20"/>
              </w:rPr>
              <w:t>Год окончания и наименование учебного заведения</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4.</w:t>
            </w:r>
          </w:p>
        </w:tc>
        <w:tc>
          <w:tcPr>
            <w:tcW w:w="4251" w:type="dxa"/>
            <w:gridSpan w:val="2"/>
            <w:vAlign w:val="center"/>
            <w:hideMark/>
          </w:tcPr>
          <w:p w:rsidR="00544092" w:rsidRPr="007F33E3" w:rsidRDefault="00544092" w:rsidP="008126B1">
            <w:pPr>
              <w:contextualSpacing/>
            </w:pPr>
            <w:proofErr w:type="spellStart"/>
            <w:r w:rsidRPr="007F33E3">
              <w:rPr>
                <w:sz w:val="20"/>
                <w:szCs w:val="20"/>
              </w:rPr>
              <w:t>Мамандығы</w:t>
            </w:r>
            <w:proofErr w:type="spellEnd"/>
            <w:r w:rsidRPr="007F33E3">
              <w:rPr>
                <w:sz w:val="20"/>
                <w:szCs w:val="20"/>
              </w:rPr>
              <w:t xml:space="preserve"> </w:t>
            </w:r>
            <w:proofErr w:type="spellStart"/>
            <w:r w:rsidRPr="007F33E3">
              <w:rPr>
                <w:sz w:val="20"/>
                <w:szCs w:val="20"/>
              </w:rPr>
              <w:t>бойынша</w:t>
            </w:r>
            <w:proofErr w:type="spellEnd"/>
            <w:r w:rsidRPr="007F33E3">
              <w:rPr>
                <w:sz w:val="20"/>
                <w:szCs w:val="20"/>
              </w:rPr>
              <w:t xml:space="preserve"> </w:t>
            </w:r>
            <w:proofErr w:type="spellStart"/>
            <w:r w:rsidRPr="007F33E3">
              <w:rPr>
                <w:sz w:val="20"/>
                <w:szCs w:val="20"/>
              </w:rPr>
              <w:t>біліктілігі</w:t>
            </w:r>
            <w:proofErr w:type="spellEnd"/>
            <w:r w:rsidRPr="007F33E3">
              <w:rPr>
                <w:sz w:val="20"/>
                <w:szCs w:val="20"/>
              </w:rPr>
              <w:t xml:space="preserve">, </w:t>
            </w:r>
            <w:proofErr w:type="spellStart"/>
            <w:r w:rsidRPr="007F33E3">
              <w:rPr>
                <w:sz w:val="20"/>
                <w:szCs w:val="20"/>
              </w:rPr>
              <w:t>ғылыми</w:t>
            </w:r>
            <w:proofErr w:type="spellEnd"/>
            <w:r w:rsidRPr="007F33E3">
              <w:rPr>
                <w:sz w:val="20"/>
                <w:szCs w:val="20"/>
              </w:rPr>
              <w:t xml:space="preserve"> </w:t>
            </w:r>
            <w:proofErr w:type="spellStart"/>
            <w:r w:rsidRPr="007F33E3">
              <w:rPr>
                <w:sz w:val="20"/>
                <w:szCs w:val="20"/>
              </w:rPr>
              <w:t>дәрежесі</w:t>
            </w:r>
            <w:proofErr w:type="spellEnd"/>
            <w:r w:rsidRPr="007F33E3">
              <w:rPr>
                <w:sz w:val="20"/>
                <w:szCs w:val="20"/>
              </w:rPr>
              <w:t xml:space="preserve">, ғылыми атағы </w:t>
            </w:r>
            <w:r w:rsidRPr="007F33E3">
              <w:t>(</w:t>
            </w:r>
            <w:r w:rsidRPr="007F33E3">
              <w:rPr>
                <w:sz w:val="20"/>
                <w:szCs w:val="20"/>
              </w:rPr>
              <w:t>болған жағдайда) /</w:t>
            </w:r>
            <w:r w:rsidRPr="007F33E3">
              <w:br/>
            </w:r>
            <w:r w:rsidRPr="007F33E3">
              <w:rPr>
                <w:sz w:val="20"/>
                <w:szCs w:val="20"/>
              </w:rPr>
              <w:t>Квалификация по специальности, ученая степень, ученое звание (при наличии)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5.</w:t>
            </w:r>
          </w:p>
        </w:tc>
        <w:tc>
          <w:tcPr>
            <w:tcW w:w="4251" w:type="dxa"/>
            <w:gridSpan w:val="2"/>
            <w:vAlign w:val="center"/>
            <w:hideMark/>
          </w:tcPr>
          <w:p w:rsidR="00544092" w:rsidRPr="007F33E3" w:rsidRDefault="00544092" w:rsidP="008126B1">
            <w:pPr>
              <w:contextualSpacing/>
            </w:pPr>
            <w:proofErr w:type="spellStart"/>
            <w:r w:rsidRPr="007F33E3">
              <w:rPr>
                <w:sz w:val="20"/>
                <w:szCs w:val="20"/>
              </w:rPr>
              <w:t>Шетел</w:t>
            </w:r>
            <w:proofErr w:type="spellEnd"/>
            <w:r w:rsidRPr="007F33E3">
              <w:rPr>
                <w:sz w:val="20"/>
                <w:szCs w:val="20"/>
              </w:rPr>
              <w:t xml:space="preserve"> </w:t>
            </w:r>
            <w:proofErr w:type="spellStart"/>
            <w:r w:rsidRPr="007F33E3">
              <w:rPr>
                <w:sz w:val="20"/>
                <w:szCs w:val="20"/>
              </w:rPr>
              <w:t>тілдерін</w:t>
            </w:r>
            <w:proofErr w:type="spellEnd"/>
            <w:r w:rsidRPr="007F33E3">
              <w:rPr>
                <w:sz w:val="20"/>
                <w:szCs w:val="20"/>
              </w:rPr>
              <w:t xml:space="preserve"> </w:t>
            </w:r>
            <w:proofErr w:type="spellStart"/>
            <w:r w:rsidRPr="007F33E3">
              <w:rPr>
                <w:sz w:val="20"/>
                <w:szCs w:val="20"/>
              </w:rPr>
              <w:t>білуі</w:t>
            </w:r>
            <w:proofErr w:type="spellEnd"/>
            <w:r w:rsidRPr="007F33E3">
              <w:rPr>
                <w:sz w:val="20"/>
                <w:szCs w:val="20"/>
              </w:rPr>
              <w:t>/</w:t>
            </w:r>
            <w:r w:rsidRPr="007F33E3">
              <w:br/>
            </w:r>
            <w:r w:rsidRPr="007F33E3">
              <w:rPr>
                <w:sz w:val="20"/>
                <w:szCs w:val="20"/>
              </w:rPr>
              <w:t>Владение иностранными языками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6.</w:t>
            </w:r>
          </w:p>
        </w:tc>
        <w:tc>
          <w:tcPr>
            <w:tcW w:w="4251" w:type="dxa"/>
            <w:gridSpan w:val="2"/>
            <w:vAlign w:val="center"/>
            <w:hideMark/>
          </w:tcPr>
          <w:p w:rsidR="00544092" w:rsidRPr="007F33E3" w:rsidRDefault="00544092" w:rsidP="008126B1">
            <w:pPr>
              <w:contextualSpacing/>
            </w:pPr>
            <w:proofErr w:type="spellStart"/>
            <w:r w:rsidRPr="007F33E3">
              <w:rPr>
                <w:sz w:val="20"/>
                <w:szCs w:val="20"/>
              </w:rPr>
              <w:t>Мемлекеттік</w:t>
            </w:r>
            <w:proofErr w:type="spellEnd"/>
            <w:r w:rsidRPr="007F33E3">
              <w:rPr>
                <w:sz w:val="20"/>
                <w:szCs w:val="20"/>
              </w:rPr>
              <w:t xml:space="preserve"> </w:t>
            </w:r>
            <w:proofErr w:type="spellStart"/>
            <w:r w:rsidRPr="007F33E3">
              <w:rPr>
                <w:sz w:val="20"/>
                <w:szCs w:val="20"/>
              </w:rPr>
              <w:t>наградалары</w:t>
            </w:r>
            <w:proofErr w:type="spellEnd"/>
            <w:r w:rsidRPr="007F33E3">
              <w:rPr>
                <w:sz w:val="20"/>
                <w:szCs w:val="20"/>
              </w:rPr>
              <w:t xml:space="preserve">, </w:t>
            </w:r>
            <w:proofErr w:type="spellStart"/>
            <w:r w:rsidRPr="007F33E3">
              <w:rPr>
                <w:sz w:val="20"/>
                <w:szCs w:val="20"/>
              </w:rPr>
              <w:t>құрметті</w:t>
            </w:r>
            <w:proofErr w:type="spellEnd"/>
            <w:r w:rsidRPr="007F33E3">
              <w:rPr>
                <w:sz w:val="20"/>
                <w:szCs w:val="20"/>
              </w:rPr>
              <w:t xml:space="preserve"> </w:t>
            </w:r>
            <w:proofErr w:type="spellStart"/>
            <w:r w:rsidRPr="007F33E3">
              <w:rPr>
                <w:sz w:val="20"/>
                <w:szCs w:val="20"/>
              </w:rPr>
              <w:t>атақтары</w:t>
            </w:r>
            <w:proofErr w:type="spellEnd"/>
            <w:r w:rsidRPr="007F33E3">
              <w:rPr>
                <w:sz w:val="20"/>
                <w:szCs w:val="20"/>
              </w:rPr>
              <w:t xml:space="preserve"> </w:t>
            </w:r>
            <w:r w:rsidRPr="007F33E3">
              <w:t>(</w:t>
            </w:r>
            <w:r w:rsidRPr="007F33E3">
              <w:rPr>
                <w:sz w:val="20"/>
                <w:szCs w:val="20"/>
              </w:rPr>
              <w:t>болған жағдайда) /</w:t>
            </w:r>
            <w:r w:rsidRPr="007F33E3">
              <w:br/>
            </w:r>
            <w:r w:rsidRPr="007F33E3">
              <w:rPr>
                <w:sz w:val="20"/>
                <w:szCs w:val="20"/>
              </w:rPr>
              <w:t>Государственные награды, почетные звания (при наличии)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7.</w:t>
            </w:r>
          </w:p>
        </w:tc>
        <w:tc>
          <w:tcPr>
            <w:tcW w:w="4251" w:type="dxa"/>
            <w:gridSpan w:val="2"/>
            <w:vAlign w:val="center"/>
            <w:hideMark/>
          </w:tcPr>
          <w:p w:rsidR="00544092" w:rsidRPr="007F33E3" w:rsidRDefault="00544092" w:rsidP="008126B1">
            <w:pPr>
              <w:contextualSpacing/>
            </w:pPr>
            <w:proofErr w:type="spellStart"/>
            <w:r w:rsidRPr="007F33E3">
              <w:rPr>
                <w:sz w:val="20"/>
                <w:szCs w:val="20"/>
              </w:rPr>
              <w:t>Дипломатиялық</w:t>
            </w:r>
            <w:proofErr w:type="spellEnd"/>
            <w:r w:rsidRPr="007F33E3">
              <w:rPr>
                <w:sz w:val="20"/>
                <w:szCs w:val="20"/>
              </w:rPr>
              <w:t xml:space="preserve"> </w:t>
            </w:r>
            <w:proofErr w:type="spellStart"/>
            <w:r w:rsidRPr="007F33E3">
              <w:rPr>
                <w:sz w:val="20"/>
                <w:szCs w:val="20"/>
              </w:rPr>
              <w:t>дәрежесі</w:t>
            </w:r>
            <w:proofErr w:type="spellEnd"/>
            <w:r w:rsidRPr="007F33E3">
              <w:rPr>
                <w:sz w:val="20"/>
                <w:szCs w:val="20"/>
              </w:rPr>
              <w:t xml:space="preserve">, </w:t>
            </w:r>
            <w:proofErr w:type="spellStart"/>
            <w:r w:rsidRPr="007F33E3">
              <w:rPr>
                <w:sz w:val="20"/>
                <w:szCs w:val="20"/>
              </w:rPr>
              <w:t>әскери</w:t>
            </w:r>
            <w:proofErr w:type="spellEnd"/>
            <w:r w:rsidRPr="007F33E3">
              <w:rPr>
                <w:sz w:val="20"/>
                <w:szCs w:val="20"/>
              </w:rPr>
              <w:t xml:space="preserve">, </w:t>
            </w:r>
            <w:proofErr w:type="spellStart"/>
            <w:r w:rsidRPr="007F33E3">
              <w:rPr>
                <w:sz w:val="20"/>
                <w:szCs w:val="20"/>
              </w:rPr>
              <w:t>арнайы</w:t>
            </w:r>
            <w:proofErr w:type="spellEnd"/>
            <w:r w:rsidRPr="007F33E3">
              <w:rPr>
                <w:sz w:val="20"/>
                <w:szCs w:val="20"/>
              </w:rPr>
              <w:t xml:space="preserve"> </w:t>
            </w:r>
            <w:proofErr w:type="spellStart"/>
            <w:r w:rsidRPr="007F33E3">
              <w:rPr>
                <w:sz w:val="20"/>
                <w:szCs w:val="20"/>
              </w:rPr>
              <w:t>атақтары</w:t>
            </w:r>
            <w:proofErr w:type="spellEnd"/>
            <w:r w:rsidRPr="007F33E3">
              <w:rPr>
                <w:sz w:val="20"/>
                <w:szCs w:val="20"/>
              </w:rPr>
              <w:t xml:space="preserve">, </w:t>
            </w:r>
            <w:proofErr w:type="spellStart"/>
            <w:r w:rsidRPr="007F33E3">
              <w:rPr>
                <w:sz w:val="20"/>
                <w:szCs w:val="20"/>
              </w:rPr>
              <w:t>сыныптық</w:t>
            </w:r>
            <w:proofErr w:type="spellEnd"/>
            <w:r w:rsidRPr="007F33E3">
              <w:rPr>
                <w:sz w:val="20"/>
                <w:szCs w:val="20"/>
              </w:rPr>
              <w:t xml:space="preserve"> </w:t>
            </w:r>
            <w:proofErr w:type="spellStart"/>
            <w:r w:rsidRPr="007F33E3">
              <w:rPr>
                <w:sz w:val="20"/>
                <w:szCs w:val="20"/>
              </w:rPr>
              <w:t>шені</w:t>
            </w:r>
            <w:proofErr w:type="spellEnd"/>
            <w:r w:rsidRPr="007F33E3">
              <w:rPr>
                <w:sz w:val="20"/>
                <w:szCs w:val="20"/>
              </w:rPr>
              <w:t xml:space="preserve"> </w:t>
            </w:r>
            <w:r w:rsidRPr="007F33E3">
              <w:t>(</w:t>
            </w:r>
            <w:r w:rsidRPr="007F33E3">
              <w:rPr>
                <w:sz w:val="20"/>
                <w:szCs w:val="20"/>
              </w:rPr>
              <w:t>болған жағдайда) /</w:t>
            </w:r>
            <w:r w:rsidRPr="007F33E3">
              <w:br/>
            </w:r>
            <w:r w:rsidRPr="007F33E3">
              <w:rPr>
                <w:sz w:val="20"/>
                <w:szCs w:val="20"/>
              </w:rPr>
              <w:t>Дипломатический ранг, воинское, специальное звание, классный чин (при наличии)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8.</w:t>
            </w:r>
          </w:p>
        </w:tc>
        <w:tc>
          <w:tcPr>
            <w:tcW w:w="4251" w:type="dxa"/>
            <w:gridSpan w:val="2"/>
            <w:vAlign w:val="center"/>
            <w:hideMark/>
          </w:tcPr>
          <w:p w:rsidR="00544092" w:rsidRPr="007F33E3" w:rsidRDefault="00544092" w:rsidP="008126B1">
            <w:pPr>
              <w:contextualSpacing/>
            </w:pPr>
            <w:proofErr w:type="spellStart"/>
            <w:r w:rsidRPr="007F33E3">
              <w:rPr>
                <w:sz w:val="20"/>
                <w:szCs w:val="20"/>
              </w:rPr>
              <w:t>Жаза</w:t>
            </w:r>
            <w:proofErr w:type="spellEnd"/>
            <w:r w:rsidRPr="007F33E3">
              <w:rPr>
                <w:sz w:val="20"/>
                <w:szCs w:val="20"/>
              </w:rPr>
              <w:t xml:space="preserve"> </w:t>
            </w:r>
            <w:proofErr w:type="spellStart"/>
            <w:r w:rsidRPr="007F33E3">
              <w:rPr>
                <w:sz w:val="20"/>
                <w:szCs w:val="20"/>
              </w:rPr>
              <w:t>түрі</w:t>
            </w:r>
            <w:proofErr w:type="spellEnd"/>
            <w:r w:rsidRPr="007F33E3">
              <w:rPr>
                <w:sz w:val="20"/>
                <w:szCs w:val="20"/>
              </w:rPr>
              <w:t xml:space="preserve">, оны </w:t>
            </w:r>
            <w:proofErr w:type="spellStart"/>
            <w:r w:rsidRPr="007F33E3">
              <w:rPr>
                <w:sz w:val="20"/>
                <w:szCs w:val="20"/>
              </w:rPr>
              <w:t>тағайындау</w:t>
            </w:r>
            <w:proofErr w:type="spellEnd"/>
            <w:r w:rsidRPr="007F33E3">
              <w:rPr>
                <w:sz w:val="20"/>
                <w:szCs w:val="20"/>
              </w:rPr>
              <w:t xml:space="preserve"> </w:t>
            </w:r>
            <w:proofErr w:type="spellStart"/>
            <w:r w:rsidRPr="007F33E3">
              <w:rPr>
                <w:sz w:val="20"/>
                <w:szCs w:val="20"/>
              </w:rPr>
              <w:t>күні</w:t>
            </w:r>
            <w:proofErr w:type="spellEnd"/>
            <w:r w:rsidRPr="007F33E3">
              <w:rPr>
                <w:sz w:val="20"/>
                <w:szCs w:val="20"/>
              </w:rPr>
              <w:t xml:space="preserve"> мен </w:t>
            </w:r>
            <w:proofErr w:type="spellStart"/>
            <w:r w:rsidRPr="007F33E3">
              <w:rPr>
                <w:sz w:val="20"/>
                <w:szCs w:val="20"/>
              </w:rPr>
              <w:t>негізі</w:t>
            </w:r>
            <w:proofErr w:type="spellEnd"/>
            <w:r w:rsidRPr="007F33E3">
              <w:rPr>
                <w:sz w:val="20"/>
                <w:szCs w:val="20"/>
              </w:rPr>
              <w:t xml:space="preserve"> </w:t>
            </w:r>
            <w:r w:rsidRPr="007F33E3">
              <w:t>(</w:t>
            </w:r>
            <w:proofErr w:type="spellStart"/>
            <w:r w:rsidRPr="007F33E3">
              <w:rPr>
                <w:sz w:val="20"/>
                <w:szCs w:val="20"/>
              </w:rPr>
              <w:t>болған</w:t>
            </w:r>
            <w:proofErr w:type="spellEnd"/>
            <w:r w:rsidRPr="007F33E3">
              <w:rPr>
                <w:sz w:val="20"/>
                <w:szCs w:val="20"/>
              </w:rPr>
              <w:t xml:space="preserve"> </w:t>
            </w:r>
            <w:proofErr w:type="spellStart"/>
            <w:r w:rsidRPr="007F33E3">
              <w:rPr>
                <w:sz w:val="20"/>
                <w:szCs w:val="20"/>
              </w:rPr>
              <w:t>жағдайда</w:t>
            </w:r>
            <w:proofErr w:type="spellEnd"/>
            <w:r w:rsidRPr="007F33E3">
              <w:rPr>
                <w:sz w:val="20"/>
                <w:szCs w:val="20"/>
              </w:rPr>
              <w:t>) /Вид взыскания, дата и основания его наложения (при наличии)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486" w:type="dxa"/>
            <w:vAlign w:val="center"/>
            <w:hideMark/>
          </w:tcPr>
          <w:p w:rsidR="00544092" w:rsidRPr="007F33E3" w:rsidRDefault="00544092" w:rsidP="008126B1">
            <w:pPr>
              <w:contextualSpacing/>
            </w:pPr>
            <w:r w:rsidRPr="007F33E3">
              <w:rPr>
                <w:sz w:val="20"/>
                <w:szCs w:val="20"/>
              </w:rPr>
              <w:t>9.</w:t>
            </w:r>
          </w:p>
        </w:tc>
        <w:tc>
          <w:tcPr>
            <w:tcW w:w="4251" w:type="dxa"/>
            <w:gridSpan w:val="2"/>
            <w:vAlign w:val="center"/>
            <w:hideMark/>
          </w:tcPr>
          <w:p w:rsidR="00544092" w:rsidRPr="007F33E3" w:rsidRDefault="00544092" w:rsidP="008126B1">
            <w:pPr>
              <w:contextualSpacing/>
            </w:pPr>
            <w:r w:rsidRPr="007F33E3">
              <w:rPr>
                <w:sz w:val="20"/>
                <w:szCs w:val="20"/>
              </w:rPr>
              <w:t xml:space="preserve">Соңғы </w:t>
            </w:r>
            <w:proofErr w:type="spellStart"/>
            <w:r w:rsidRPr="007F33E3">
              <w:rPr>
                <w:sz w:val="20"/>
                <w:szCs w:val="20"/>
              </w:rPr>
              <w:t>үш</w:t>
            </w:r>
            <w:proofErr w:type="spellEnd"/>
            <w:r w:rsidRPr="007F33E3">
              <w:rPr>
                <w:sz w:val="20"/>
                <w:szCs w:val="20"/>
              </w:rPr>
              <w:t xml:space="preserve"> </w:t>
            </w:r>
            <w:proofErr w:type="spellStart"/>
            <w:r w:rsidRPr="007F33E3">
              <w:rPr>
                <w:sz w:val="20"/>
                <w:szCs w:val="20"/>
              </w:rPr>
              <w:t>жылдағы</w:t>
            </w:r>
            <w:proofErr w:type="spellEnd"/>
            <w:r w:rsidRPr="007F33E3">
              <w:rPr>
                <w:sz w:val="20"/>
                <w:szCs w:val="20"/>
              </w:rPr>
              <w:t xml:space="preserve"> </w:t>
            </w:r>
            <w:proofErr w:type="spellStart"/>
            <w:r w:rsidRPr="007F33E3">
              <w:rPr>
                <w:sz w:val="20"/>
                <w:szCs w:val="20"/>
              </w:rPr>
              <w:t>қызметінің</w:t>
            </w:r>
            <w:proofErr w:type="spellEnd"/>
            <w:r w:rsidRPr="007F33E3">
              <w:rPr>
                <w:sz w:val="20"/>
                <w:szCs w:val="20"/>
              </w:rPr>
              <w:t xml:space="preserve"> </w:t>
            </w:r>
            <w:proofErr w:type="spellStart"/>
            <w:r w:rsidRPr="007F33E3">
              <w:rPr>
                <w:sz w:val="20"/>
                <w:szCs w:val="20"/>
              </w:rPr>
              <w:t>тиімділігін</w:t>
            </w:r>
            <w:proofErr w:type="spellEnd"/>
            <w:r w:rsidRPr="007F33E3">
              <w:rPr>
                <w:sz w:val="20"/>
                <w:szCs w:val="20"/>
              </w:rPr>
              <w:t xml:space="preserve"> </w:t>
            </w:r>
            <w:proofErr w:type="spellStart"/>
            <w:r w:rsidRPr="007F33E3">
              <w:rPr>
                <w:sz w:val="20"/>
                <w:szCs w:val="20"/>
              </w:rPr>
              <w:t>жыл</w:t>
            </w:r>
            <w:proofErr w:type="spellEnd"/>
            <w:r w:rsidRPr="007F33E3">
              <w:rPr>
                <w:sz w:val="20"/>
                <w:szCs w:val="20"/>
              </w:rPr>
              <w:t xml:space="preserve"> </w:t>
            </w:r>
            <w:proofErr w:type="spellStart"/>
            <w:r w:rsidRPr="007F33E3">
              <w:rPr>
                <w:sz w:val="20"/>
                <w:szCs w:val="20"/>
              </w:rPr>
              <w:t>сайынғы</w:t>
            </w:r>
            <w:proofErr w:type="spellEnd"/>
            <w:r w:rsidRPr="007F33E3">
              <w:rPr>
                <w:sz w:val="20"/>
                <w:szCs w:val="20"/>
              </w:rPr>
              <w:t xml:space="preserve"> </w:t>
            </w:r>
            <w:proofErr w:type="spellStart"/>
            <w:r w:rsidRPr="007F33E3">
              <w:rPr>
                <w:sz w:val="20"/>
                <w:szCs w:val="20"/>
              </w:rPr>
              <w:t>бағалау</w:t>
            </w:r>
            <w:proofErr w:type="spellEnd"/>
            <w:r w:rsidRPr="007F33E3">
              <w:rPr>
                <w:sz w:val="20"/>
                <w:szCs w:val="20"/>
              </w:rPr>
              <w:t xml:space="preserve"> </w:t>
            </w:r>
            <w:proofErr w:type="spellStart"/>
            <w:r w:rsidRPr="007F33E3">
              <w:rPr>
                <w:sz w:val="20"/>
                <w:szCs w:val="20"/>
              </w:rPr>
              <w:t>күні</w:t>
            </w:r>
            <w:proofErr w:type="spellEnd"/>
            <w:r w:rsidRPr="007F33E3">
              <w:rPr>
                <w:sz w:val="20"/>
                <w:szCs w:val="20"/>
              </w:rPr>
              <w:t xml:space="preserve"> мен </w:t>
            </w:r>
            <w:proofErr w:type="spellStart"/>
            <w:r w:rsidRPr="007F33E3">
              <w:rPr>
                <w:sz w:val="20"/>
                <w:szCs w:val="20"/>
              </w:rPr>
              <w:t>нәтижесі</w:t>
            </w:r>
            <w:proofErr w:type="spellEnd"/>
            <w:r w:rsidRPr="007F33E3">
              <w:rPr>
                <w:sz w:val="20"/>
                <w:szCs w:val="20"/>
              </w:rPr>
              <w:t xml:space="preserve">, </w:t>
            </w:r>
            <w:proofErr w:type="spellStart"/>
            <w:r w:rsidRPr="007F33E3">
              <w:rPr>
                <w:sz w:val="20"/>
                <w:szCs w:val="20"/>
              </w:rPr>
              <w:t>егер</w:t>
            </w:r>
            <w:proofErr w:type="spellEnd"/>
            <w:r w:rsidRPr="007F33E3">
              <w:rPr>
                <w:sz w:val="20"/>
                <w:szCs w:val="20"/>
              </w:rPr>
              <w:t xml:space="preserve"> </w:t>
            </w:r>
            <w:proofErr w:type="spellStart"/>
            <w:r w:rsidRPr="007F33E3">
              <w:rPr>
                <w:sz w:val="20"/>
                <w:szCs w:val="20"/>
              </w:rPr>
              <w:t>үш</w:t>
            </w:r>
            <w:proofErr w:type="spellEnd"/>
            <w:r w:rsidRPr="007F33E3">
              <w:rPr>
                <w:sz w:val="20"/>
                <w:szCs w:val="20"/>
              </w:rPr>
              <w:t xml:space="preserve"> </w:t>
            </w:r>
            <w:proofErr w:type="spellStart"/>
            <w:r w:rsidRPr="007F33E3">
              <w:rPr>
                <w:sz w:val="20"/>
                <w:szCs w:val="20"/>
              </w:rPr>
              <w:t>жылдан</w:t>
            </w:r>
            <w:proofErr w:type="spellEnd"/>
            <w:r w:rsidRPr="007F33E3">
              <w:rPr>
                <w:sz w:val="20"/>
                <w:szCs w:val="20"/>
              </w:rPr>
              <w:t xml:space="preserve"> кем </w:t>
            </w:r>
            <w:proofErr w:type="spellStart"/>
            <w:r w:rsidRPr="007F33E3">
              <w:rPr>
                <w:sz w:val="20"/>
                <w:szCs w:val="20"/>
              </w:rPr>
              <w:t>жұмыс</w:t>
            </w:r>
            <w:proofErr w:type="spellEnd"/>
            <w:r w:rsidRPr="007F33E3">
              <w:rPr>
                <w:sz w:val="20"/>
                <w:szCs w:val="20"/>
              </w:rPr>
              <w:t xml:space="preserve"> </w:t>
            </w:r>
            <w:proofErr w:type="spellStart"/>
            <w:r w:rsidRPr="007F33E3">
              <w:rPr>
                <w:sz w:val="20"/>
                <w:szCs w:val="20"/>
              </w:rPr>
              <w:t>істеген</w:t>
            </w:r>
            <w:proofErr w:type="spellEnd"/>
            <w:r w:rsidRPr="007F33E3">
              <w:rPr>
                <w:sz w:val="20"/>
                <w:szCs w:val="20"/>
              </w:rPr>
              <w:t xml:space="preserve"> </w:t>
            </w:r>
            <w:proofErr w:type="spellStart"/>
            <w:r w:rsidRPr="007F33E3">
              <w:rPr>
                <w:sz w:val="20"/>
                <w:szCs w:val="20"/>
              </w:rPr>
              <w:t>жағдайда</w:t>
            </w:r>
            <w:proofErr w:type="spellEnd"/>
            <w:r w:rsidRPr="007F33E3">
              <w:rPr>
                <w:sz w:val="20"/>
                <w:szCs w:val="20"/>
              </w:rPr>
              <w:t xml:space="preserve">, </w:t>
            </w:r>
            <w:proofErr w:type="spellStart"/>
            <w:r w:rsidRPr="007F33E3">
              <w:rPr>
                <w:sz w:val="20"/>
                <w:szCs w:val="20"/>
              </w:rPr>
              <w:t>нақты</w:t>
            </w:r>
            <w:proofErr w:type="spellEnd"/>
            <w:r w:rsidRPr="007F33E3">
              <w:rPr>
                <w:sz w:val="20"/>
                <w:szCs w:val="20"/>
              </w:rPr>
              <w:t xml:space="preserve"> </w:t>
            </w:r>
            <w:proofErr w:type="spellStart"/>
            <w:r w:rsidRPr="007F33E3">
              <w:rPr>
                <w:sz w:val="20"/>
                <w:szCs w:val="20"/>
              </w:rPr>
              <w:t>жұмыс</w:t>
            </w:r>
            <w:proofErr w:type="spellEnd"/>
            <w:r w:rsidRPr="007F33E3">
              <w:rPr>
                <w:sz w:val="20"/>
                <w:szCs w:val="20"/>
              </w:rPr>
              <w:t xml:space="preserve"> </w:t>
            </w:r>
            <w:proofErr w:type="spellStart"/>
            <w:r w:rsidRPr="007F33E3">
              <w:rPr>
                <w:sz w:val="20"/>
                <w:szCs w:val="20"/>
              </w:rPr>
              <w:t>істеген</w:t>
            </w:r>
            <w:proofErr w:type="spellEnd"/>
            <w:r w:rsidRPr="007F33E3">
              <w:rPr>
                <w:sz w:val="20"/>
                <w:szCs w:val="20"/>
              </w:rPr>
              <w:t xml:space="preserve"> </w:t>
            </w:r>
            <w:proofErr w:type="spellStart"/>
            <w:r w:rsidRPr="007F33E3">
              <w:rPr>
                <w:sz w:val="20"/>
                <w:szCs w:val="20"/>
              </w:rPr>
              <w:t>кезеңіндегі</w:t>
            </w:r>
            <w:proofErr w:type="spellEnd"/>
            <w:r w:rsidRPr="007F33E3">
              <w:rPr>
                <w:sz w:val="20"/>
                <w:szCs w:val="20"/>
              </w:rPr>
              <w:t xml:space="preserve"> </w:t>
            </w:r>
            <w:proofErr w:type="spellStart"/>
            <w:r w:rsidRPr="007F33E3">
              <w:rPr>
                <w:sz w:val="20"/>
                <w:szCs w:val="20"/>
              </w:rPr>
              <w:t>бағасы</w:t>
            </w:r>
            <w:proofErr w:type="spellEnd"/>
            <w:r w:rsidRPr="007F33E3">
              <w:rPr>
                <w:sz w:val="20"/>
                <w:szCs w:val="20"/>
              </w:rPr>
              <w:t xml:space="preserve"> </w:t>
            </w:r>
            <w:proofErr w:type="spellStart"/>
            <w:r w:rsidRPr="007F33E3">
              <w:rPr>
                <w:sz w:val="20"/>
                <w:szCs w:val="20"/>
              </w:rPr>
              <w:t>көрсетіледі</w:t>
            </w:r>
            <w:proofErr w:type="spellEnd"/>
            <w:r w:rsidRPr="007F33E3">
              <w:rPr>
                <w:sz w:val="20"/>
                <w:szCs w:val="20"/>
              </w:rPr>
              <w:t xml:space="preserve"> (</w:t>
            </w:r>
            <w:proofErr w:type="spellStart"/>
            <w:r w:rsidRPr="007F33E3">
              <w:rPr>
                <w:sz w:val="20"/>
                <w:szCs w:val="20"/>
              </w:rPr>
              <w:t>мемлекеттік</w:t>
            </w:r>
            <w:proofErr w:type="spellEnd"/>
            <w:r w:rsidRPr="007F33E3">
              <w:rPr>
                <w:sz w:val="20"/>
                <w:szCs w:val="20"/>
              </w:rPr>
              <w:t xml:space="preserve"> </w:t>
            </w:r>
            <w:proofErr w:type="spellStart"/>
            <w:r w:rsidRPr="007F33E3">
              <w:rPr>
                <w:sz w:val="20"/>
                <w:szCs w:val="20"/>
              </w:rPr>
              <w:t>әкімшілік</w:t>
            </w:r>
            <w:proofErr w:type="spellEnd"/>
            <w:r w:rsidRPr="007F33E3">
              <w:rPr>
                <w:sz w:val="20"/>
                <w:szCs w:val="20"/>
              </w:rPr>
              <w:t xml:space="preserve"> </w:t>
            </w:r>
            <w:proofErr w:type="spellStart"/>
            <w:r w:rsidRPr="007F33E3">
              <w:rPr>
                <w:sz w:val="20"/>
                <w:szCs w:val="20"/>
              </w:rPr>
              <w:t>қызметшілер</w:t>
            </w:r>
            <w:proofErr w:type="spellEnd"/>
            <w:r w:rsidRPr="007F33E3">
              <w:rPr>
                <w:sz w:val="20"/>
                <w:szCs w:val="20"/>
              </w:rPr>
              <w:t xml:space="preserve"> </w:t>
            </w:r>
            <w:proofErr w:type="spellStart"/>
            <w:r w:rsidRPr="007F33E3">
              <w:rPr>
                <w:sz w:val="20"/>
                <w:szCs w:val="20"/>
              </w:rPr>
              <w:t>толтырады</w:t>
            </w:r>
            <w:proofErr w:type="spellEnd"/>
            <w:r w:rsidRPr="007F33E3">
              <w:rPr>
                <w:sz w:val="20"/>
                <w:szCs w:val="20"/>
              </w:rPr>
              <w:t>)/</w:t>
            </w:r>
            <w:r w:rsidRPr="007F33E3">
              <w:br/>
            </w:r>
            <w:r w:rsidRPr="007F33E3">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vAlign w:val="center"/>
            <w:hideMark/>
          </w:tcPr>
          <w:p w:rsidR="00544092" w:rsidRPr="007F33E3" w:rsidRDefault="00544092" w:rsidP="008126B1">
            <w:pPr>
              <w:contextualSpacing/>
            </w:pPr>
          </w:p>
        </w:tc>
      </w:tr>
      <w:tr w:rsidR="00544092" w:rsidRPr="007F33E3" w:rsidTr="008126B1">
        <w:trPr>
          <w:tblCellSpacing w:w="15" w:type="dxa"/>
        </w:trPr>
        <w:tc>
          <w:tcPr>
            <w:tcW w:w="9634" w:type="dxa"/>
            <w:gridSpan w:val="4"/>
            <w:vAlign w:val="center"/>
            <w:hideMark/>
          </w:tcPr>
          <w:p w:rsidR="00544092" w:rsidRPr="00E80774" w:rsidRDefault="00544092" w:rsidP="008126B1">
            <w:pPr>
              <w:contextualSpacing/>
              <w:jc w:val="center"/>
              <w:rPr>
                <w:b/>
              </w:rPr>
            </w:pPr>
            <w:r w:rsidRPr="00E80774">
              <w:rPr>
                <w:b/>
              </w:rPr>
              <w:t>ЕҢБЕК ЖОЛЫ/ТРУДОВАЯ ДЕЯТЕЛЬНОСТЬ</w:t>
            </w:r>
          </w:p>
        </w:tc>
      </w:tr>
      <w:tr w:rsidR="00544092" w:rsidRPr="007F33E3" w:rsidTr="008126B1">
        <w:trPr>
          <w:tblCellSpacing w:w="15" w:type="dxa"/>
        </w:trPr>
        <w:tc>
          <w:tcPr>
            <w:tcW w:w="4767" w:type="dxa"/>
            <w:gridSpan w:val="3"/>
            <w:vAlign w:val="center"/>
            <w:hideMark/>
          </w:tcPr>
          <w:p w:rsidR="00544092" w:rsidRPr="007F33E3" w:rsidRDefault="00544092" w:rsidP="008126B1">
            <w:pPr>
              <w:contextualSpacing/>
            </w:pPr>
            <w:r w:rsidRPr="007F33E3">
              <w:rPr>
                <w:sz w:val="20"/>
                <w:szCs w:val="20"/>
              </w:rPr>
              <w:t>Күні/Дата</w:t>
            </w:r>
          </w:p>
        </w:tc>
        <w:tc>
          <w:tcPr>
            <w:tcW w:w="4837" w:type="dxa"/>
            <w:vAlign w:val="center"/>
            <w:hideMark/>
          </w:tcPr>
          <w:p w:rsidR="00544092" w:rsidRPr="007F33E3" w:rsidRDefault="00544092" w:rsidP="008126B1">
            <w:pPr>
              <w:contextualSpacing/>
            </w:pPr>
            <w:proofErr w:type="spellStart"/>
            <w:r w:rsidRPr="007F33E3">
              <w:rPr>
                <w:sz w:val="20"/>
                <w:szCs w:val="20"/>
              </w:rPr>
              <w:t>қызметі</w:t>
            </w:r>
            <w:proofErr w:type="spellEnd"/>
            <w:r w:rsidRPr="007F33E3">
              <w:rPr>
                <w:sz w:val="20"/>
                <w:szCs w:val="20"/>
              </w:rPr>
              <w:t xml:space="preserve">, </w:t>
            </w:r>
            <w:proofErr w:type="spellStart"/>
            <w:r w:rsidRPr="007F33E3">
              <w:rPr>
                <w:sz w:val="20"/>
                <w:szCs w:val="20"/>
              </w:rPr>
              <w:t>жұмыс</w:t>
            </w:r>
            <w:proofErr w:type="spellEnd"/>
            <w:r w:rsidRPr="007F33E3">
              <w:rPr>
                <w:sz w:val="20"/>
                <w:szCs w:val="20"/>
              </w:rPr>
              <w:t xml:space="preserve"> </w:t>
            </w:r>
            <w:proofErr w:type="spellStart"/>
            <w:r w:rsidRPr="007F33E3">
              <w:rPr>
                <w:sz w:val="20"/>
                <w:szCs w:val="20"/>
              </w:rPr>
              <w:t>орны</w:t>
            </w:r>
            <w:proofErr w:type="spellEnd"/>
            <w:r w:rsidRPr="007F33E3">
              <w:rPr>
                <w:sz w:val="20"/>
                <w:szCs w:val="20"/>
              </w:rPr>
              <w:t xml:space="preserve">, </w:t>
            </w:r>
            <w:proofErr w:type="spellStart"/>
            <w:r w:rsidRPr="007F33E3">
              <w:rPr>
                <w:sz w:val="20"/>
                <w:szCs w:val="20"/>
              </w:rPr>
              <w:t>мекеменің</w:t>
            </w:r>
            <w:proofErr w:type="spellEnd"/>
            <w:r w:rsidRPr="007F33E3">
              <w:rPr>
                <w:sz w:val="20"/>
                <w:szCs w:val="20"/>
              </w:rPr>
              <w:t xml:space="preserve"> </w:t>
            </w:r>
            <w:proofErr w:type="spellStart"/>
            <w:r w:rsidRPr="007F33E3">
              <w:rPr>
                <w:sz w:val="20"/>
                <w:szCs w:val="20"/>
              </w:rPr>
              <w:t>орналасқан</w:t>
            </w:r>
            <w:proofErr w:type="spellEnd"/>
            <w:r w:rsidRPr="007F33E3">
              <w:rPr>
                <w:sz w:val="20"/>
                <w:szCs w:val="20"/>
              </w:rPr>
              <w:t xml:space="preserve"> </w:t>
            </w:r>
            <w:proofErr w:type="spellStart"/>
            <w:r w:rsidRPr="007F33E3">
              <w:rPr>
                <w:sz w:val="20"/>
                <w:szCs w:val="20"/>
              </w:rPr>
              <w:t>жері</w:t>
            </w:r>
            <w:proofErr w:type="spellEnd"/>
            <w:r w:rsidRPr="007F33E3">
              <w:rPr>
                <w:sz w:val="20"/>
                <w:szCs w:val="20"/>
              </w:rPr>
              <w:t>/должность, место работы, местонахождение организации</w:t>
            </w:r>
          </w:p>
        </w:tc>
      </w:tr>
      <w:tr w:rsidR="00544092" w:rsidRPr="007F33E3" w:rsidTr="008126B1">
        <w:trPr>
          <w:tblCellSpacing w:w="15" w:type="dxa"/>
        </w:trPr>
        <w:tc>
          <w:tcPr>
            <w:tcW w:w="1604" w:type="dxa"/>
            <w:gridSpan w:val="2"/>
            <w:vAlign w:val="center"/>
            <w:hideMark/>
          </w:tcPr>
          <w:p w:rsidR="00544092" w:rsidRPr="007F33E3" w:rsidRDefault="00544092" w:rsidP="008126B1">
            <w:pPr>
              <w:contextualSpacing/>
            </w:pPr>
            <w:r w:rsidRPr="007F33E3">
              <w:rPr>
                <w:sz w:val="20"/>
                <w:szCs w:val="20"/>
              </w:rPr>
              <w:t>қабылданған/</w:t>
            </w:r>
            <w:r w:rsidRPr="007F33E3">
              <w:br/>
            </w:r>
            <w:r w:rsidRPr="007F33E3">
              <w:rPr>
                <w:sz w:val="20"/>
                <w:szCs w:val="20"/>
              </w:rPr>
              <w:t>приема</w:t>
            </w:r>
          </w:p>
        </w:tc>
        <w:tc>
          <w:tcPr>
            <w:tcW w:w="3133" w:type="dxa"/>
            <w:vAlign w:val="center"/>
            <w:hideMark/>
          </w:tcPr>
          <w:p w:rsidR="00544092" w:rsidRPr="007F33E3" w:rsidRDefault="00544092" w:rsidP="008126B1">
            <w:pPr>
              <w:contextualSpacing/>
            </w:pPr>
            <w:r w:rsidRPr="007F33E3">
              <w:rPr>
                <w:sz w:val="20"/>
                <w:szCs w:val="20"/>
              </w:rPr>
              <w:t>босатылған/</w:t>
            </w:r>
            <w:r w:rsidRPr="007F33E3">
              <w:br/>
            </w:r>
            <w:r w:rsidRPr="007F33E3">
              <w:rPr>
                <w:sz w:val="20"/>
                <w:szCs w:val="20"/>
              </w:rPr>
              <w:t>увольнения</w:t>
            </w:r>
          </w:p>
        </w:tc>
        <w:tc>
          <w:tcPr>
            <w:tcW w:w="4837" w:type="dxa"/>
            <w:vAlign w:val="center"/>
            <w:hideMark/>
          </w:tcPr>
          <w:p w:rsidR="00544092" w:rsidRPr="007F33E3" w:rsidRDefault="00544092" w:rsidP="008126B1">
            <w:pPr>
              <w:contextualSpacing/>
            </w:pPr>
          </w:p>
        </w:tc>
      </w:tr>
      <w:tr w:rsidR="00544092" w:rsidRPr="002A1CE6" w:rsidTr="008126B1">
        <w:trPr>
          <w:tblCellSpacing w:w="15" w:type="dxa"/>
        </w:trPr>
        <w:tc>
          <w:tcPr>
            <w:tcW w:w="4767" w:type="dxa"/>
            <w:gridSpan w:val="3"/>
            <w:vAlign w:val="center"/>
          </w:tcPr>
          <w:p w:rsidR="00544092" w:rsidRPr="007F33E3" w:rsidRDefault="00544092" w:rsidP="008126B1">
            <w:pPr>
              <w:contextualSpacing/>
            </w:pPr>
            <w:r w:rsidRPr="007F33E3">
              <w:rPr>
                <w:sz w:val="20"/>
                <w:szCs w:val="20"/>
              </w:rPr>
              <w:t>Кандидаттың қолы/</w:t>
            </w:r>
            <w:r w:rsidRPr="007F33E3">
              <w:br/>
            </w:r>
            <w:r w:rsidRPr="007F33E3">
              <w:rPr>
                <w:sz w:val="20"/>
                <w:szCs w:val="20"/>
              </w:rPr>
              <w:t>Подпись кандидата</w:t>
            </w:r>
          </w:p>
        </w:tc>
        <w:tc>
          <w:tcPr>
            <w:tcW w:w="4837" w:type="dxa"/>
            <w:vAlign w:val="center"/>
          </w:tcPr>
          <w:p w:rsidR="00544092" w:rsidRPr="002A1CE6" w:rsidRDefault="00544092" w:rsidP="008126B1">
            <w:pPr>
              <w:contextualSpacing/>
              <w:jc w:val="right"/>
            </w:pPr>
            <w:r w:rsidRPr="007F33E3">
              <w:rPr>
                <w:sz w:val="20"/>
                <w:szCs w:val="20"/>
              </w:rPr>
              <w:t>күні/дата</w:t>
            </w:r>
          </w:p>
        </w:tc>
      </w:tr>
    </w:tbl>
    <w:p w:rsidR="00AB3376" w:rsidRDefault="00AB3376" w:rsidP="00EB3B81">
      <w:pPr>
        <w:pStyle w:val="ae"/>
        <w:ind w:left="5664"/>
        <w:rPr>
          <w:rFonts w:ascii="Times New Roman" w:hAnsi="Times New Roman"/>
          <w:sz w:val="28"/>
          <w:lang w:val="kk-KZ"/>
        </w:rPr>
      </w:pPr>
    </w:p>
    <w:sectPr w:rsidR="00AB3376" w:rsidSect="003109BD">
      <w:pgSz w:w="11906" w:h="16838"/>
      <w:pgMar w:top="426"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Arial(K)">
    <w:altName w:val="Arial"/>
    <w:charset w:val="CC"/>
    <w:family w:val="swiss"/>
    <w:pitch w:val="variable"/>
    <w:sig w:usb0="00000001"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A4E00"/>
    <w:multiLevelType w:val="hybridMultilevel"/>
    <w:tmpl w:val="B5761336"/>
    <w:lvl w:ilvl="0" w:tplc="8098D750">
      <w:start w:val="1"/>
      <w:numFmt w:val="decimal"/>
      <w:lvlText w:val="%1."/>
      <w:lvlJc w:val="left"/>
      <w:pPr>
        <w:ind w:left="720" w:hanging="360"/>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233E87"/>
    <w:multiLevelType w:val="hybridMultilevel"/>
    <w:tmpl w:val="4E5ED2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867628A"/>
    <w:multiLevelType w:val="hybridMultilevel"/>
    <w:tmpl w:val="A1282DF0"/>
    <w:lvl w:ilvl="0" w:tplc="37065EA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E502BA4"/>
    <w:multiLevelType w:val="hybridMultilevel"/>
    <w:tmpl w:val="E3F61AF6"/>
    <w:lvl w:ilvl="0" w:tplc="B49C7160">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
    <w:nsid w:val="6F3648A2"/>
    <w:multiLevelType w:val="multilevel"/>
    <w:tmpl w:val="614C073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abstractNum>
  <w:num w:numId="1">
    <w:abstractNumId w:val="4"/>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CC"/>
    <w:rsid w:val="00001394"/>
    <w:rsid w:val="000014BD"/>
    <w:rsid w:val="000026CE"/>
    <w:rsid w:val="000062CC"/>
    <w:rsid w:val="00012ABD"/>
    <w:rsid w:val="00012BFA"/>
    <w:rsid w:val="00015ED0"/>
    <w:rsid w:val="000172A1"/>
    <w:rsid w:val="000205B2"/>
    <w:rsid w:val="00023D96"/>
    <w:rsid w:val="000276B4"/>
    <w:rsid w:val="00031A78"/>
    <w:rsid w:val="00034117"/>
    <w:rsid w:val="0003601A"/>
    <w:rsid w:val="00047D6E"/>
    <w:rsid w:val="000508A8"/>
    <w:rsid w:val="000535FB"/>
    <w:rsid w:val="00053C50"/>
    <w:rsid w:val="000546F6"/>
    <w:rsid w:val="000562DF"/>
    <w:rsid w:val="000607DF"/>
    <w:rsid w:val="000621F1"/>
    <w:rsid w:val="00063235"/>
    <w:rsid w:val="00067EE1"/>
    <w:rsid w:val="00070135"/>
    <w:rsid w:val="00074CD6"/>
    <w:rsid w:val="00075E3F"/>
    <w:rsid w:val="00082004"/>
    <w:rsid w:val="00096709"/>
    <w:rsid w:val="000A0479"/>
    <w:rsid w:val="000A0584"/>
    <w:rsid w:val="000A1723"/>
    <w:rsid w:val="000A1731"/>
    <w:rsid w:val="000A399E"/>
    <w:rsid w:val="000A4F35"/>
    <w:rsid w:val="000A59AA"/>
    <w:rsid w:val="000B143E"/>
    <w:rsid w:val="000B1DA9"/>
    <w:rsid w:val="000B359F"/>
    <w:rsid w:val="000B49AF"/>
    <w:rsid w:val="000B51E2"/>
    <w:rsid w:val="000B57C4"/>
    <w:rsid w:val="000B6498"/>
    <w:rsid w:val="000B64C7"/>
    <w:rsid w:val="000C0497"/>
    <w:rsid w:val="000C38F1"/>
    <w:rsid w:val="000C5D44"/>
    <w:rsid w:val="000C6446"/>
    <w:rsid w:val="000C7198"/>
    <w:rsid w:val="000C756D"/>
    <w:rsid w:val="000D293A"/>
    <w:rsid w:val="000D3146"/>
    <w:rsid w:val="000D40E0"/>
    <w:rsid w:val="000D4162"/>
    <w:rsid w:val="000D494A"/>
    <w:rsid w:val="000D4B50"/>
    <w:rsid w:val="000D7BA0"/>
    <w:rsid w:val="000E0FDA"/>
    <w:rsid w:val="000E2873"/>
    <w:rsid w:val="000E4B64"/>
    <w:rsid w:val="000E535B"/>
    <w:rsid w:val="000E5A8D"/>
    <w:rsid w:val="000E6614"/>
    <w:rsid w:val="000F3E25"/>
    <w:rsid w:val="000F4D04"/>
    <w:rsid w:val="000F5199"/>
    <w:rsid w:val="000F69F8"/>
    <w:rsid w:val="000F73C6"/>
    <w:rsid w:val="000F7887"/>
    <w:rsid w:val="000F7A9B"/>
    <w:rsid w:val="00102CBA"/>
    <w:rsid w:val="00103295"/>
    <w:rsid w:val="00103F1A"/>
    <w:rsid w:val="001104E8"/>
    <w:rsid w:val="00110BF0"/>
    <w:rsid w:val="00111581"/>
    <w:rsid w:val="00111CF9"/>
    <w:rsid w:val="0011331C"/>
    <w:rsid w:val="001144C0"/>
    <w:rsid w:val="001153B7"/>
    <w:rsid w:val="00120A1B"/>
    <w:rsid w:val="001267F7"/>
    <w:rsid w:val="00126D7E"/>
    <w:rsid w:val="00132112"/>
    <w:rsid w:val="0013734A"/>
    <w:rsid w:val="00140C9B"/>
    <w:rsid w:val="001412C0"/>
    <w:rsid w:val="00142400"/>
    <w:rsid w:val="0014758E"/>
    <w:rsid w:val="00153F9E"/>
    <w:rsid w:val="001549FE"/>
    <w:rsid w:val="00154D9F"/>
    <w:rsid w:val="001557D6"/>
    <w:rsid w:val="00155B82"/>
    <w:rsid w:val="00157E78"/>
    <w:rsid w:val="00161989"/>
    <w:rsid w:val="00162C09"/>
    <w:rsid w:val="001648FA"/>
    <w:rsid w:val="00164BFF"/>
    <w:rsid w:val="001660B2"/>
    <w:rsid w:val="001701A2"/>
    <w:rsid w:val="001728A6"/>
    <w:rsid w:val="00173CD0"/>
    <w:rsid w:val="00176E80"/>
    <w:rsid w:val="001805EA"/>
    <w:rsid w:val="00181193"/>
    <w:rsid w:val="001836EC"/>
    <w:rsid w:val="00183EC7"/>
    <w:rsid w:val="001842FE"/>
    <w:rsid w:val="00184B64"/>
    <w:rsid w:val="00190BA6"/>
    <w:rsid w:val="0019145D"/>
    <w:rsid w:val="001955DD"/>
    <w:rsid w:val="00196CF6"/>
    <w:rsid w:val="0019744D"/>
    <w:rsid w:val="001979BD"/>
    <w:rsid w:val="00197CAD"/>
    <w:rsid w:val="001A0E32"/>
    <w:rsid w:val="001A1C01"/>
    <w:rsid w:val="001A50DA"/>
    <w:rsid w:val="001A5703"/>
    <w:rsid w:val="001B55A6"/>
    <w:rsid w:val="001B61CE"/>
    <w:rsid w:val="001C04B5"/>
    <w:rsid w:val="001C7E27"/>
    <w:rsid w:val="001C7E6B"/>
    <w:rsid w:val="001D2D2E"/>
    <w:rsid w:val="001D35D2"/>
    <w:rsid w:val="001D472D"/>
    <w:rsid w:val="001D4B04"/>
    <w:rsid w:val="001D52CC"/>
    <w:rsid w:val="001E18E7"/>
    <w:rsid w:val="001E1C3F"/>
    <w:rsid w:val="001E3CE0"/>
    <w:rsid w:val="001E6AAF"/>
    <w:rsid w:val="001F0557"/>
    <w:rsid w:val="001F1E56"/>
    <w:rsid w:val="001F412B"/>
    <w:rsid w:val="0020079E"/>
    <w:rsid w:val="002037DB"/>
    <w:rsid w:val="00203A62"/>
    <w:rsid w:val="002043CF"/>
    <w:rsid w:val="00204D7D"/>
    <w:rsid w:val="00207A8F"/>
    <w:rsid w:val="00207FB4"/>
    <w:rsid w:val="00214422"/>
    <w:rsid w:val="00217D21"/>
    <w:rsid w:val="002248C5"/>
    <w:rsid w:val="00226C7F"/>
    <w:rsid w:val="00234878"/>
    <w:rsid w:val="0023493F"/>
    <w:rsid w:val="0023524D"/>
    <w:rsid w:val="002355D2"/>
    <w:rsid w:val="00240EC5"/>
    <w:rsid w:val="00241DAC"/>
    <w:rsid w:val="0024614A"/>
    <w:rsid w:val="00252A94"/>
    <w:rsid w:val="00254DBC"/>
    <w:rsid w:val="00260CA7"/>
    <w:rsid w:val="00263151"/>
    <w:rsid w:val="0026594A"/>
    <w:rsid w:val="00271A28"/>
    <w:rsid w:val="00275E5B"/>
    <w:rsid w:val="002761D9"/>
    <w:rsid w:val="00276C68"/>
    <w:rsid w:val="00285CD3"/>
    <w:rsid w:val="002865CC"/>
    <w:rsid w:val="00292AD7"/>
    <w:rsid w:val="002956D3"/>
    <w:rsid w:val="002956F1"/>
    <w:rsid w:val="00295AC4"/>
    <w:rsid w:val="002A07BB"/>
    <w:rsid w:val="002A1699"/>
    <w:rsid w:val="002A22B8"/>
    <w:rsid w:val="002A37CD"/>
    <w:rsid w:val="002A4270"/>
    <w:rsid w:val="002A4984"/>
    <w:rsid w:val="002A65A3"/>
    <w:rsid w:val="002A670C"/>
    <w:rsid w:val="002B210C"/>
    <w:rsid w:val="002B2CE8"/>
    <w:rsid w:val="002B465E"/>
    <w:rsid w:val="002C05F6"/>
    <w:rsid w:val="002C05FF"/>
    <w:rsid w:val="002C0F4A"/>
    <w:rsid w:val="002C16C1"/>
    <w:rsid w:val="002C3146"/>
    <w:rsid w:val="002C4BBB"/>
    <w:rsid w:val="002D3E60"/>
    <w:rsid w:val="002D406D"/>
    <w:rsid w:val="002D7579"/>
    <w:rsid w:val="002E4346"/>
    <w:rsid w:val="002E647B"/>
    <w:rsid w:val="002F2BDF"/>
    <w:rsid w:val="002F349B"/>
    <w:rsid w:val="002F6082"/>
    <w:rsid w:val="00303435"/>
    <w:rsid w:val="003034F3"/>
    <w:rsid w:val="00304FAE"/>
    <w:rsid w:val="003103AA"/>
    <w:rsid w:val="003109BD"/>
    <w:rsid w:val="003113B7"/>
    <w:rsid w:val="00313DF8"/>
    <w:rsid w:val="00314674"/>
    <w:rsid w:val="0031486E"/>
    <w:rsid w:val="00315619"/>
    <w:rsid w:val="00317126"/>
    <w:rsid w:val="00317EA5"/>
    <w:rsid w:val="00326E34"/>
    <w:rsid w:val="003310B3"/>
    <w:rsid w:val="0033163B"/>
    <w:rsid w:val="00332985"/>
    <w:rsid w:val="00332F8D"/>
    <w:rsid w:val="003407C9"/>
    <w:rsid w:val="0034167D"/>
    <w:rsid w:val="003467C4"/>
    <w:rsid w:val="00350280"/>
    <w:rsid w:val="003503D5"/>
    <w:rsid w:val="00350AAC"/>
    <w:rsid w:val="00351686"/>
    <w:rsid w:val="00353B30"/>
    <w:rsid w:val="003568BF"/>
    <w:rsid w:val="00363F09"/>
    <w:rsid w:val="00364C3E"/>
    <w:rsid w:val="00365ADB"/>
    <w:rsid w:val="003667F8"/>
    <w:rsid w:val="0037071F"/>
    <w:rsid w:val="00374957"/>
    <w:rsid w:val="00375B36"/>
    <w:rsid w:val="00375EEA"/>
    <w:rsid w:val="003766DD"/>
    <w:rsid w:val="00387D02"/>
    <w:rsid w:val="003A6348"/>
    <w:rsid w:val="003B07E5"/>
    <w:rsid w:val="003B14A6"/>
    <w:rsid w:val="003B3E19"/>
    <w:rsid w:val="003B6AAD"/>
    <w:rsid w:val="003B72E3"/>
    <w:rsid w:val="003C41BF"/>
    <w:rsid w:val="003C5686"/>
    <w:rsid w:val="003C6EAD"/>
    <w:rsid w:val="003D3E02"/>
    <w:rsid w:val="003D5110"/>
    <w:rsid w:val="003D5626"/>
    <w:rsid w:val="003D5A87"/>
    <w:rsid w:val="003D7DB2"/>
    <w:rsid w:val="003E1BF4"/>
    <w:rsid w:val="003E3054"/>
    <w:rsid w:val="003E334F"/>
    <w:rsid w:val="003F253B"/>
    <w:rsid w:val="00400561"/>
    <w:rsid w:val="00400584"/>
    <w:rsid w:val="004015D2"/>
    <w:rsid w:val="004024FE"/>
    <w:rsid w:val="004039E3"/>
    <w:rsid w:val="00406064"/>
    <w:rsid w:val="00406B3A"/>
    <w:rsid w:val="004073BD"/>
    <w:rsid w:val="004145DA"/>
    <w:rsid w:val="00415C02"/>
    <w:rsid w:val="004161CA"/>
    <w:rsid w:val="00416B78"/>
    <w:rsid w:val="00422C03"/>
    <w:rsid w:val="00425A89"/>
    <w:rsid w:val="004270B8"/>
    <w:rsid w:val="00432885"/>
    <w:rsid w:val="004348A6"/>
    <w:rsid w:val="0043522F"/>
    <w:rsid w:val="00437F13"/>
    <w:rsid w:val="00447E54"/>
    <w:rsid w:val="00450A9C"/>
    <w:rsid w:val="00462F1F"/>
    <w:rsid w:val="00466E1B"/>
    <w:rsid w:val="00471689"/>
    <w:rsid w:val="00473F00"/>
    <w:rsid w:val="004749FB"/>
    <w:rsid w:val="00476468"/>
    <w:rsid w:val="0047668A"/>
    <w:rsid w:val="00476F7F"/>
    <w:rsid w:val="004804E3"/>
    <w:rsid w:val="00480B5F"/>
    <w:rsid w:val="00487B68"/>
    <w:rsid w:val="00497436"/>
    <w:rsid w:val="00497D19"/>
    <w:rsid w:val="004A11CE"/>
    <w:rsid w:val="004A1B1D"/>
    <w:rsid w:val="004A5153"/>
    <w:rsid w:val="004A7B29"/>
    <w:rsid w:val="004B28B7"/>
    <w:rsid w:val="004B2A5A"/>
    <w:rsid w:val="004B4F63"/>
    <w:rsid w:val="004B6F48"/>
    <w:rsid w:val="004B773B"/>
    <w:rsid w:val="004C0B8F"/>
    <w:rsid w:val="004C1785"/>
    <w:rsid w:val="004C4B10"/>
    <w:rsid w:val="004D05A2"/>
    <w:rsid w:val="004D1B9C"/>
    <w:rsid w:val="004D22FC"/>
    <w:rsid w:val="004D3E3E"/>
    <w:rsid w:val="004D4516"/>
    <w:rsid w:val="004D5902"/>
    <w:rsid w:val="004E0A00"/>
    <w:rsid w:val="004E18A1"/>
    <w:rsid w:val="004E2E02"/>
    <w:rsid w:val="004E3A3E"/>
    <w:rsid w:val="004F02A1"/>
    <w:rsid w:val="004F2433"/>
    <w:rsid w:val="004F355C"/>
    <w:rsid w:val="004F3643"/>
    <w:rsid w:val="004F4CB0"/>
    <w:rsid w:val="004F5BC0"/>
    <w:rsid w:val="0050027C"/>
    <w:rsid w:val="00511380"/>
    <w:rsid w:val="00522262"/>
    <w:rsid w:val="00522B30"/>
    <w:rsid w:val="005263C0"/>
    <w:rsid w:val="00530709"/>
    <w:rsid w:val="0053219E"/>
    <w:rsid w:val="005373C2"/>
    <w:rsid w:val="00537AE3"/>
    <w:rsid w:val="00540C73"/>
    <w:rsid w:val="0054101A"/>
    <w:rsid w:val="00544092"/>
    <w:rsid w:val="00544B23"/>
    <w:rsid w:val="00544FE6"/>
    <w:rsid w:val="0054621E"/>
    <w:rsid w:val="00553CEB"/>
    <w:rsid w:val="0055479A"/>
    <w:rsid w:val="00557A19"/>
    <w:rsid w:val="005603D1"/>
    <w:rsid w:val="00563131"/>
    <w:rsid w:val="00563C01"/>
    <w:rsid w:val="00564E2E"/>
    <w:rsid w:val="00565B2A"/>
    <w:rsid w:val="00570085"/>
    <w:rsid w:val="00570BCF"/>
    <w:rsid w:val="005712B8"/>
    <w:rsid w:val="00573273"/>
    <w:rsid w:val="005736D1"/>
    <w:rsid w:val="00584678"/>
    <w:rsid w:val="00584DF7"/>
    <w:rsid w:val="00585C8D"/>
    <w:rsid w:val="00587D42"/>
    <w:rsid w:val="005902F9"/>
    <w:rsid w:val="00593AFE"/>
    <w:rsid w:val="00594685"/>
    <w:rsid w:val="00597284"/>
    <w:rsid w:val="005A3E13"/>
    <w:rsid w:val="005A5A3D"/>
    <w:rsid w:val="005B0AA6"/>
    <w:rsid w:val="005B106A"/>
    <w:rsid w:val="005B1F3C"/>
    <w:rsid w:val="005B6FB0"/>
    <w:rsid w:val="005C18E3"/>
    <w:rsid w:val="005C2205"/>
    <w:rsid w:val="005C3D38"/>
    <w:rsid w:val="005D13AC"/>
    <w:rsid w:val="005D2551"/>
    <w:rsid w:val="005D260C"/>
    <w:rsid w:val="005D3114"/>
    <w:rsid w:val="005D3D16"/>
    <w:rsid w:val="005D4969"/>
    <w:rsid w:val="005D4C49"/>
    <w:rsid w:val="005D5D43"/>
    <w:rsid w:val="005D6851"/>
    <w:rsid w:val="005D6D9B"/>
    <w:rsid w:val="005D73EB"/>
    <w:rsid w:val="005E2ACF"/>
    <w:rsid w:val="005E2DCF"/>
    <w:rsid w:val="005E3B14"/>
    <w:rsid w:val="005E4AE8"/>
    <w:rsid w:val="005E5111"/>
    <w:rsid w:val="005F2132"/>
    <w:rsid w:val="0060227D"/>
    <w:rsid w:val="00602A3E"/>
    <w:rsid w:val="00604453"/>
    <w:rsid w:val="0060735C"/>
    <w:rsid w:val="00612031"/>
    <w:rsid w:val="00612C1A"/>
    <w:rsid w:val="006137DE"/>
    <w:rsid w:val="00614C4A"/>
    <w:rsid w:val="00614CFC"/>
    <w:rsid w:val="00615E15"/>
    <w:rsid w:val="00617F85"/>
    <w:rsid w:val="00621F7B"/>
    <w:rsid w:val="00631B8F"/>
    <w:rsid w:val="0063377E"/>
    <w:rsid w:val="00644F00"/>
    <w:rsid w:val="00645656"/>
    <w:rsid w:val="00645A5C"/>
    <w:rsid w:val="00647905"/>
    <w:rsid w:val="00656BDF"/>
    <w:rsid w:val="0065756A"/>
    <w:rsid w:val="00657FD1"/>
    <w:rsid w:val="00666EF6"/>
    <w:rsid w:val="00667106"/>
    <w:rsid w:val="00670A64"/>
    <w:rsid w:val="00671CAC"/>
    <w:rsid w:val="00674BD0"/>
    <w:rsid w:val="00677FDB"/>
    <w:rsid w:val="00683815"/>
    <w:rsid w:val="00684717"/>
    <w:rsid w:val="00685778"/>
    <w:rsid w:val="006939B7"/>
    <w:rsid w:val="00695020"/>
    <w:rsid w:val="00695F37"/>
    <w:rsid w:val="006A39CF"/>
    <w:rsid w:val="006A4433"/>
    <w:rsid w:val="006A5053"/>
    <w:rsid w:val="006A5329"/>
    <w:rsid w:val="006A70AA"/>
    <w:rsid w:val="006A77C3"/>
    <w:rsid w:val="006A7951"/>
    <w:rsid w:val="006B0877"/>
    <w:rsid w:val="006B60CB"/>
    <w:rsid w:val="006C216D"/>
    <w:rsid w:val="006C24B5"/>
    <w:rsid w:val="006C698A"/>
    <w:rsid w:val="006C6BC5"/>
    <w:rsid w:val="006C778C"/>
    <w:rsid w:val="006D719C"/>
    <w:rsid w:val="006F1472"/>
    <w:rsid w:val="006F42D2"/>
    <w:rsid w:val="00700D88"/>
    <w:rsid w:val="007013A0"/>
    <w:rsid w:val="0070219A"/>
    <w:rsid w:val="007045F7"/>
    <w:rsid w:val="00710023"/>
    <w:rsid w:val="00711246"/>
    <w:rsid w:val="00715BF0"/>
    <w:rsid w:val="0071783D"/>
    <w:rsid w:val="007231F5"/>
    <w:rsid w:val="00723AAC"/>
    <w:rsid w:val="00726C4E"/>
    <w:rsid w:val="00732F62"/>
    <w:rsid w:val="00734AE8"/>
    <w:rsid w:val="007362DA"/>
    <w:rsid w:val="00736363"/>
    <w:rsid w:val="00736559"/>
    <w:rsid w:val="00736DF6"/>
    <w:rsid w:val="00737224"/>
    <w:rsid w:val="00741067"/>
    <w:rsid w:val="007411E9"/>
    <w:rsid w:val="00743E51"/>
    <w:rsid w:val="00743FB6"/>
    <w:rsid w:val="00745567"/>
    <w:rsid w:val="00747416"/>
    <w:rsid w:val="0075012E"/>
    <w:rsid w:val="0075017C"/>
    <w:rsid w:val="00753F5E"/>
    <w:rsid w:val="00756197"/>
    <w:rsid w:val="00761BB7"/>
    <w:rsid w:val="00763078"/>
    <w:rsid w:val="00765A54"/>
    <w:rsid w:val="00766C54"/>
    <w:rsid w:val="0077040F"/>
    <w:rsid w:val="0077130B"/>
    <w:rsid w:val="00771FFA"/>
    <w:rsid w:val="00772CD0"/>
    <w:rsid w:val="00773A80"/>
    <w:rsid w:val="007744D2"/>
    <w:rsid w:val="00781797"/>
    <w:rsid w:val="00783A83"/>
    <w:rsid w:val="007844CC"/>
    <w:rsid w:val="00784A31"/>
    <w:rsid w:val="00787443"/>
    <w:rsid w:val="00793DDC"/>
    <w:rsid w:val="007945E3"/>
    <w:rsid w:val="007963FB"/>
    <w:rsid w:val="00796BCF"/>
    <w:rsid w:val="007A2A6A"/>
    <w:rsid w:val="007B1F06"/>
    <w:rsid w:val="007B30C0"/>
    <w:rsid w:val="007B6CB8"/>
    <w:rsid w:val="007B71F6"/>
    <w:rsid w:val="007C33D8"/>
    <w:rsid w:val="007C34B8"/>
    <w:rsid w:val="007C6E11"/>
    <w:rsid w:val="007D0995"/>
    <w:rsid w:val="007D21A6"/>
    <w:rsid w:val="007D21FE"/>
    <w:rsid w:val="007D22F3"/>
    <w:rsid w:val="007D6D91"/>
    <w:rsid w:val="007E4832"/>
    <w:rsid w:val="007E5DF9"/>
    <w:rsid w:val="007E7B4F"/>
    <w:rsid w:val="007F165A"/>
    <w:rsid w:val="007F5A8B"/>
    <w:rsid w:val="00801734"/>
    <w:rsid w:val="00804828"/>
    <w:rsid w:val="0081431F"/>
    <w:rsid w:val="00815C16"/>
    <w:rsid w:val="00815FCB"/>
    <w:rsid w:val="00816EB7"/>
    <w:rsid w:val="00820ED2"/>
    <w:rsid w:val="00821ECF"/>
    <w:rsid w:val="008227F5"/>
    <w:rsid w:val="008238E4"/>
    <w:rsid w:val="00824ADE"/>
    <w:rsid w:val="00825D75"/>
    <w:rsid w:val="00826076"/>
    <w:rsid w:val="008263A3"/>
    <w:rsid w:val="008271CF"/>
    <w:rsid w:val="00830A7E"/>
    <w:rsid w:val="00830D42"/>
    <w:rsid w:val="00832217"/>
    <w:rsid w:val="008351F0"/>
    <w:rsid w:val="00835589"/>
    <w:rsid w:val="00836D1B"/>
    <w:rsid w:val="00837625"/>
    <w:rsid w:val="00837B95"/>
    <w:rsid w:val="008506F9"/>
    <w:rsid w:val="00852B56"/>
    <w:rsid w:val="00854201"/>
    <w:rsid w:val="00854AFB"/>
    <w:rsid w:val="00855C25"/>
    <w:rsid w:val="00860296"/>
    <w:rsid w:val="00860BD4"/>
    <w:rsid w:val="00863C0B"/>
    <w:rsid w:val="008668FF"/>
    <w:rsid w:val="00866F04"/>
    <w:rsid w:val="008670F2"/>
    <w:rsid w:val="0086752B"/>
    <w:rsid w:val="00871105"/>
    <w:rsid w:val="00874748"/>
    <w:rsid w:val="008765A4"/>
    <w:rsid w:val="00876DA1"/>
    <w:rsid w:val="00883B36"/>
    <w:rsid w:val="00887D66"/>
    <w:rsid w:val="00890F5A"/>
    <w:rsid w:val="008915EF"/>
    <w:rsid w:val="00893629"/>
    <w:rsid w:val="00893849"/>
    <w:rsid w:val="008939D9"/>
    <w:rsid w:val="008947FD"/>
    <w:rsid w:val="00894D62"/>
    <w:rsid w:val="00895C86"/>
    <w:rsid w:val="00897048"/>
    <w:rsid w:val="00897061"/>
    <w:rsid w:val="008A3474"/>
    <w:rsid w:val="008A34BA"/>
    <w:rsid w:val="008A4EED"/>
    <w:rsid w:val="008B015E"/>
    <w:rsid w:val="008B2BDD"/>
    <w:rsid w:val="008B46CA"/>
    <w:rsid w:val="008B5669"/>
    <w:rsid w:val="008B66E3"/>
    <w:rsid w:val="008B78C7"/>
    <w:rsid w:val="008B7B52"/>
    <w:rsid w:val="008C1031"/>
    <w:rsid w:val="008C45B0"/>
    <w:rsid w:val="008C6CDC"/>
    <w:rsid w:val="008D1595"/>
    <w:rsid w:val="008D238F"/>
    <w:rsid w:val="008D2B6F"/>
    <w:rsid w:val="008D4CA5"/>
    <w:rsid w:val="008D5B3D"/>
    <w:rsid w:val="008E616D"/>
    <w:rsid w:val="008E732E"/>
    <w:rsid w:val="008E7CCD"/>
    <w:rsid w:val="008F05A7"/>
    <w:rsid w:val="008F33AD"/>
    <w:rsid w:val="008F3AE7"/>
    <w:rsid w:val="008F4B0F"/>
    <w:rsid w:val="008F6505"/>
    <w:rsid w:val="008F7129"/>
    <w:rsid w:val="00902681"/>
    <w:rsid w:val="00905F06"/>
    <w:rsid w:val="00906779"/>
    <w:rsid w:val="00907E88"/>
    <w:rsid w:val="00910A6B"/>
    <w:rsid w:val="00912934"/>
    <w:rsid w:val="00912CCB"/>
    <w:rsid w:val="00915207"/>
    <w:rsid w:val="009152E8"/>
    <w:rsid w:val="00925D86"/>
    <w:rsid w:val="00926028"/>
    <w:rsid w:val="00932B55"/>
    <w:rsid w:val="009342FF"/>
    <w:rsid w:val="00934518"/>
    <w:rsid w:val="00934D57"/>
    <w:rsid w:val="00937431"/>
    <w:rsid w:val="00942F44"/>
    <w:rsid w:val="00943280"/>
    <w:rsid w:val="00944643"/>
    <w:rsid w:val="009460AC"/>
    <w:rsid w:val="00947F38"/>
    <w:rsid w:val="00952B35"/>
    <w:rsid w:val="0095523F"/>
    <w:rsid w:val="00955E3A"/>
    <w:rsid w:val="00956440"/>
    <w:rsid w:val="00956BFC"/>
    <w:rsid w:val="009577A5"/>
    <w:rsid w:val="0096084F"/>
    <w:rsid w:val="00963278"/>
    <w:rsid w:val="00966156"/>
    <w:rsid w:val="0097059E"/>
    <w:rsid w:val="00972273"/>
    <w:rsid w:val="009744B4"/>
    <w:rsid w:val="00974582"/>
    <w:rsid w:val="00980B6B"/>
    <w:rsid w:val="0098271E"/>
    <w:rsid w:val="009832E0"/>
    <w:rsid w:val="00984528"/>
    <w:rsid w:val="00984C7E"/>
    <w:rsid w:val="00984D95"/>
    <w:rsid w:val="00986352"/>
    <w:rsid w:val="00987203"/>
    <w:rsid w:val="00987A33"/>
    <w:rsid w:val="009948D9"/>
    <w:rsid w:val="009965A1"/>
    <w:rsid w:val="00996C8F"/>
    <w:rsid w:val="009A0B2F"/>
    <w:rsid w:val="009A7179"/>
    <w:rsid w:val="009B2F35"/>
    <w:rsid w:val="009B3794"/>
    <w:rsid w:val="009B53C1"/>
    <w:rsid w:val="009B6131"/>
    <w:rsid w:val="009C59F3"/>
    <w:rsid w:val="009D3268"/>
    <w:rsid w:val="009D45E1"/>
    <w:rsid w:val="009E5DDF"/>
    <w:rsid w:val="009E5DE8"/>
    <w:rsid w:val="009F03E1"/>
    <w:rsid w:val="009F2D5F"/>
    <w:rsid w:val="00A02FD7"/>
    <w:rsid w:val="00A05887"/>
    <w:rsid w:val="00A1035C"/>
    <w:rsid w:val="00A106FE"/>
    <w:rsid w:val="00A10976"/>
    <w:rsid w:val="00A12BF7"/>
    <w:rsid w:val="00A14094"/>
    <w:rsid w:val="00A17A0E"/>
    <w:rsid w:val="00A25996"/>
    <w:rsid w:val="00A26021"/>
    <w:rsid w:val="00A27905"/>
    <w:rsid w:val="00A35AFE"/>
    <w:rsid w:val="00A36B57"/>
    <w:rsid w:val="00A37CE6"/>
    <w:rsid w:val="00A44886"/>
    <w:rsid w:val="00A44AD7"/>
    <w:rsid w:val="00A46354"/>
    <w:rsid w:val="00A4758A"/>
    <w:rsid w:val="00A506A3"/>
    <w:rsid w:val="00A50922"/>
    <w:rsid w:val="00A55A51"/>
    <w:rsid w:val="00A64796"/>
    <w:rsid w:val="00A64A79"/>
    <w:rsid w:val="00A6680F"/>
    <w:rsid w:val="00A67A8D"/>
    <w:rsid w:val="00A70E81"/>
    <w:rsid w:val="00A72F28"/>
    <w:rsid w:val="00A80572"/>
    <w:rsid w:val="00A80A0C"/>
    <w:rsid w:val="00A811C1"/>
    <w:rsid w:val="00A814F9"/>
    <w:rsid w:val="00A82D25"/>
    <w:rsid w:val="00A8594C"/>
    <w:rsid w:val="00A862B6"/>
    <w:rsid w:val="00A86D29"/>
    <w:rsid w:val="00A871FF"/>
    <w:rsid w:val="00A92066"/>
    <w:rsid w:val="00A95E6E"/>
    <w:rsid w:val="00AA337A"/>
    <w:rsid w:val="00AA39A2"/>
    <w:rsid w:val="00AA6047"/>
    <w:rsid w:val="00AB1AA8"/>
    <w:rsid w:val="00AB3376"/>
    <w:rsid w:val="00AB441D"/>
    <w:rsid w:val="00AB5824"/>
    <w:rsid w:val="00AB5D6A"/>
    <w:rsid w:val="00AC2D83"/>
    <w:rsid w:val="00AC3907"/>
    <w:rsid w:val="00AC5DBE"/>
    <w:rsid w:val="00AC65BA"/>
    <w:rsid w:val="00AD2E77"/>
    <w:rsid w:val="00AD30C8"/>
    <w:rsid w:val="00AD5947"/>
    <w:rsid w:val="00AD5A7E"/>
    <w:rsid w:val="00AD6D37"/>
    <w:rsid w:val="00AF081F"/>
    <w:rsid w:val="00AF0E85"/>
    <w:rsid w:val="00AF23EB"/>
    <w:rsid w:val="00AF36A9"/>
    <w:rsid w:val="00AF4789"/>
    <w:rsid w:val="00B011EB"/>
    <w:rsid w:val="00B03D87"/>
    <w:rsid w:val="00B06D4F"/>
    <w:rsid w:val="00B074C1"/>
    <w:rsid w:val="00B074DB"/>
    <w:rsid w:val="00B1048E"/>
    <w:rsid w:val="00B10B2A"/>
    <w:rsid w:val="00B1389E"/>
    <w:rsid w:val="00B1410C"/>
    <w:rsid w:val="00B160C7"/>
    <w:rsid w:val="00B20A41"/>
    <w:rsid w:val="00B26E65"/>
    <w:rsid w:val="00B31E8D"/>
    <w:rsid w:val="00B3302C"/>
    <w:rsid w:val="00B36873"/>
    <w:rsid w:val="00B374AA"/>
    <w:rsid w:val="00B4084F"/>
    <w:rsid w:val="00B408C9"/>
    <w:rsid w:val="00B4095A"/>
    <w:rsid w:val="00B463BF"/>
    <w:rsid w:val="00B46CF2"/>
    <w:rsid w:val="00B47E49"/>
    <w:rsid w:val="00B50043"/>
    <w:rsid w:val="00B506C5"/>
    <w:rsid w:val="00B514C0"/>
    <w:rsid w:val="00B52CD5"/>
    <w:rsid w:val="00B52EE2"/>
    <w:rsid w:val="00B53F55"/>
    <w:rsid w:val="00B55598"/>
    <w:rsid w:val="00B55A46"/>
    <w:rsid w:val="00B56C46"/>
    <w:rsid w:val="00B652D2"/>
    <w:rsid w:val="00B65600"/>
    <w:rsid w:val="00B668F0"/>
    <w:rsid w:val="00B71661"/>
    <w:rsid w:val="00B741FE"/>
    <w:rsid w:val="00B74631"/>
    <w:rsid w:val="00B750F3"/>
    <w:rsid w:val="00B7785D"/>
    <w:rsid w:val="00B80CA1"/>
    <w:rsid w:val="00B831A8"/>
    <w:rsid w:val="00B907CC"/>
    <w:rsid w:val="00B90ED3"/>
    <w:rsid w:val="00B93211"/>
    <w:rsid w:val="00B9379D"/>
    <w:rsid w:val="00B94B30"/>
    <w:rsid w:val="00BA22BB"/>
    <w:rsid w:val="00BA325B"/>
    <w:rsid w:val="00BA5C0B"/>
    <w:rsid w:val="00BB19A2"/>
    <w:rsid w:val="00BB24F8"/>
    <w:rsid w:val="00BB360E"/>
    <w:rsid w:val="00BB4BE9"/>
    <w:rsid w:val="00BC03D6"/>
    <w:rsid w:val="00BC1C7C"/>
    <w:rsid w:val="00BC1D10"/>
    <w:rsid w:val="00BC3A3C"/>
    <w:rsid w:val="00BD43A0"/>
    <w:rsid w:val="00BD59E1"/>
    <w:rsid w:val="00BD5BDE"/>
    <w:rsid w:val="00BE0E1C"/>
    <w:rsid w:val="00BE1669"/>
    <w:rsid w:val="00BE17F4"/>
    <w:rsid w:val="00BE3AF4"/>
    <w:rsid w:val="00BE5B06"/>
    <w:rsid w:val="00BF1C2A"/>
    <w:rsid w:val="00BF30B1"/>
    <w:rsid w:val="00BF481B"/>
    <w:rsid w:val="00BF50E8"/>
    <w:rsid w:val="00C00E3A"/>
    <w:rsid w:val="00C025BA"/>
    <w:rsid w:val="00C02BB1"/>
    <w:rsid w:val="00C02D92"/>
    <w:rsid w:val="00C03FED"/>
    <w:rsid w:val="00C04E6A"/>
    <w:rsid w:val="00C0721A"/>
    <w:rsid w:val="00C106BF"/>
    <w:rsid w:val="00C119B8"/>
    <w:rsid w:val="00C1365E"/>
    <w:rsid w:val="00C15589"/>
    <w:rsid w:val="00C25E23"/>
    <w:rsid w:val="00C30BE4"/>
    <w:rsid w:val="00C32937"/>
    <w:rsid w:val="00C347B9"/>
    <w:rsid w:val="00C37912"/>
    <w:rsid w:val="00C40C8F"/>
    <w:rsid w:val="00C40DA9"/>
    <w:rsid w:val="00C453C3"/>
    <w:rsid w:val="00C46824"/>
    <w:rsid w:val="00C51196"/>
    <w:rsid w:val="00C52329"/>
    <w:rsid w:val="00C53163"/>
    <w:rsid w:val="00C5447F"/>
    <w:rsid w:val="00C56ADA"/>
    <w:rsid w:val="00C627A4"/>
    <w:rsid w:val="00C70E68"/>
    <w:rsid w:val="00C73DE1"/>
    <w:rsid w:val="00C8066B"/>
    <w:rsid w:val="00C82A8C"/>
    <w:rsid w:val="00C8381F"/>
    <w:rsid w:val="00C95881"/>
    <w:rsid w:val="00C9598A"/>
    <w:rsid w:val="00C96555"/>
    <w:rsid w:val="00C97643"/>
    <w:rsid w:val="00CA163D"/>
    <w:rsid w:val="00CA1869"/>
    <w:rsid w:val="00CA55AA"/>
    <w:rsid w:val="00CA6804"/>
    <w:rsid w:val="00CB0974"/>
    <w:rsid w:val="00CB29F2"/>
    <w:rsid w:val="00CB2AC0"/>
    <w:rsid w:val="00CB2B5D"/>
    <w:rsid w:val="00CC4FDB"/>
    <w:rsid w:val="00CC6326"/>
    <w:rsid w:val="00CC73BC"/>
    <w:rsid w:val="00CC788B"/>
    <w:rsid w:val="00CC7A25"/>
    <w:rsid w:val="00CD579A"/>
    <w:rsid w:val="00CD6A02"/>
    <w:rsid w:val="00CD6C63"/>
    <w:rsid w:val="00CE1265"/>
    <w:rsid w:val="00CE5EAB"/>
    <w:rsid w:val="00CE776A"/>
    <w:rsid w:val="00CE7CF0"/>
    <w:rsid w:val="00CF0260"/>
    <w:rsid w:val="00CF2C3A"/>
    <w:rsid w:val="00CF3A68"/>
    <w:rsid w:val="00CF7F7D"/>
    <w:rsid w:val="00D00259"/>
    <w:rsid w:val="00D00674"/>
    <w:rsid w:val="00D00D7F"/>
    <w:rsid w:val="00D11758"/>
    <w:rsid w:val="00D139ED"/>
    <w:rsid w:val="00D13D8F"/>
    <w:rsid w:val="00D17B3E"/>
    <w:rsid w:val="00D24065"/>
    <w:rsid w:val="00D242AD"/>
    <w:rsid w:val="00D2507F"/>
    <w:rsid w:val="00D26294"/>
    <w:rsid w:val="00D269E8"/>
    <w:rsid w:val="00D27A7D"/>
    <w:rsid w:val="00D31CF8"/>
    <w:rsid w:val="00D32AE0"/>
    <w:rsid w:val="00D337F4"/>
    <w:rsid w:val="00D33C64"/>
    <w:rsid w:val="00D354D4"/>
    <w:rsid w:val="00D37A57"/>
    <w:rsid w:val="00D37B4B"/>
    <w:rsid w:val="00D400EB"/>
    <w:rsid w:val="00D42470"/>
    <w:rsid w:val="00D43A6D"/>
    <w:rsid w:val="00D43D01"/>
    <w:rsid w:val="00D43F08"/>
    <w:rsid w:val="00D457DB"/>
    <w:rsid w:val="00D45C23"/>
    <w:rsid w:val="00D51F5D"/>
    <w:rsid w:val="00D52D7D"/>
    <w:rsid w:val="00D53195"/>
    <w:rsid w:val="00D536A0"/>
    <w:rsid w:val="00D56004"/>
    <w:rsid w:val="00D56FEB"/>
    <w:rsid w:val="00D5762B"/>
    <w:rsid w:val="00D6311F"/>
    <w:rsid w:val="00D648B7"/>
    <w:rsid w:val="00D66380"/>
    <w:rsid w:val="00D67221"/>
    <w:rsid w:val="00D71C27"/>
    <w:rsid w:val="00D733AF"/>
    <w:rsid w:val="00D74C35"/>
    <w:rsid w:val="00D776C6"/>
    <w:rsid w:val="00D82000"/>
    <w:rsid w:val="00D83130"/>
    <w:rsid w:val="00D84D6B"/>
    <w:rsid w:val="00D8581A"/>
    <w:rsid w:val="00D871F6"/>
    <w:rsid w:val="00D91CA3"/>
    <w:rsid w:val="00D92BC5"/>
    <w:rsid w:val="00D930B9"/>
    <w:rsid w:val="00D96A5A"/>
    <w:rsid w:val="00DA1DBE"/>
    <w:rsid w:val="00DA3B6B"/>
    <w:rsid w:val="00DA4585"/>
    <w:rsid w:val="00DA4F9C"/>
    <w:rsid w:val="00DB31BA"/>
    <w:rsid w:val="00DB6783"/>
    <w:rsid w:val="00DC1229"/>
    <w:rsid w:val="00DC2146"/>
    <w:rsid w:val="00DC2AFB"/>
    <w:rsid w:val="00DC4703"/>
    <w:rsid w:val="00DC4AB3"/>
    <w:rsid w:val="00DC78FC"/>
    <w:rsid w:val="00DD1ADA"/>
    <w:rsid w:val="00DD249C"/>
    <w:rsid w:val="00DD3C21"/>
    <w:rsid w:val="00DD3EB8"/>
    <w:rsid w:val="00DD7042"/>
    <w:rsid w:val="00DE1E76"/>
    <w:rsid w:val="00DE28A9"/>
    <w:rsid w:val="00DE379D"/>
    <w:rsid w:val="00DE3FE3"/>
    <w:rsid w:val="00DE4B26"/>
    <w:rsid w:val="00DE6E2A"/>
    <w:rsid w:val="00DE7ABF"/>
    <w:rsid w:val="00DF298A"/>
    <w:rsid w:val="00DF3AE9"/>
    <w:rsid w:val="00DF3FD7"/>
    <w:rsid w:val="00DF5C51"/>
    <w:rsid w:val="00DF669A"/>
    <w:rsid w:val="00E02498"/>
    <w:rsid w:val="00E060AD"/>
    <w:rsid w:val="00E07EDA"/>
    <w:rsid w:val="00E10DE6"/>
    <w:rsid w:val="00E15C88"/>
    <w:rsid w:val="00E22576"/>
    <w:rsid w:val="00E26464"/>
    <w:rsid w:val="00E2774B"/>
    <w:rsid w:val="00E27907"/>
    <w:rsid w:val="00E30F7B"/>
    <w:rsid w:val="00E32E72"/>
    <w:rsid w:val="00E34E19"/>
    <w:rsid w:val="00E367A8"/>
    <w:rsid w:val="00E37E53"/>
    <w:rsid w:val="00E4323D"/>
    <w:rsid w:val="00E43833"/>
    <w:rsid w:val="00E46C9F"/>
    <w:rsid w:val="00E47D67"/>
    <w:rsid w:val="00E51C33"/>
    <w:rsid w:val="00E61061"/>
    <w:rsid w:val="00E61B9B"/>
    <w:rsid w:val="00E62947"/>
    <w:rsid w:val="00E6367B"/>
    <w:rsid w:val="00E653D0"/>
    <w:rsid w:val="00E66A37"/>
    <w:rsid w:val="00E76AF8"/>
    <w:rsid w:val="00E807A4"/>
    <w:rsid w:val="00E828BB"/>
    <w:rsid w:val="00E84700"/>
    <w:rsid w:val="00E916C4"/>
    <w:rsid w:val="00E9307D"/>
    <w:rsid w:val="00E958AA"/>
    <w:rsid w:val="00E95C72"/>
    <w:rsid w:val="00E961B2"/>
    <w:rsid w:val="00E964E8"/>
    <w:rsid w:val="00E968C9"/>
    <w:rsid w:val="00E97B78"/>
    <w:rsid w:val="00EA2B85"/>
    <w:rsid w:val="00EB1907"/>
    <w:rsid w:val="00EB1AF1"/>
    <w:rsid w:val="00EB2538"/>
    <w:rsid w:val="00EB3B81"/>
    <w:rsid w:val="00EB4208"/>
    <w:rsid w:val="00EB4A02"/>
    <w:rsid w:val="00EC1BD1"/>
    <w:rsid w:val="00EC50F8"/>
    <w:rsid w:val="00EC7056"/>
    <w:rsid w:val="00ED0D20"/>
    <w:rsid w:val="00ED3DB9"/>
    <w:rsid w:val="00ED70BB"/>
    <w:rsid w:val="00EE0236"/>
    <w:rsid w:val="00EE07DA"/>
    <w:rsid w:val="00EE1280"/>
    <w:rsid w:val="00EE4394"/>
    <w:rsid w:val="00EE4C06"/>
    <w:rsid w:val="00EE4E11"/>
    <w:rsid w:val="00EE5BD3"/>
    <w:rsid w:val="00EE5E9B"/>
    <w:rsid w:val="00EE5F18"/>
    <w:rsid w:val="00EE619B"/>
    <w:rsid w:val="00EE644D"/>
    <w:rsid w:val="00EF5DD3"/>
    <w:rsid w:val="00EF7B64"/>
    <w:rsid w:val="00F02D9E"/>
    <w:rsid w:val="00F03743"/>
    <w:rsid w:val="00F03D02"/>
    <w:rsid w:val="00F04D3E"/>
    <w:rsid w:val="00F04EFB"/>
    <w:rsid w:val="00F11D0E"/>
    <w:rsid w:val="00F144AA"/>
    <w:rsid w:val="00F241B5"/>
    <w:rsid w:val="00F3154D"/>
    <w:rsid w:val="00F31E55"/>
    <w:rsid w:val="00F36CE8"/>
    <w:rsid w:val="00F36E0F"/>
    <w:rsid w:val="00F36F56"/>
    <w:rsid w:val="00F36F7F"/>
    <w:rsid w:val="00F405F6"/>
    <w:rsid w:val="00F43817"/>
    <w:rsid w:val="00F466B3"/>
    <w:rsid w:val="00F47F09"/>
    <w:rsid w:val="00F50275"/>
    <w:rsid w:val="00F50F29"/>
    <w:rsid w:val="00F5100E"/>
    <w:rsid w:val="00F53F5E"/>
    <w:rsid w:val="00F540AF"/>
    <w:rsid w:val="00F55D4F"/>
    <w:rsid w:val="00F57A59"/>
    <w:rsid w:val="00F61539"/>
    <w:rsid w:val="00F63348"/>
    <w:rsid w:val="00F672A1"/>
    <w:rsid w:val="00F67BAE"/>
    <w:rsid w:val="00F71FEC"/>
    <w:rsid w:val="00F72C28"/>
    <w:rsid w:val="00F7712E"/>
    <w:rsid w:val="00F8030E"/>
    <w:rsid w:val="00F8220F"/>
    <w:rsid w:val="00F834AE"/>
    <w:rsid w:val="00F851C0"/>
    <w:rsid w:val="00F869A1"/>
    <w:rsid w:val="00F91CA0"/>
    <w:rsid w:val="00F92022"/>
    <w:rsid w:val="00F93EFF"/>
    <w:rsid w:val="00F94FB7"/>
    <w:rsid w:val="00F9560B"/>
    <w:rsid w:val="00F95DF2"/>
    <w:rsid w:val="00FA1552"/>
    <w:rsid w:val="00FA291F"/>
    <w:rsid w:val="00FA2E2C"/>
    <w:rsid w:val="00FA35B2"/>
    <w:rsid w:val="00FA52FE"/>
    <w:rsid w:val="00FA5AF7"/>
    <w:rsid w:val="00FA674D"/>
    <w:rsid w:val="00FA7724"/>
    <w:rsid w:val="00FA7762"/>
    <w:rsid w:val="00FB1D91"/>
    <w:rsid w:val="00FB6178"/>
    <w:rsid w:val="00FC5848"/>
    <w:rsid w:val="00FD38D5"/>
    <w:rsid w:val="00FD595D"/>
    <w:rsid w:val="00FD6BE5"/>
    <w:rsid w:val="00FD772F"/>
    <w:rsid w:val="00FE0B1C"/>
    <w:rsid w:val="00FE1E27"/>
    <w:rsid w:val="00FE2FA9"/>
    <w:rsid w:val="00FE48D8"/>
    <w:rsid w:val="00FE4EFE"/>
    <w:rsid w:val="00FE5E4E"/>
    <w:rsid w:val="00FF0658"/>
    <w:rsid w:val="00FF128F"/>
    <w:rsid w:val="00FF1DDE"/>
    <w:rsid w:val="00FF21CB"/>
    <w:rsid w:val="00FF3D2C"/>
    <w:rsid w:val="00FF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uiPriority w:val="34"/>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2CC"/>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D52C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D52CC"/>
    <w:rPr>
      <w:rFonts w:ascii="Cambria" w:eastAsia="Times New Roman" w:hAnsi="Cambria" w:cs="Times New Roman"/>
      <w:b/>
      <w:bCs/>
      <w:sz w:val="26"/>
      <w:szCs w:val="26"/>
    </w:rPr>
  </w:style>
  <w:style w:type="paragraph" w:styleId="a3">
    <w:name w:val="Body Text Indent"/>
    <w:basedOn w:val="a"/>
    <w:link w:val="a4"/>
    <w:rsid w:val="001D52CC"/>
    <w:pPr>
      <w:ind w:firstLine="474"/>
    </w:pPr>
    <w:rPr>
      <w:rFonts w:ascii="KZ Times New Roman" w:hAnsi="KZ Times New Roman"/>
      <w:lang w:val="ru-MO"/>
    </w:rPr>
  </w:style>
  <w:style w:type="character" w:customStyle="1" w:styleId="a4">
    <w:name w:val="Основной текст с отступом Знак"/>
    <w:basedOn w:val="a0"/>
    <w:link w:val="a3"/>
    <w:rsid w:val="001D52CC"/>
    <w:rPr>
      <w:rFonts w:ascii="KZ Times New Roman" w:eastAsia="Times New Roman" w:hAnsi="KZ Times New Roman" w:cs="Times New Roman"/>
      <w:sz w:val="24"/>
      <w:szCs w:val="24"/>
      <w:lang w:val="ru-MO"/>
    </w:rPr>
  </w:style>
  <w:style w:type="paragraph" w:styleId="2">
    <w:name w:val="Body Text Indent 2"/>
    <w:basedOn w:val="a"/>
    <w:link w:val="20"/>
    <w:rsid w:val="001D52CC"/>
    <w:pPr>
      <w:ind w:left="720"/>
    </w:pPr>
    <w:rPr>
      <w:rFonts w:ascii="Arial(K)" w:hAnsi="Arial(K)"/>
      <w:b/>
      <w:bCs/>
      <w:sz w:val="28"/>
      <w:lang w:val="ru-MO"/>
    </w:rPr>
  </w:style>
  <w:style w:type="character" w:customStyle="1" w:styleId="20">
    <w:name w:val="Основной текст с отступом 2 Знак"/>
    <w:basedOn w:val="a0"/>
    <w:link w:val="2"/>
    <w:rsid w:val="001D52CC"/>
    <w:rPr>
      <w:rFonts w:ascii="Arial(K)" w:eastAsia="Times New Roman" w:hAnsi="Arial(K)" w:cs="Times New Roman"/>
      <w:b/>
      <w:bCs/>
      <w:sz w:val="28"/>
      <w:szCs w:val="24"/>
      <w:lang w:val="ru-MO"/>
    </w:rPr>
  </w:style>
  <w:style w:type="paragraph" w:styleId="a5">
    <w:name w:val="Body Text"/>
    <w:basedOn w:val="a"/>
    <w:link w:val="a6"/>
    <w:rsid w:val="001D52CC"/>
    <w:pPr>
      <w:jc w:val="both"/>
    </w:pPr>
    <w:rPr>
      <w:rFonts w:ascii="KZ Times New Roman" w:hAnsi="KZ Times New Roman"/>
      <w:lang w:val="ru-MO"/>
    </w:rPr>
  </w:style>
  <w:style w:type="character" w:customStyle="1" w:styleId="a6">
    <w:name w:val="Основной текст Знак"/>
    <w:basedOn w:val="a0"/>
    <w:link w:val="a5"/>
    <w:rsid w:val="001D52CC"/>
    <w:rPr>
      <w:rFonts w:ascii="KZ Times New Roman" w:eastAsia="Times New Roman" w:hAnsi="KZ Times New Roman" w:cs="Times New Roman"/>
      <w:sz w:val="24"/>
      <w:szCs w:val="24"/>
      <w:lang w:val="ru-MO" w:eastAsia="ru-RU"/>
    </w:rPr>
  </w:style>
  <w:style w:type="character" w:styleId="a7">
    <w:name w:val="Hyperlink"/>
    <w:rsid w:val="001D52CC"/>
    <w:rPr>
      <w:color w:val="0000FF"/>
      <w:u w:val="single"/>
    </w:rPr>
  </w:style>
  <w:style w:type="character" w:customStyle="1" w:styleId="s0">
    <w:name w:val="s0"/>
    <w:rsid w:val="001D52CC"/>
    <w:rPr>
      <w:rFonts w:ascii="Times New Roman" w:hAnsi="Times New Roman" w:cs="Times New Roman" w:hint="default"/>
      <w:b w:val="0"/>
      <w:bCs w:val="0"/>
      <w:i w:val="0"/>
      <w:iCs w:val="0"/>
      <w:strike w:val="0"/>
      <w:dstrike w:val="0"/>
      <w:color w:val="000000"/>
      <w:sz w:val="20"/>
      <w:szCs w:val="20"/>
      <w:u w:val="none"/>
      <w:effect w:val="none"/>
    </w:rPr>
  </w:style>
  <w:style w:type="paragraph" w:styleId="a8">
    <w:name w:val="List Paragraph"/>
    <w:basedOn w:val="a"/>
    <w:uiPriority w:val="34"/>
    <w:qFormat/>
    <w:rsid w:val="001D52CC"/>
    <w:pPr>
      <w:spacing w:after="200" w:line="276" w:lineRule="auto"/>
      <w:ind w:left="720"/>
      <w:contextualSpacing/>
    </w:pPr>
    <w:rPr>
      <w:rFonts w:ascii="Calibri" w:hAnsi="Calibri"/>
      <w:sz w:val="22"/>
      <w:szCs w:val="22"/>
    </w:rPr>
  </w:style>
  <w:style w:type="paragraph" w:customStyle="1" w:styleId="a9">
    <w:name w:val="Готовый"/>
    <w:basedOn w:val="a"/>
    <w:rsid w:val="001D52C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kern w:val="1"/>
      <w:sz w:val="20"/>
      <w:szCs w:val="20"/>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unhideWhenUsed/>
    <w:qFormat/>
    <w:rsid w:val="001D52CC"/>
    <w:pPr>
      <w:spacing w:before="100" w:beforeAutospacing="1" w:after="100" w:afterAutospacing="1"/>
    </w:p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rsid w:val="001D52CC"/>
    <w:rPr>
      <w:rFonts w:ascii="Times New Roman" w:eastAsia="Times New Roman" w:hAnsi="Times New Roman" w:cs="Times New Roman"/>
      <w:sz w:val="24"/>
      <w:szCs w:val="24"/>
    </w:rPr>
  </w:style>
  <w:style w:type="character" w:customStyle="1" w:styleId="ac">
    <w:name w:val="Основной текст_"/>
    <w:link w:val="12"/>
    <w:rsid w:val="001D52CC"/>
    <w:rPr>
      <w:sz w:val="27"/>
      <w:szCs w:val="27"/>
      <w:shd w:val="clear" w:color="auto" w:fill="FFFFFF"/>
    </w:rPr>
  </w:style>
  <w:style w:type="paragraph" w:customStyle="1" w:styleId="12">
    <w:name w:val="Основной текст12"/>
    <w:basedOn w:val="a"/>
    <w:link w:val="ac"/>
    <w:rsid w:val="001D52CC"/>
    <w:pPr>
      <w:shd w:val="clear" w:color="auto" w:fill="FFFFFF"/>
      <w:spacing w:before="300" w:after="600" w:line="326" w:lineRule="exact"/>
    </w:pPr>
    <w:rPr>
      <w:rFonts w:asciiTheme="minorHAnsi" w:eastAsiaTheme="minorHAnsi" w:hAnsiTheme="minorHAnsi" w:cstheme="minorBidi"/>
      <w:sz w:val="27"/>
      <w:szCs w:val="27"/>
      <w:lang w:eastAsia="en-US"/>
    </w:rPr>
  </w:style>
  <w:style w:type="character" w:styleId="ad">
    <w:name w:val="Emphasis"/>
    <w:uiPriority w:val="20"/>
    <w:qFormat/>
    <w:rsid w:val="00E97B78"/>
    <w:rPr>
      <w:i/>
      <w:iCs/>
    </w:rPr>
  </w:style>
  <w:style w:type="paragraph" w:customStyle="1" w:styleId="120">
    <w:name w:val="12"/>
    <w:basedOn w:val="a"/>
    <w:rsid w:val="00907E88"/>
    <w:pPr>
      <w:spacing w:before="100" w:beforeAutospacing="1" w:after="100" w:afterAutospacing="1"/>
    </w:pPr>
  </w:style>
  <w:style w:type="paragraph" w:styleId="ae">
    <w:name w:val="No Spacing"/>
    <w:link w:val="af"/>
    <w:uiPriority w:val="1"/>
    <w:qFormat/>
    <w:rsid w:val="00A4758A"/>
    <w:pPr>
      <w:spacing w:after="0" w:line="240" w:lineRule="auto"/>
    </w:pPr>
  </w:style>
  <w:style w:type="character" w:customStyle="1" w:styleId="af">
    <w:name w:val="Без интервала Знак"/>
    <w:link w:val="ae"/>
    <w:uiPriority w:val="1"/>
    <w:locked/>
    <w:rsid w:val="00184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bisalieva@kgd.gov.kz" TargetMode="External"/><Relationship Id="rId13" Type="http://schemas.openxmlformats.org/officeDocument/2006/relationships/hyperlink" Target="mailto:s.galieva@kgd.gov.k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bisalieva@kgd.gov.kz" TargetMode="External"/><Relationship Id="rId12" Type="http://schemas.openxmlformats.org/officeDocument/2006/relationships/hyperlink" Target="mailto:s.galieva@kgd.gov.kz" TargetMode="External"/><Relationship Id="rId17" Type="http://schemas.openxmlformats.org/officeDocument/2006/relationships/hyperlink" Target="http://urist/rus/docs/V1700014939" TargetMode="External"/><Relationship Id="rId2" Type="http://schemas.openxmlformats.org/officeDocument/2006/relationships/styles" Target="styles.xml"/><Relationship Id="rId16" Type="http://schemas.openxmlformats.org/officeDocument/2006/relationships/hyperlink" Target="http://urist/rus/docs/Z1500000416" TargetMode="External"/><Relationship Id="rId1" Type="http://schemas.openxmlformats.org/officeDocument/2006/relationships/numbering" Target="numbering.xml"/><Relationship Id="rId6" Type="http://schemas.openxmlformats.org/officeDocument/2006/relationships/hyperlink" Target="mailto:t.bisalieva@kgd.gov.kz" TargetMode="External"/><Relationship Id="rId11" Type="http://schemas.openxmlformats.org/officeDocument/2006/relationships/hyperlink" Target="mailto:zh.mukanova@kgd.gov.kz" TargetMode="External"/><Relationship Id="rId5" Type="http://schemas.openxmlformats.org/officeDocument/2006/relationships/webSettings" Target="webSettings.xml"/><Relationship Id="rId15" Type="http://schemas.openxmlformats.org/officeDocument/2006/relationships/hyperlink" Target="http://urist/rus/docs/V1700014939" TargetMode="External"/><Relationship Id="rId10" Type="http://schemas.openxmlformats.org/officeDocument/2006/relationships/hyperlink" Target="mailto:zh.mukanova@kgd.gov.k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gusmanov@kgd.gov.kz" TargetMode="External"/><Relationship Id="rId14"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4355</Words>
  <Characters>24824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SNurgalieva</dc:creator>
  <cp:lastModifiedBy>SAhmetova</cp:lastModifiedBy>
  <cp:revision>2</cp:revision>
  <cp:lastPrinted>2018-02-08T13:10:00Z</cp:lastPrinted>
  <dcterms:created xsi:type="dcterms:W3CDTF">2018-03-12T13:36:00Z</dcterms:created>
  <dcterms:modified xsi:type="dcterms:W3CDTF">2018-03-12T13:36:00Z</dcterms:modified>
</cp:coreProperties>
</file>