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C9F" w:rsidRPr="00927CF1" w:rsidRDefault="00F85C9F" w:rsidP="00F85C9F">
      <w:pPr>
        <w:pStyle w:val="3"/>
        <w:spacing w:before="0" w:after="0"/>
        <w:jc w:val="center"/>
        <w:rPr>
          <w:rFonts w:ascii="Times New Roman" w:hAnsi="Times New Roman"/>
          <w:bCs w:val="0"/>
          <w:sz w:val="28"/>
          <w:szCs w:val="28"/>
        </w:rPr>
      </w:pPr>
      <w:r>
        <w:rPr>
          <w:rFonts w:ascii="Times New Roman" w:hAnsi="Times New Roman"/>
          <w:bCs w:val="0"/>
          <w:sz w:val="28"/>
          <w:szCs w:val="28"/>
        </w:rPr>
        <w:t>Общий</w:t>
      </w:r>
      <w:r w:rsidR="001D52CC" w:rsidRPr="00927CF1">
        <w:rPr>
          <w:rFonts w:ascii="Times New Roman" w:hAnsi="Times New Roman"/>
          <w:bCs w:val="0"/>
          <w:sz w:val="28"/>
          <w:szCs w:val="28"/>
        </w:rPr>
        <w:t xml:space="preserve"> конкурс </w:t>
      </w:r>
    </w:p>
    <w:p w:rsidR="001D52CC" w:rsidRPr="00927CF1" w:rsidRDefault="00F85C9F"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rPr>
        <w:t>для занятия вакантных административных государственных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D47F14" w:rsidRDefault="00D47F14" w:rsidP="004E1260">
      <w:pPr>
        <w:pStyle w:val="aa"/>
        <w:spacing w:before="0" w:beforeAutospacing="0" w:after="0" w:afterAutospacing="0"/>
        <w:jc w:val="both"/>
        <w:rPr>
          <w:b/>
          <w:sz w:val="28"/>
          <w:szCs w:val="28"/>
          <w:lang w:val="kk-KZ"/>
        </w:rPr>
      </w:pPr>
    </w:p>
    <w:p w:rsidR="004E1260" w:rsidRPr="00001EF0" w:rsidRDefault="00F8737C" w:rsidP="004E1260">
      <w:pPr>
        <w:pStyle w:val="aa"/>
        <w:spacing w:before="0" w:beforeAutospacing="0" w:after="0" w:afterAutospacing="0"/>
        <w:jc w:val="both"/>
        <w:rPr>
          <w:b/>
          <w:spacing w:val="2"/>
          <w:sz w:val="28"/>
          <w:szCs w:val="28"/>
          <w:lang w:val="kk-KZ"/>
        </w:rPr>
      </w:pPr>
      <w:r>
        <w:rPr>
          <w:b/>
          <w:sz w:val="28"/>
          <w:szCs w:val="28"/>
          <w:lang w:val="kk-KZ"/>
        </w:rPr>
        <w:tab/>
      </w:r>
      <w:r w:rsidR="004E1260" w:rsidRPr="00001EF0">
        <w:rPr>
          <w:b/>
          <w:sz w:val="28"/>
          <w:szCs w:val="28"/>
        </w:rPr>
        <w:t xml:space="preserve">Для категории </w:t>
      </w:r>
      <w:r w:rsidR="004E1260" w:rsidRPr="00001EF0">
        <w:rPr>
          <w:b/>
          <w:sz w:val="28"/>
          <w:szCs w:val="28"/>
          <w:lang w:val="en-US"/>
        </w:rPr>
        <w:t>C</w:t>
      </w:r>
      <w:r w:rsidR="004E1260" w:rsidRPr="00001EF0">
        <w:rPr>
          <w:b/>
          <w:sz w:val="28"/>
          <w:szCs w:val="28"/>
        </w:rPr>
        <w:t>-</w:t>
      </w:r>
      <w:r w:rsidR="004E1260" w:rsidRPr="00001EF0">
        <w:rPr>
          <w:b/>
          <w:spacing w:val="2"/>
          <w:sz w:val="28"/>
          <w:szCs w:val="28"/>
          <w:lang w:val="en-US"/>
        </w:rPr>
        <w:t>R</w:t>
      </w:r>
      <w:r w:rsidR="004E1260" w:rsidRPr="00001EF0">
        <w:rPr>
          <w:b/>
          <w:sz w:val="28"/>
          <w:szCs w:val="28"/>
          <w:lang w:val="kk-KZ"/>
        </w:rPr>
        <w:t>-</w:t>
      </w:r>
      <w:r w:rsidR="004E1260">
        <w:rPr>
          <w:b/>
          <w:sz w:val="28"/>
          <w:szCs w:val="28"/>
          <w:lang w:val="kk-KZ"/>
        </w:rPr>
        <w:t>5</w:t>
      </w:r>
      <w:r w:rsidR="004E1260" w:rsidRPr="00001EF0">
        <w:rPr>
          <w:b/>
          <w:sz w:val="28"/>
          <w:szCs w:val="28"/>
        </w:rPr>
        <w:t>:</w:t>
      </w:r>
      <w:r w:rsidR="004E1260" w:rsidRPr="00001EF0">
        <w:rPr>
          <w:b/>
          <w:spacing w:val="2"/>
          <w:sz w:val="28"/>
          <w:szCs w:val="28"/>
        </w:rPr>
        <w:t>     </w:t>
      </w:r>
    </w:p>
    <w:p w:rsidR="00A95679" w:rsidRDefault="004E1260" w:rsidP="00A95679">
      <w:pPr>
        <w:jc w:val="both"/>
        <w:rPr>
          <w:color w:val="000000"/>
          <w:sz w:val="28"/>
          <w:szCs w:val="28"/>
          <w:lang w:val="kk-KZ"/>
        </w:rPr>
      </w:pPr>
      <w:r>
        <w:rPr>
          <w:color w:val="000000"/>
          <w:spacing w:val="2"/>
          <w:sz w:val="28"/>
          <w:szCs w:val="28"/>
        </w:rPr>
        <w:tab/>
      </w:r>
      <w:r w:rsidR="00A95679" w:rsidRPr="00A95679">
        <w:rPr>
          <w:color w:val="000000"/>
          <w:sz w:val="28"/>
          <w:szCs w:val="28"/>
        </w:rPr>
        <w:t xml:space="preserve">высшее либо </w:t>
      </w:r>
      <w:proofErr w:type="spellStart"/>
      <w:r w:rsidR="00A95679" w:rsidRPr="00A95679">
        <w:rPr>
          <w:color w:val="000000"/>
          <w:sz w:val="28"/>
          <w:szCs w:val="28"/>
        </w:rPr>
        <w:t>послесреднее</w:t>
      </w:r>
      <w:proofErr w:type="spellEnd"/>
      <w:r w:rsidR="00A95679" w:rsidRPr="00A95679">
        <w:rPr>
          <w:color w:val="000000"/>
          <w:sz w:val="28"/>
          <w:szCs w:val="28"/>
        </w:rPr>
        <w:t xml:space="preserve"> или техническое и профессиональное образование;</w:t>
      </w:r>
    </w:p>
    <w:p w:rsidR="00A95679" w:rsidRDefault="00A95679" w:rsidP="00A95679">
      <w:pPr>
        <w:jc w:val="both"/>
        <w:rPr>
          <w:color w:val="000000"/>
          <w:sz w:val="28"/>
          <w:szCs w:val="28"/>
          <w:lang w:val="kk-KZ"/>
        </w:rPr>
      </w:pPr>
      <w:bookmarkStart w:id="0" w:name="z282"/>
      <w:r w:rsidRPr="00A95679">
        <w:rPr>
          <w:color w:val="000000"/>
          <w:sz w:val="28"/>
          <w:szCs w:val="28"/>
        </w:rPr>
        <w:t xml:space="preserve">      наличие следующих компетенций: инициативность, </w:t>
      </w:r>
      <w:proofErr w:type="spellStart"/>
      <w:r w:rsidRPr="00A95679">
        <w:rPr>
          <w:color w:val="000000"/>
          <w:sz w:val="28"/>
          <w:szCs w:val="28"/>
        </w:rPr>
        <w:t>коммуникативность</w:t>
      </w:r>
      <w:proofErr w:type="spellEnd"/>
      <w:r w:rsidRPr="00A95679">
        <w:rPr>
          <w:color w:val="000000"/>
          <w:sz w:val="28"/>
          <w:szCs w:val="28"/>
        </w:rPr>
        <w:t xml:space="preserve">, </w:t>
      </w:r>
      <w:proofErr w:type="spellStart"/>
      <w:r w:rsidRPr="00A95679">
        <w:rPr>
          <w:color w:val="000000"/>
          <w:sz w:val="28"/>
          <w:szCs w:val="28"/>
        </w:rPr>
        <w:t>аналитичность</w:t>
      </w:r>
      <w:proofErr w:type="spellEnd"/>
      <w:r w:rsidRPr="00A95679">
        <w:rPr>
          <w:color w:val="000000"/>
          <w:sz w:val="28"/>
          <w:szCs w:val="28"/>
        </w:rPr>
        <w:t>, организованность, этичность, ориентация на качество, ориентация на потребителя, нетерпимость к коррупции;</w:t>
      </w:r>
    </w:p>
    <w:p w:rsidR="00A95679" w:rsidRPr="00A95679" w:rsidRDefault="00A95679" w:rsidP="00A95679">
      <w:pPr>
        <w:jc w:val="both"/>
        <w:rPr>
          <w:sz w:val="28"/>
          <w:szCs w:val="28"/>
        </w:rPr>
      </w:pPr>
      <w:bookmarkStart w:id="1" w:name="z283"/>
      <w:bookmarkEnd w:id="0"/>
      <w:r w:rsidRPr="00A95679">
        <w:rPr>
          <w:color w:val="000000"/>
          <w:sz w:val="28"/>
          <w:szCs w:val="28"/>
        </w:rPr>
        <w:t>      опыт работы не требуется.</w:t>
      </w:r>
    </w:p>
    <w:bookmarkEnd w:id="1"/>
    <w:p w:rsidR="008F0BEA" w:rsidRPr="008F0BEA" w:rsidRDefault="008F0BEA" w:rsidP="00A95679">
      <w:pPr>
        <w:jc w:val="both"/>
        <w:rPr>
          <w:sz w:val="28"/>
          <w:szCs w:val="28"/>
          <w:lang w:val="kk-KZ"/>
        </w:rPr>
      </w:pPr>
    </w:p>
    <w:p w:rsidR="001D52CC" w:rsidRPr="001D52CC" w:rsidRDefault="001D52CC" w:rsidP="008F0BEA">
      <w:pPr>
        <w:jc w:val="center"/>
        <w:rPr>
          <w:b/>
          <w:sz w:val="28"/>
          <w:szCs w:val="28"/>
          <w:lang w:val="kk-KZ"/>
        </w:rPr>
      </w:pPr>
      <w:r w:rsidRPr="001D52CC">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1D52CC">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1D52CC">
              <w:rPr>
                <w:rFonts w:ascii="Times New Roman" w:hAnsi="Times New Roman" w:cs="Times New Roman"/>
                <w:b/>
                <w:kern w:val="0"/>
                <w:sz w:val="28"/>
                <w:szCs w:val="28"/>
              </w:rPr>
              <w:t>max</w:t>
            </w:r>
            <w:proofErr w:type="spellEnd"/>
          </w:p>
        </w:tc>
      </w:tr>
      <w:tr w:rsidR="007F5886"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F5886" w:rsidRPr="00E34CA0" w:rsidRDefault="007F5886" w:rsidP="007C71FB">
            <w:pPr>
              <w:keepNext/>
              <w:keepLines/>
              <w:tabs>
                <w:tab w:val="left" w:pos="132"/>
                <w:tab w:val="left" w:pos="6663"/>
              </w:tabs>
              <w:ind w:left="-1440" w:right="99" w:firstLine="1440"/>
              <w:jc w:val="center"/>
              <w:rPr>
                <w:sz w:val="28"/>
                <w:szCs w:val="28"/>
                <w:lang w:val="en-US"/>
              </w:rPr>
            </w:pPr>
            <w:r w:rsidRPr="00E34CA0">
              <w:rPr>
                <w:sz w:val="28"/>
                <w:szCs w:val="28"/>
                <w:lang w:val="en-US"/>
              </w:rPr>
              <w:t>C-</w:t>
            </w:r>
            <w:r w:rsidRPr="00E34CA0">
              <w:rPr>
                <w:spacing w:val="2"/>
                <w:sz w:val="28"/>
                <w:szCs w:val="28"/>
                <w:lang w:val="en-US"/>
              </w:rPr>
              <w:t>R</w:t>
            </w:r>
            <w:r w:rsidRPr="00E34CA0">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7F5886" w:rsidRPr="00E34CA0" w:rsidRDefault="007F5886" w:rsidP="007C71FB">
            <w:pPr>
              <w:jc w:val="center"/>
              <w:rPr>
                <w:sz w:val="28"/>
                <w:szCs w:val="28"/>
                <w:lang w:val="kk-KZ"/>
              </w:rPr>
            </w:pPr>
            <w:r w:rsidRPr="00E34CA0">
              <w:rPr>
                <w:sz w:val="28"/>
                <w:szCs w:val="28"/>
                <w:lang w:val="kk-KZ"/>
              </w:rPr>
              <w:t>64 960</w:t>
            </w:r>
          </w:p>
        </w:tc>
        <w:tc>
          <w:tcPr>
            <w:tcW w:w="4111" w:type="dxa"/>
            <w:tcBorders>
              <w:top w:val="single" w:sz="4" w:space="0" w:color="auto"/>
              <w:left w:val="single" w:sz="4" w:space="0" w:color="auto"/>
              <w:bottom w:val="single" w:sz="4" w:space="0" w:color="auto"/>
              <w:right w:val="single" w:sz="4" w:space="0" w:color="auto"/>
            </w:tcBorders>
          </w:tcPr>
          <w:p w:rsidR="007F5886" w:rsidRPr="00E34CA0" w:rsidRDefault="007F5886" w:rsidP="007C71FB">
            <w:pPr>
              <w:jc w:val="center"/>
              <w:rPr>
                <w:sz w:val="28"/>
                <w:szCs w:val="28"/>
                <w:lang w:val="kk-KZ"/>
              </w:rPr>
            </w:pPr>
            <w:r w:rsidRPr="00E34CA0">
              <w:rPr>
                <w:sz w:val="28"/>
                <w:szCs w:val="28"/>
                <w:lang w:val="kk-KZ"/>
              </w:rPr>
              <w:t>88 279</w:t>
            </w:r>
          </w:p>
        </w:tc>
      </w:tr>
    </w:tbl>
    <w:p w:rsidR="00B7692B" w:rsidRDefault="00B83524" w:rsidP="001D52CC">
      <w:pPr>
        <w:pStyle w:val="3"/>
        <w:spacing w:before="0"/>
        <w:ind w:firstLine="474"/>
        <w:jc w:val="both"/>
        <w:rPr>
          <w:rFonts w:ascii="Times New Roman" w:hAnsi="Times New Roman"/>
          <w:color w:val="000000"/>
          <w:sz w:val="28"/>
          <w:szCs w:val="28"/>
          <w:lang w:val="kk-KZ"/>
        </w:rPr>
      </w:pPr>
      <w:r>
        <w:rPr>
          <w:rFonts w:ascii="Times New Roman" w:hAnsi="Times New Roman"/>
          <w:color w:val="000000"/>
          <w:sz w:val="28"/>
          <w:szCs w:val="28"/>
          <w:lang w:val="kk-KZ"/>
        </w:rPr>
        <w:tab/>
      </w:r>
    </w:p>
    <w:p w:rsidR="00E95E4A" w:rsidRDefault="001D52CC" w:rsidP="00E95E4A">
      <w:pPr>
        <w:pStyle w:val="3"/>
        <w:spacing w:before="0"/>
        <w:ind w:firstLine="474"/>
        <w:jc w:val="both"/>
        <w:rPr>
          <w:rFonts w:ascii="Times New Roman" w:hAnsi="Times New Roman"/>
          <w:bCs w:val="0"/>
          <w:sz w:val="28"/>
          <w:szCs w:val="28"/>
        </w:rPr>
      </w:pPr>
      <w:r>
        <w:rPr>
          <w:rFonts w:ascii="Times New Roman" w:hAnsi="Times New Roman"/>
          <w:color w:val="000000"/>
          <w:sz w:val="28"/>
          <w:szCs w:val="28"/>
          <w:lang w:val="kk-KZ"/>
        </w:rPr>
        <w:t>І</w:t>
      </w:r>
      <w:r w:rsidRPr="00C13D44">
        <w:rPr>
          <w:rFonts w:ascii="Times New Roman" w:hAnsi="Times New Roman"/>
          <w:color w:val="000000"/>
          <w:sz w:val="28"/>
          <w:szCs w:val="28"/>
          <w:lang w:val="kk-KZ"/>
        </w:rPr>
        <w:t xml:space="preserve">. </w:t>
      </w:r>
      <w:r w:rsidR="00E95E4A" w:rsidRPr="00C13D44">
        <w:rPr>
          <w:rFonts w:ascii="Times New Roman" w:hAnsi="Times New Roman"/>
          <w:color w:val="000000"/>
          <w:sz w:val="28"/>
          <w:szCs w:val="28"/>
          <w:lang w:val="kk-KZ"/>
        </w:rPr>
        <w:t xml:space="preserve">Управление государственных доходов по </w:t>
      </w:r>
      <w:r w:rsidR="00E95E4A">
        <w:rPr>
          <w:rFonts w:ascii="Times New Roman" w:hAnsi="Times New Roman"/>
          <w:color w:val="000000"/>
          <w:sz w:val="28"/>
          <w:szCs w:val="28"/>
          <w:lang w:val="kk-KZ"/>
        </w:rPr>
        <w:t xml:space="preserve">городу Уральск </w:t>
      </w:r>
      <w:r w:rsidR="00E95E4A" w:rsidRPr="00C13D44">
        <w:rPr>
          <w:rFonts w:ascii="Times New Roman" w:hAnsi="Times New Roman"/>
          <w:color w:val="000000"/>
          <w:sz w:val="28"/>
          <w:szCs w:val="28"/>
          <w:lang w:val="kk-KZ"/>
        </w:rPr>
        <w:t>Д</w:t>
      </w:r>
      <w:proofErr w:type="spellStart"/>
      <w:r w:rsidR="00E95E4A" w:rsidRPr="00C13D44">
        <w:rPr>
          <w:rFonts w:ascii="Times New Roman" w:hAnsi="Times New Roman"/>
          <w:color w:val="000000"/>
          <w:sz w:val="28"/>
          <w:szCs w:val="28"/>
        </w:rPr>
        <w:t>епартамента</w:t>
      </w:r>
      <w:proofErr w:type="spellEnd"/>
      <w:r w:rsidR="00E95E4A" w:rsidRPr="00C13D44">
        <w:rPr>
          <w:rFonts w:ascii="Times New Roman" w:hAnsi="Times New Roman"/>
          <w:color w:val="000000"/>
          <w:sz w:val="28"/>
          <w:szCs w:val="28"/>
          <w:lang w:val="kk-KZ"/>
        </w:rPr>
        <w:t xml:space="preserve"> государственных доходов</w:t>
      </w:r>
      <w:r w:rsidR="00E95E4A" w:rsidRPr="00C13D44">
        <w:rPr>
          <w:rFonts w:ascii="Times New Roman" w:hAnsi="Times New Roman"/>
          <w:color w:val="000000"/>
          <w:sz w:val="28"/>
          <w:szCs w:val="28"/>
        </w:rPr>
        <w:t xml:space="preserve"> по </w:t>
      </w:r>
      <w:proofErr w:type="spellStart"/>
      <w:r w:rsidR="00E95E4A" w:rsidRPr="00C13D44">
        <w:rPr>
          <w:rFonts w:ascii="Times New Roman" w:hAnsi="Times New Roman"/>
          <w:color w:val="000000"/>
          <w:sz w:val="28"/>
          <w:szCs w:val="28"/>
        </w:rPr>
        <w:t>Западно-Казахстанской</w:t>
      </w:r>
      <w:proofErr w:type="spellEnd"/>
      <w:r w:rsidR="00E95E4A" w:rsidRPr="00C13D44">
        <w:rPr>
          <w:rFonts w:ascii="Times New Roman" w:hAnsi="Times New Roman"/>
          <w:color w:val="000000"/>
          <w:sz w:val="28"/>
          <w:szCs w:val="28"/>
        </w:rPr>
        <w:t xml:space="preserve"> области </w:t>
      </w:r>
      <w:r w:rsidR="00E95E4A" w:rsidRPr="00C13D44">
        <w:rPr>
          <w:rFonts w:ascii="Times New Roman" w:hAnsi="Times New Roman"/>
          <w:color w:val="000000"/>
          <w:sz w:val="28"/>
          <w:szCs w:val="28"/>
          <w:lang w:val="kk-KZ"/>
        </w:rPr>
        <w:t>Комитета государственных доходов</w:t>
      </w:r>
      <w:r w:rsidR="00E95E4A" w:rsidRPr="00C13D44">
        <w:rPr>
          <w:rFonts w:ascii="Times New Roman" w:hAnsi="Times New Roman"/>
          <w:color w:val="000000"/>
          <w:sz w:val="28"/>
          <w:szCs w:val="28"/>
        </w:rPr>
        <w:t xml:space="preserve"> Министерства финансов Республики Казахстан, 090</w:t>
      </w:r>
      <w:r w:rsidR="00E95E4A">
        <w:rPr>
          <w:rFonts w:ascii="Times New Roman" w:hAnsi="Times New Roman"/>
          <w:color w:val="000000"/>
          <w:sz w:val="28"/>
          <w:szCs w:val="28"/>
          <w:lang w:val="kk-KZ"/>
        </w:rPr>
        <w:t>0</w:t>
      </w:r>
      <w:r w:rsidR="00E95E4A" w:rsidRPr="00C13D44">
        <w:rPr>
          <w:rFonts w:ascii="Times New Roman" w:hAnsi="Times New Roman"/>
          <w:color w:val="000000"/>
          <w:sz w:val="28"/>
          <w:szCs w:val="28"/>
        </w:rPr>
        <w:t xml:space="preserve">00, </w:t>
      </w:r>
      <w:r w:rsidR="00E95E4A" w:rsidRPr="00C13D44">
        <w:rPr>
          <w:rFonts w:ascii="Times New Roman" w:hAnsi="Times New Roman"/>
          <w:color w:val="000000"/>
          <w:sz w:val="28"/>
          <w:szCs w:val="28"/>
          <w:lang w:val="kk-KZ"/>
        </w:rPr>
        <w:t>Западно-Казахстанская область,</w:t>
      </w:r>
      <w:r w:rsidR="00E95E4A" w:rsidRPr="00C13D44">
        <w:rPr>
          <w:rFonts w:ascii="Times New Roman" w:hAnsi="Times New Roman"/>
          <w:color w:val="000000"/>
          <w:sz w:val="28"/>
          <w:szCs w:val="28"/>
        </w:rPr>
        <w:t xml:space="preserve"> </w:t>
      </w:r>
      <w:r w:rsidR="00E95E4A">
        <w:rPr>
          <w:rFonts w:ascii="Times New Roman" w:hAnsi="Times New Roman"/>
          <w:color w:val="000000"/>
          <w:sz w:val="28"/>
          <w:szCs w:val="28"/>
          <w:lang w:val="kk-KZ"/>
        </w:rPr>
        <w:t>город Уральск,</w:t>
      </w:r>
      <w:r w:rsidR="00E95E4A" w:rsidRPr="00C13D44">
        <w:rPr>
          <w:rFonts w:ascii="Times New Roman" w:hAnsi="Times New Roman"/>
          <w:color w:val="000000"/>
          <w:sz w:val="28"/>
          <w:szCs w:val="28"/>
        </w:rPr>
        <w:t xml:space="preserve"> ул. </w:t>
      </w:r>
      <w:r w:rsidR="00E95E4A">
        <w:rPr>
          <w:rFonts w:ascii="Times New Roman" w:hAnsi="Times New Roman"/>
          <w:color w:val="000000"/>
          <w:sz w:val="28"/>
          <w:szCs w:val="28"/>
          <w:lang w:val="kk-KZ"/>
        </w:rPr>
        <w:t>Некрасова</w:t>
      </w:r>
      <w:r w:rsidR="00E95E4A" w:rsidRPr="00C13D44">
        <w:rPr>
          <w:rFonts w:ascii="Times New Roman" w:hAnsi="Times New Roman"/>
          <w:color w:val="000000"/>
          <w:sz w:val="28"/>
          <w:szCs w:val="28"/>
        </w:rPr>
        <w:t xml:space="preserve">, </w:t>
      </w:r>
      <w:r w:rsidR="00E95E4A">
        <w:rPr>
          <w:rFonts w:ascii="Times New Roman" w:hAnsi="Times New Roman"/>
          <w:color w:val="000000"/>
          <w:sz w:val="28"/>
          <w:szCs w:val="28"/>
          <w:lang w:val="kk-KZ"/>
        </w:rPr>
        <w:t>д.30/1</w:t>
      </w:r>
      <w:r w:rsidR="00E95E4A" w:rsidRPr="00C13D44">
        <w:rPr>
          <w:rFonts w:ascii="Times New Roman" w:hAnsi="Times New Roman"/>
          <w:color w:val="000000"/>
          <w:sz w:val="28"/>
          <w:szCs w:val="28"/>
        </w:rPr>
        <w:t>,</w:t>
      </w:r>
      <w:r w:rsidR="00E95E4A" w:rsidRPr="00C13D44">
        <w:t xml:space="preserve"> </w:t>
      </w:r>
      <w:r w:rsidR="00E95E4A" w:rsidRPr="00C13D44">
        <w:rPr>
          <w:rFonts w:ascii="Times New Roman" w:hAnsi="Times New Roman"/>
          <w:sz w:val="28"/>
          <w:szCs w:val="28"/>
        </w:rPr>
        <w:t xml:space="preserve">телефон для справок </w:t>
      </w:r>
      <w:r w:rsidR="00E95E4A" w:rsidRPr="00C97013">
        <w:rPr>
          <w:rFonts w:ascii="Times New Roman" w:hAnsi="Times New Roman"/>
          <w:sz w:val="28"/>
          <w:szCs w:val="28"/>
          <w:lang w:val="kk-KZ"/>
        </w:rPr>
        <w:t>(87112) 24-28-35, 24-28-85,</w:t>
      </w:r>
      <w:r w:rsidR="00E95E4A" w:rsidRPr="00C13D44">
        <w:rPr>
          <w:rFonts w:ascii="Times New Roman" w:hAnsi="Times New Roman"/>
          <w:sz w:val="28"/>
          <w:szCs w:val="28"/>
          <w:lang w:val="kk-KZ"/>
        </w:rPr>
        <w:t xml:space="preserve"> факс </w:t>
      </w:r>
      <w:r w:rsidR="00E95E4A" w:rsidRPr="0018635B">
        <w:rPr>
          <w:rFonts w:ascii="Times New Roman" w:hAnsi="Times New Roman"/>
          <w:sz w:val="28"/>
          <w:szCs w:val="28"/>
          <w:lang w:val="kk-KZ"/>
        </w:rPr>
        <w:t>51-24-34</w:t>
      </w:r>
      <w:r w:rsidR="00E95E4A" w:rsidRPr="00C13D44">
        <w:rPr>
          <w:rFonts w:ascii="Times New Roman" w:hAnsi="Times New Roman"/>
          <w:noProof/>
          <w:sz w:val="28"/>
          <w:szCs w:val="28"/>
        </w:rPr>
        <w:t>,</w:t>
      </w:r>
      <w:r w:rsidR="00E95E4A">
        <w:rPr>
          <w:rFonts w:ascii="Times New Roman" w:hAnsi="Times New Roman"/>
          <w:noProof/>
          <w:sz w:val="28"/>
          <w:szCs w:val="28"/>
        </w:rPr>
        <w:t xml:space="preserve"> </w:t>
      </w:r>
      <w:r w:rsidR="00E95E4A" w:rsidRPr="00C13D44">
        <w:rPr>
          <w:rFonts w:ascii="Times New Roman" w:hAnsi="Times New Roman"/>
          <w:sz w:val="28"/>
          <w:szCs w:val="28"/>
          <w:lang w:val="kk-KZ"/>
        </w:rPr>
        <w:t>электронный адрес:</w:t>
      </w:r>
      <w:r w:rsidR="00E95E4A">
        <w:rPr>
          <w:rFonts w:ascii="Times New Roman" w:hAnsi="Times New Roman"/>
          <w:sz w:val="28"/>
          <w:szCs w:val="28"/>
          <w:lang w:val="kk-KZ"/>
        </w:rPr>
        <w:t xml:space="preserve"> </w:t>
      </w:r>
      <w:r w:rsidR="00E95E4A" w:rsidRPr="0018635B">
        <w:rPr>
          <w:rFonts w:ascii="Times New Roman" w:hAnsi="Times New Roman"/>
          <w:sz w:val="28"/>
          <w:szCs w:val="28"/>
          <w:u w:val="single"/>
          <w:lang w:val="kk-KZ"/>
        </w:rPr>
        <w:t>uralsk@taxwest.mgd.kz,</w:t>
      </w:r>
      <w:r w:rsidR="00E95E4A" w:rsidRPr="0018635B">
        <w:rPr>
          <w:rStyle w:val="a7"/>
          <w:color w:val="auto"/>
          <w:sz w:val="28"/>
          <w:szCs w:val="28"/>
          <w:lang w:val="kk-KZ"/>
        </w:rPr>
        <w:t xml:space="preserve"> </w:t>
      </w:r>
      <w:hyperlink r:id="rId6" w:history="1">
        <w:r w:rsidR="00E95E4A" w:rsidRPr="00A6070C">
          <w:rPr>
            <w:rStyle w:val="a7"/>
            <w:rFonts w:ascii="Times New Roman" w:hAnsi="Times New Roman"/>
            <w:sz w:val="28"/>
            <w:szCs w:val="28"/>
            <w:lang w:val="kk-KZ"/>
          </w:rPr>
          <w:t>gihsanova@taxwest.mgd.kz</w:t>
        </w:r>
      </w:hyperlink>
      <w:r w:rsidR="00E95E4A" w:rsidRPr="00A6070C">
        <w:rPr>
          <w:rFonts w:ascii="Times New Roman" w:hAnsi="Times New Roman"/>
          <w:sz w:val="28"/>
          <w:szCs w:val="28"/>
          <w:u w:val="single"/>
          <w:lang w:val="kk-KZ"/>
        </w:rPr>
        <w:t xml:space="preserve">, </w:t>
      </w:r>
      <w:hyperlink r:id="rId7" w:history="1">
        <w:r w:rsidR="00E95E4A" w:rsidRPr="00A6070C">
          <w:rPr>
            <w:rStyle w:val="a7"/>
            <w:rFonts w:ascii="Times New Roman" w:hAnsi="Times New Roman"/>
            <w:sz w:val="28"/>
            <w:szCs w:val="28"/>
            <w:lang w:val="kk-KZ"/>
          </w:rPr>
          <w:t>sbuketova@taxwest.mgd.kz</w:t>
        </w:r>
      </w:hyperlink>
      <w:r w:rsidR="00E95E4A" w:rsidRPr="00A6070C">
        <w:rPr>
          <w:rFonts w:ascii="Times New Roman" w:hAnsi="Times New Roman"/>
          <w:sz w:val="28"/>
          <w:szCs w:val="28"/>
          <w:u w:val="single"/>
          <w:lang w:val="kk-KZ"/>
        </w:rPr>
        <w:t xml:space="preserve">, </w:t>
      </w:r>
      <w:hyperlink r:id="rId8" w:history="1">
        <w:r w:rsidR="00E95E4A" w:rsidRPr="00A6070C">
          <w:rPr>
            <w:rStyle w:val="a7"/>
            <w:rFonts w:ascii="Times New Roman" w:hAnsi="Times New Roman"/>
            <w:color w:val="auto"/>
            <w:sz w:val="28"/>
            <w:szCs w:val="28"/>
            <w:lang w:val="kk-KZ"/>
          </w:rPr>
          <w:t>s.buketova@kgd.gov.kz</w:t>
        </w:r>
      </w:hyperlink>
      <w:r w:rsidR="00E95E4A" w:rsidRPr="008C2170">
        <w:rPr>
          <w:sz w:val="28"/>
          <w:szCs w:val="28"/>
          <w:lang w:val="kk-KZ"/>
        </w:rPr>
        <w:t xml:space="preserve"> </w:t>
      </w:r>
      <w:r w:rsidR="00E95E4A" w:rsidRPr="00B66E63">
        <w:rPr>
          <w:rFonts w:ascii="Times New Roman" w:hAnsi="Times New Roman"/>
          <w:bCs w:val="0"/>
          <w:sz w:val="28"/>
          <w:szCs w:val="28"/>
        </w:rPr>
        <w:t xml:space="preserve">объявляет </w:t>
      </w:r>
      <w:r w:rsidR="00E95E4A">
        <w:rPr>
          <w:rFonts w:ascii="Times New Roman" w:hAnsi="Times New Roman"/>
          <w:bCs w:val="0"/>
          <w:sz w:val="28"/>
          <w:szCs w:val="28"/>
          <w:lang w:val="kk-KZ"/>
        </w:rPr>
        <w:t xml:space="preserve">общий </w:t>
      </w:r>
      <w:r w:rsidR="00E95E4A" w:rsidRPr="00B66E63">
        <w:rPr>
          <w:rFonts w:ascii="Times New Roman" w:hAnsi="Times New Roman"/>
          <w:bCs w:val="0"/>
          <w:iCs/>
          <w:sz w:val="28"/>
          <w:szCs w:val="28"/>
        </w:rPr>
        <w:t xml:space="preserve">конкурс для занятия </w:t>
      </w:r>
      <w:proofErr w:type="spellStart"/>
      <w:r w:rsidR="00E95E4A" w:rsidRPr="00B66E63">
        <w:rPr>
          <w:rFonts w:ascii="Times New Roman" w:hAnsi="Times New Roman"/>
          <w:bCs w:val="0"/>
          <w:iCs/>
          <w:sz w:val="28"/>
          <w:szCs w:val="28"/>
        </w:rPr>
        <w:t>вакант</w:t>
      </w:r>
      <w:proofErr w:type="spellEnd"/>
      <w:r w:rsidR="00E95E4A">
        <w:rPr>
          <w:rFonts w:ascii="Times New Roman" w:hAnsi="Times New Roman"/>
          <w:bCs w:val="0"/>
          <w:iCs/>
          <w:sz w:val="28"/>
          <w:szCs w:val="28"/>
          <w:lang w:val="kk-KZ"/>
        </w:rPr>
        <w:t>ных</w:t>
      </w:r>
      <w:r w:rsidR="00E95E4A" w:rsidRPr="00B66E63">
        <w:rPr>
          <w:rFonts w:ascii="Times New Roman" w:hAnsi="Times New Roman"/>
          <w:bCs w:val="0"/>
          <w:iCs/>
          <w:sz w:val="28"/>
          <w:szCs w:val="28"/>
        </w:rPr>
        <w:t xml:space="preserve"> </w:t>
      </w:r>
      <w:proofErr w:type="spellStart"/>
      <w:r w:rsidR="00E95E4A" w:rsidRPr="00B66E63">
        <w:rPr>
          <w:rFonts w:ascii="Times New Roman" w:hAnsi="Times New Roman"/>
          <w:bCs w:val="0"/>
          <w:iCs/>
          <w:sz w:val="28"/>
          <w:szCs w:val="28"/>
        </w:rPr>
        <w:t>административн</w:t>
      </w:r>
      <w:proofErr w:type="spellEnd"/>
      <w:r w:rsidR="00E95E4A">
        <w:rPr>
          <w:rFonts w:ascii="Times New Roman" w:hAnsi="Times New Roman"/>
          <w:bCs w:val="0"/>
          <w:iCs/>
          <w:sz w:val="28"/>
          <w:szCs w:val="28"/>
          <w:lang w:val="kk-KZ"/>
        </w:rPr>
        <w:t>ых</w:t>
      </w:r>
      <w:r w:rsidR="00E95E4A" w:rsidRPr="00B66E63">
        <w:rPr>
          <w:rFonts w:ascii="Times New Roman" w:hAnsi="Times New Roman"/>
          <w:bCs w:val="0"/>
          <w:iCs/>
          <w:sz w:val="28"/>
          <w:szCs w:val="28"/>
        </w:rPr>
        <w:t xml:space="preserve"> </w:t>
      </w:r>
      <w:proofErr w:type="spellStart"/>
      <w:r w:rsidR="00E95E4A" w:rsidRPr="00B66E63">
        <w:rPr>
          <w:rFonts w:ascii="Times New Roman" w:hAnsi="Times New Roman"/>
          <w:bCs w:val="0"/>
          <w:iCs/>
          <w:sz w:val="28"/>
          <w:szCs w:val="28"/>
        </w:rPr>
        <w:t>государственн</w:t>
      </w:r>
      <w:proofErr w:type="spellEnd"/>
      <w:r w:rsidR="00E95E4A">
        <w:rPr>
          <w:rFonts w:ascii="Times New Roman" w:hAnsi="Times New Roman"/>
          <w:bCs w:val="0"/>
          <w:iCs/>
          <w:sz w:val="28"/>
          <w:szCs w:val="28"/>
          <w:lang w:val="kk-KZ"/>
        </w:rPr>
        <w:t>ых</w:t>
      </w:r>
      <w:r w:rsidR="00E95E4A">
        <w:rPr>
          <w:rFonts w:ascii="Times New Roman" w:hAnsi="Times New Roman"/>
          <w:bCs w:val="0"/>
          <w:iCs/>
          <w:sz w:val="28"/>
          <w:szCs w:val="28"/>
        </w:rPr>
        <w:t xml:space="preserve"> </w:t>
      </w:r>
      <w:proofErr w:type="spellStart"/>
      <w:r w:rsidR="00E95E4A">
        <w:rPr>
          <w:rFonts w:ascii="Times New Roman" w:hAnsi="Times New Roman"/>
          <w:bCs w:val="0"/>
          <w:iCs/>
          <w:sz w:val="28"/>
          <w:szCs w:val="28"/>
        </w:rPr>
        <w:t>должност</w:t>
      </w:r>
      <w:proofErr w:type="spellEnd"/>
      <w:r w:rsidR="00E95E4A">
        <w:rPr>
          <w:rFonts w:ascii="Times New Roman" w:hAnsi="Times New Roman"/>
          <w:bCs w:val="0"/>
          <w:iCs/>
          <w:sz w:val="28"/>
          <w:szCs w:val="28"/>
          <w:lang w:val="kk-KZ"/>
        </w:rPr>
        <w:t>ей</w:t>
      </w:r>
      <w:r w:rsidR="00E95E4A">
        <w:rPr>
          <w:rFonts w:ascii="Times New Roman" w:hAnsi="Times New Roman"/>
          <w:bCs w:val="0"/>
          <w:iCs/>
          <w:sz w:val="28"/>
          <w:szCs w:val="28"/>
        </w:rPr>
        <w:t xml:space="preserve"> </w:t>
      </w:r>
      <w:r w:rsidR="00E95E4A" w:rsidRPr="00B66E63">
        <w:rPr>
          <w:rFonts w:ascii="Times New Roman" w:hAnsi="Times New Roman"/>
          <w:bCs w:val="0"/>
          <w:iCs/>
          <w:sz w:val="28"/>
          <w:szCs w:val="28"/>
        </w:rPr>
        <w:t>корпуса «Б»</w:t>
      </w:r>
      <w:r w:rsidR="00E95E4A" w:rsidRPr="00B66E63">
        <w:rPr>
          <w:rFonts w:ascii="Times New Roman" w:hAnsi="Times New Roman"/>
          <w:sz w:val="28"/>
          <w:szCs w:val="28"/>
        </w:rPr>
        <w:t>:</w:t>
      </w:r>
      <w:r w:rsidR="00E95E4A" w:rsidRPr="00B66E63">
        <w:rPr>
          <w:rFonts w:ascii="Times New Roman" w:hAnsi="Times New Roman"/>
          <w:bCs w:val="0"/>
          <w:sz w:val="28"/>
          <w:szCs w:val="28"/>
        </w:rPr>
        <w:t xml:space="preserve"> </w:t>
      </w:r>
    </w:p>
    <w:p w:rsidR="00935F3B" w:rsidRPr="00935F3B" w:rsidRDefault="00177E27" w:rsidP="00D47F14">
      <w:pPr>
        <w:tabs>
          <w:tab w:val="left" w:pos="0"/>
        </w:tabs>
        <w:jc w:val="both"/>
        <w:rPr>
          <w:sz w:val="28"/>
          <w:szCs w:val="28"/>
          <w:lang w:val="kk-KZ"/>
        </w:rPr>
      </w:pPr>
      <w:r>
        <w:rPr>
          <w:b/>
          <w:color w:val="000000"/>
          <w:sz w:val="28"/>
          <w:szCs w:val="28"/>
          <w:lang w:val="kk-KZ"/>
        </w:rPr>
        <w:tab/>
      </w:r>
      <w:r w:rsidR="00D47F14">
        <w:rPr>
          <w:b/>
          <w:color w:val="000000"/>
          <w:sz w:val="28"/>
          <w:szCs w:val="28"/>
          <w:lang w:val="kk-KZ"/>
        </w:rPr>
        <w:t>1</w:t>
      </w:r>
      <w:r w:rsidR="00935F3B" w:rsidRPr="00935F3B">
        <w:rPr>
          <w:b/>
          <w:sz w:val="28"/>
          <w:szCs w:val="28"/>
        </w:rPr>
        <w:t>.</w:t>
      </w:r>
      <w:r w:rsidR="00935F3B">
        <w:rPr>
          <w:sz w:val="28"/>
          <w:szCs w:val="28"/>
        </w:rPr>
        <w:t xml:space="preserve"> </w:t>
      </w:r>
      <w:r w:rsidR="005158A4" w:rsidRPr="00935F3B">
        <w:rPr>
          <w:b/>
          <w:sz w:val="28"/>
          <w:szCs w:val="28"/>
          <w:lang w:val="kk-KZ"/>
        </w:rPr>
        <w:t xml:space="preserve">Ведущего специалиста отдела </w:t>
      </w:r>
      <w:r w:rsidR="00935F3B" w:rsidRPr="00935F3B">
        <w:rPr>
          <w:b/>
          <w:sz w:val="28"/>
          <w:szCs w:val="28"/>
        </w:rPr>
        <w:t>принудительного взимания и по работе с несостоятельными должниками (С-R</w:t>
      </w:r>
      <w:r w:rsidR="00935F3B" w:rsidRPr="00935F3B">
        <w:rPr>
          <w:b/>
          <w:bCs/>
          <w:sz w:val="28"/>
          <w:szCs w:val="28"/>
        </w:rPr>
        <w:t>-5, 1 единица).</w:t>
      </w:r>
    </w:p>
    <w:p w:rsidR="005F592A" w:rsidRPr="00BA0839" w:rsidRDefault="005158A4" w:rsidP="005F592A">
      <w:pPr>
        <w:pStyle w:val="af1"/>
        <w:ind w:firstLine="708"/>
        <w:jc w:val="both"/>
        <w:rPr>
          <w:rFonts w:ascii="Times New Roman" w:hAnsi="Times New Roman"/>
          <w:sz w:val="28"/>
          <w:szCs w:val="28"/>
        </w:rPr>
      </w:pPr>
      <w:r w:rsidRPr="005F592A">
        <w:rPr>
          <w:rFonts w:ascii="Times New Roman" w:hAnsi="Times New Roman" w:cs="Times New Roman"/>
          <w:b/>
          <w:color w:val="000000"/>
          <w:sz w:val="28"/>
          <w:szCs w:val="28"/>
        </w:rPr>
        <w:t>Функциональные обязанности:</w:t>
      </w:r>
      <w:r w:rsidRPr="007F2E94">
        <w:rPr>
          <w:sz w:val="28"/>
          <w:szCs w:val="28"/>
        </w:rPr>
        <w:t xml:space="preserve"> </w:t>
      </w:r>
      <w:r w:rsidR="005F592A" w:rsidRPr="00BA0839">
        <w:rPr>
          <w:rFonts w:ascii="Times New Roman" w:hAnsi="Times New Roman"/>
          <w:sz w:val="28"/>
          <w:szCs w:val="28"/>
        </w:rPr>
        <w:t>Осуществление работы по применению способов обеспечения исполнения налогового обязательства и взысканию налоговой задолженности  налогоплательщиков в принудительном порядке, контроль за полнотой исчисления и своевременностью исчисления, удержания и перечисления обязательных пенсионных взносов и социальных отчислений.</w:t>
      </w:r>
    </w:p>
    <w:p w:rsidR="005F592A" w:rsidRPr="00BA0839" w:rsidRDefault="005F592A" w:rsidP="005F592A">
      <w:pPr>
        <w:pStyle w:val="af1"/>
        <w:jc w:val="both"/>
        <w:rPr>
          <w:rFonts w:ascii="Times New Roman" w:hAnsi="Times New Roman"/>
          <w:bCs/>
          <w:sz w:val="28"/>
          <w:szCs w:val="28"/>
        </w:rPr>
      </w:pPr>
      <w:r w:rsidRPr="00BA0839">
        <w:rPr>
          <w:rFonts w:ascii="Times New Roman" w:hAnsi="Times New Roman"/>
          <w:sz w:val="28"/>
          <w:szCs w:val="28"/>
        </w:rPr>
        <w:t>Обеспечение осуществления всех мер принудительного взимания налоговой задолженности в установленном порядке. Проведение анализа недоимки и выявление мер по ее сокращению, проведение исковой работы в соответствии с Законом РК «О реабилитации и банкротстве» после принятия всех мер, предусмотренных налоговым законодательством, применение мер административного воздействия за нарушение налогового законодательства, законодательства о пенсионном обеспечении и социальном страховании. Участие в судебных процессах по признанию налогоплательщиков банкротами.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Pr="00BA0839">
        <w:rPr>
          <w:rFonts w:ascii="Times New Roman" w:hAnsi="Times New Roman"/>
          <w:bCs/>
          <w:sz w:val="28"/>
          <w:szCs w:val="28"/>
        </w:rPr>
        <w:t>.</w:t>
      </w:r>
    </w:p>
    <w:p w:rsidR="0051440A" w:rsidRDefault="005158A4" w:rsidP="0051440A">
      <w:pPr>
        <w:ind w:firstLine="708"/>
        <w:jc w:val="both"/>
        <w:rPr>
          <w:color w:val="000000"/>
          <w:sz w:val="28"/>
          <w:szCs w:val="28"/>
        </w:rPr>
      </w:pPr>
      <w:r w:rsidRPr="0051440A">
        <w:rPr>
          <w:b/>
          <w:bCs/>
          <w:sz w:val="28"/>
        </w:rPr>
        <w:lastRenderedPageBreak/>
        <w:t>Требования к участникам конкурса</w:t>
      </w:r>
      <w:r w:rsidRPr="0051440A">
        <w:rPr>
          <w:b/>
          <w:sz w:val="28"/>
        </w:rPr>
        <w:t>:</w:t>
      </w:r>
      <w:r w:rsidR="0051440A" w:rsidRPr="0051440A">
        <w:rPr>
          <w:sz w:val="28"/>
          <w:szCs w:val="28"/>
        </w:rPr>
        <w:t xml:space="preserve"> </w:t>
      </w:r>
      <w:r w:rsidR="0051440A" w:rsidRPr="00DB172C">
        <w:rPr>
          <w:sz w:val="28"/>
          <w:szCs w:val="28"/>
        </w:rPr>
        <w:t xml:space="preserve">высшее либо </w:t>
      </w:r>
      <w:proofErr w:type="spellStart"/>
      <w:r w:rsidR="0051440A" w:rsidRPr="00DB172C">
        <w:rPr>
          <w:sz w:val="28"/>
          <w:szCs w:val="28"/>
        </w:rPr>
        <w:t>послесреднее</w:t>
      </w:r>
      <w:proofErr w:type="spellEnd"/>
      <w:r w:rsidR="0051440A" w:rsidRPr="00DB172C">
        <w:rPr>
          <w:sz w:val="28"/>
          <w:szCs w:val="28"/>
        </w:rPr>
        <w:t xml:space="preserve"> или техническое и профессиональное образование</w:t>
      </w:r>
      <w:r w:rsidR="0051440A" w:rsidRPr="00A527B4">
        <w:rPr>
          <w:color w:val="000000"/>
          <w:sz w:val="28"/>
          <w:szCs w:val="28"/>
        </w:rPr>
        <w:t xml:space="preserve"> - </w:t>
      </w:r>
      <w:r w:rsidR="005F592A" w:rsidRPr="00BA0839">
        <w:rPr>
          <w:sz w:val="28"/>
          <w:szCs w:val="28"/>
        </w:rPr>
        <w:t>социальные науки, экономика и бизнес:</w:t>
      </w:r>
      <w:r w:rsidR="005F592A">
        <w:rPr>
          <w:sz w:val="28"/>
          <w:szCs w:val="28"/>
        </w:rPr>
        <w:t xml:space="preserve"> </w:t>
      </w:r>
      <w:r w:rsidR="005F592A" w:rsidRPr="00BA0839">
        <w:rPr>
          <w:sz w:val="28"/>
          <w:szCs w:val="28"/>
        </w:rPr>
        <w:t>экономика, учет и аудит, финанс</w:t>
      </w:r>
      <w:r w:rsidR="005F592A">
        <w:rPr>
          <w:sz w:val="28"/>
          <w:szCs w:val="28"/>
        </w:rPr>
        <w:t>ы</w:t>
      </w:r>
      <w:r w:rsidR="005F592A" w:rsidRPr="00BA0839">
        <w:rPr>
          <w:sz w:val="28"/>
          <w:szCs w:val="28"/>
        </w:rPr>
        <w:t>, менеджмент, государственно</w:t>
      </w:r>
      <w:r w:rsidR="005F592A">
        <w:rPr>
          <w:sz w:val="28"/>
          <w:szCs w:val="28"/>
        </w:rPr>
        <w:t>е и местное управление или</w:t>
      </w:r>
      <w:r w:rsidR="005F592A" w:rsidRPr="00BA0839">
        <w:rPr>
          <w:sz w:val="28"/>
          <w:szCs w:val="28"/>
          <w:lang w:val="kk-KZ"/>
        </w:rPr>
        <w:t xml:space="preserve"> право:</w:t>
      </w:r>
      <w:r w:rsidR="005F592A">
        <w:rPr>
          <w:sz w:val="28"/>
          <w:szCs w:val="28"/>
          <w:lang w:val="kk-KZ"/>
        </w:rPr>
        <w:t>юриспруденция или</w:t>
      </w:r>
      <w:r w:rsidR="005F592A" w:rsidRPr="00BA0839">
        <w:rPr>
          <w:sz w:val="28"/>
          <w:szCs w:val="28"/>
          <w:lang w:val="kk-KZ"/>
        </w:rPr>
        <w:t xml:space="preserve"> </w:t>
      </w:r>
      <w:r w:rsidR="005F592A" w:rsidRPr="00BA0839">
        <w:rPr>
          <w:sz w:val="28"/>
          <w:szCs w:val="28"/>
        </w:rPr>
        <w:t>технически</w:t>
      </w:r>
      <w:r w:rsidR="005F592A" w:rsidRPr="00BA0839">
        <w:rPr>
          <w:sz w:val="28"/>
          <w:szCs w:val="28"/>
          <w:lang w:val="kk-KZ"/>
        </w:rPr>
        <w:t>е</w:t>
      </w:r>
      <w:r w:rsidR="005F592A" w:rsidRPr="00BA0839">
        <w:rPr>
          <w:sz w:val="28"/>
          <w:szCs w:val="28"/>
        </w:rPr>
        <w:t xml:space="preserve"> наук</w:t>
      </w:r>
      <w:r w:rsidR="005F592A" w:rsidRPr="00BA0839">
        <w:rPr>
          <w:sz w:val="28"/>
          <w:szCs w:val="28"/>
          <w:lang w:val="kk-KZ"/>
        </w:rPr>
        <w:t>и</w:t>
      </w:r>
      <w:r w:rsidR="005F592A" w:rsidRPr="00BA0839">
        <w:rPr>
          <w:sz w:val="28"/>
          <w:szCs w:val="28"/>
        </w:rPr>
        <w:t xml:space="preserve"> и технологий: автоматизация и управ</w:t>
      </w:r>
      <w:r w:rsidR="005F592A">
        <w:rPr>
          <w:sz w:val="28"/>
          <w:szCs w:val="28"/>
        </w:rPr>
        <w:t xml:space="preserve">ление, </w:t>
      </w:r>
      <w:r w:rsidR="005F592A" w:rsidRPr="00BA0839">
        <w:rPr>
          <w:sz w:val="28"/>
          <w:szCs w:val="28"/>
        </w:rPr>
        <w:t>информационные системы, вычислительная техника и программное обеспечение.</w:t>
      </w:r>
      <w:r w:rsidR="0051440A">
        <w:rPr>
          <w:sz w:val="28"/>
          <w:szCs w:val="28"/>
        </w:rPr>
        <w:t xml:space="preserve"> </w:t>
      </w:r>
      <w:r w:rsidR="0051440A"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0051440A" w:rsidRPr="004E6EF3">
        <w:rPr>
          <w:color w:val="000000"/>
          <w:sz w:val="28"/>
          <w:szCs w:val="28"/>
        </w:rPr>
        <w:t xml:space="preserve"> </w:t>
      </w:r>
      <w:r w:rsidR="0051440A" w:rsidRPr="00152137">
        <w:rPr>
          <w:color w:val="000000"/>
          <w:sz w:val="28"/>
          <w:szCs w:val="28"/>
        </w:rPr>
        <w:t xml:space="preserve">Знание </w:t>
      </w:r>
      <w:r w:rsidR="0051440A">
        <w:rPr>
          <w:color w:val="000000"/>
          <w:sz w:val="28"/>
          <w:szCs w:val="28"/>
        </w:rPr>
        <w:t xml:space="preserve">законодательств </w:t>
      </w:r>
      <w:r w:rsidR="0051440A">
        <w:rPr>
          <w:sz w:val="28"/>
          <w:lang w:val="kk-KZ"/>
        </w:rPr>
        <w:t xml:space="preserve">и нормативно-правовых актов Республики Казахстан, </w:t>
      </w:r>
      <w:r w:rsidR="0051440A" w:rsidRPr="00152137">
        <w:rPr>
          <w:color w:val="000000"/>
          <w:sz w:val="28"/>
          <w:szCs w:val="28"/>
        </w:rPr>
        <w:t>Стратегии «Казахстан - 2050»: новый политический курс состоявшегося государства</w:t>
      </w:r>
      <w:r w:rsidR="0051440A">
        <w:rPr>
          <w:color w:val="000000"/>
          <w:sz w:val="28"/>
          <w:szCs w:val="28"/>
        </w:rPr>
        <w:t>.</w:t>
      </w:r>
    </w:p>
    <w:p w:rsidR="00981875" w:rsidRPr="00925842" w:rsidRDefault="00981875" w:rsidP="00981875">
      <w:pPr>
        <w:pStyle w:val="af1"/>
        <w:jc w:val="both"/>
        <w:rPr>
          <w:rFonts w:ascii="Times New Roman" w:hAnsi="Times New Roman" w:cs="Times New Roman"/>
          <w:b/>
          <w:sz w:val="28"/>
          <w:szCs w:val="28"/>
          <w:lang w:val="kk-KZ"/>
        </w:rPr>
      </w:pPr>
      <w:r>
        <w:rPr>
          <w:rFonts w:ascii="Times New Roman" w:hAnsi="Times New Roman" w:cs="Times New Roman"/>
          <w:sz w:val="28"/>
          <w:szCs w:val="28"/>
        </w:rPr>
        <w:tab/>
      </w:r>
      <w:r w:rsidR="00D47F14">
        <w:rPr>
          <w:rFonts w:ascii="Times New Roman" w:hAnsi="Times New Roman" w:cs="Times New Roman"/>
          <w:b/>
          <w:sz w:val="28"/>
          <w:szCs w:val="28"/>
        </w:rPr>
        <w:t>2</w:t>
      </w:r>
      <w:r w:rsidRPr="00981875">
        <w:rPr>
          <w:rFonts w:ascii="Times New Roman" w:hAnsi="Times New Roman" w:cs="Times New Roman"/>
          <w:b/>
          <w:sz w:val="28"/>
          <w:szCs w:val="28"/>
        </w:rPr>
        <w:t>.</w:t>
      </w:r>
      <w:r w:rsidRPr="00A6626B">
        <w:rPr>
          <w:rFonts w:ascii="Times New Roman" w:hAnsi="Times New Roman" w:cs="Times New Roman"/>
          <w:sz w:val="28"/>
          <w:szCs w:val="28"/>
        </w:rPr>
        <w:t xml:space="preserve"> </w:t>
      </w:r>
      <w:r>
        <w:rPr>
          <w:rFonts w:ascii="Times New Roman" w:hAnsi="Times New Roman" w:cs="Times New Roman"/>
          <w:b/>
          <w:sz w:val="28"/>
          <w:szCs w:val="28"/>
        </w:rPr>
        <w:t>Ведущего</w:t>
      </w:r>
      <w:r w:rsidRPr="00925842">
        <w:rPr>
          <w:rFonts w:ascii="Times New Roman" w:hAnsi="Times New Roman" w:cs="Times New Roman"/>
          <w:b/>
          <w:sz w:val="28"/>
          <w:szCs w:val="28"/>
        </w:rPr>
        <w:t xml:space="preserve"> специалист</w:t>
      </w:r>
      <w:r>
        <w:rPr>
          <w:rFonts w:ascii="Times New Roman" w:hAnsi="Times New Roman" w:cs="Times New Roman"/>
          <w:b/>
          <w:sz w:val="28"/>
          <w:szCs w:val="28"/>
        </w:rPr>
        <w:t>а</w:t>
      </w:r>
      <w:r w:rsidRPr="00925842">
        <w:rPr>
          <w:rFonts w:ascii="Times New Roman" w:hAnsi="Times New Roman" w:cs="Times New Roman"/>
          <w:b/>
          <w:sz w:val="28"/>
          <w:szCs w:val="28"/>
        </w:rPr>
        <w:t xml:space="preserve"> отдела по работе с налогоплательщиками</w:t>
      </w:r>
    </w:p>
    <w:p w:rsidR="00981875" w:rsidRDefault="00981875" w:rsidP="00981875">
      <w:pPr>
        <w:pStyle w:val="af1"/>
        <w:jc w:val="both"/>
        <w:rPr>
          <w:rFonts w:ascii="Times New Roman" w:hAnsi="Times New Roman" w:cs="Times New Roman"/>
          <w:sz w:val="28"/>
          <w:szCs w:val="28"/>
        </w:rPr>
      </w:pPr>
      <w:r>
        <w:rPr>
          <w:rFonts w:ascii="Times New Roman" w:hAnsi="Times New Roman" w:cs="Times New Roman"/>
          <w:b/>
          <w:sz w:val="28"/>
          <w:szCs w:val="28"/>
        </w:rPr>
        <w:t>(</w:t>
      </w:r>
      <w:r w:rsidRPr="00925842">
        <w:rPr>
          <w:rFonts w:ascii="Times New Roman" w:hAnsi="Times New Roman" w:cs="Times New Roman"/>
          <w:b/>
          <w:sz w:val="28"/>
          <w:szCs w:val="28"/>
        </w:rPr>
        <w:t>С-R-5</w:t>
      </w:r>
      <w:r w:rsidRPr="00925842">
        <w:rPr>
          <w:rFonts w:ascii="Times New Roman" w:hAnsi="Times New Roman" w:cs="Times New Roman"/>
          <w:b/>
          <w:sz w:val="28"/>
          <w:szCs w:val="28"/>
          <w:lang w:val="kk-KZ"/>
        </w:rPr>
        <w:t xml:space="preserve">, </w:t>
      </w:r>
      <w:r>
        <w:rPr>
          <w:rFonts w:ascii="Times New Roman" w:hAnsi="Times New Roman" w:cs="Times New Roman"/>
          <w:b/>
          <w:sz w:val="28"/>
          <w:szCs w:val="28"/>
          <w:lang w:val="kk-KZ"/>
        </w:rPr>
        <w:t>1 единица).</w:t>
      </w:r>
      <w:r w:rsidRPr="00A6626B">
        <w:rPr>
          <w:rFonts w:ascii="Times New Roman" w:hAnsi="Times New Roman" w:cs="Times New Roman"/>
          <w:sz w:val="28"/>
          <w:szCs w:val="28"/>
        </w:rPr>
        <w:t xml:space="preserve">      </w:t>
      </w:r>
    </w:p>
    <w:p w:rsidR="006F6683" w:rsidRDefault="00CE3E97" w:rsidP="00981875">
      <w:pPr>
        <w:pStyle w:val="af1"/>
        <w:jc w:val="both"/>
        <w:rPr>
          <w:rFonts w:ascii="Times New Roman" w:hAnsi="Times New Roman" w:cs="Times New Roman"/>
          <w:sz w:val="28"/>
          <w:szCs w:val="28"/>
          <w:lang w:val="be-BY"/>
        </w:rPr>
      </w:pPr>
      <w:r>
        <w:rPr>
          <w:rFonts w:ascii="Times New Roman" w:hAnsi="Times New Roman" w:cs="Times New Roman"/>
          <w:b/>
          <w:sz w:val="28"/>
          <w:szCs w:val="28"/>
        </w:rPr>
        <w:tab/>
      </w:r>
      <w:r w:rsidR="00981875" w:rsidRPr="00925842">
        <w:rPr>
          <w:rFonts w:ascii="Times New Roman" w:hAnsi="Times New Roman" w:cs="Times New Roman"/>
          <w:b/>
          <w:sz w:val="28"/>
          <w:szCs w:val="28"/>
        </w:rPr>
        <w:t>Функциональные обязанности:</w:t>
      </w:r>
      <w:r w:rsidR="00981875" w:rsidRPr="00A6626B">
        <w:rPr>
          <w:rFonts w:ascii="Times New Roman" w:hAnsi="Times New Roman" w:cs="Times New Roman"/>
          <w:sz w:val="28"/>
          <w:szCs w:val="28"/>
        </w:rPr>
        <w:t xml:space="preserve"> </w:t>
      </w:r>
      <w:r w:rsidR="00981875" w:rsidRPr="00925842">
        <w:rPr>
          <w:rFonts w:ascii="Times New Roman" w:hAnsi="Times New Roman" w:cs="Times New Roman"/>
          <w:sz w:val="28"/>
          <w:szCs w:val="28"/>
        </w:rPr>
        <w:t>Обеспечение полноты и своевременности поступлени</w:t>
      </w:r>
      <w:r w:rsidR="00947B5F">
        <w:rPr>
          <w:rFonts w:ascii="Times New Roman" w:hAnsi="Times New Roman" w:cs="Times New Roman"/>
          <w:sz w:val="28"/>
          <w:szCs w:val="28"/>
        </w:rPr>
        <w:t>я</w:t>
      </w:r>
      <w:r w:rsidR="00981875" w:rsidRPr="00925842">
        <w:rPr>
          <w:rFonts w:ascii="Times New Roman" w:hAnsi="Times New Roman" w:cs="Times New Roman"/>
          <w:sz w:val="28"/>
          <w:szCs w:val="28"/>
        </w:rPr>
        <w:t xml:space="preserve"> налогов и других </w:t>
      </w:r>
      <w:r w:rsidR="006F6683">
        <w:rPr>
          <w:rFonts w:ascii="Times New Roman" w:hAnsi="Times New Roman" w:cs="Times New Roman"/>
          <w:sz w:val="28"/>
          <w:szCs w:val="28"/>
        </w:rPr>
        <w:t xml:space="preserve">обязательных </w:t>
      </w:r>
      <w:r w:rsidR="00981875" w:rsidRPr="00925842">
        <w:rPr>
          <w:rFonts w:ascii="Times New Roman" w:hAnsi="Times New Roman" w:cs="Times New Roman"/>
          <w:sz w:val="28"/>
          <w:szCs w:val="28"/>
        </w:rPr>
        <w:t>платежей в бюджет,</w:t>
      </w:r>
      <w:r w:rsidR="006F6683" w:rsidRPr="006F6683">
        <w:rPr>
          <w:rFonts w:ascii="Times New Roman" w:hAnsi="Times New Roman" w:cs="Times New Roman"/>
          <w:sz w:val="28"/>
          <w:szCs w:val="28"/>
          <w:lang w:val="be-BY"/>
        </w:rPr>
        <w:t xml:space="preserve"> </w:t>
      </w:r>
      <w:r w:rsidR="006F6683" w:rsidRPr="00925842">
        <w:rPr>
          <w:rFonts w:ascii="Times New Roman" w:hAnsi="Times New Roman" w:cs="Times New Roman"/>
          <w:sz w:val="28"/>
          <w:szCs w:val="28"/>
          <w:lang w:val="be-BY"/>
        </w:rPr>
        <w:t>проведение камерального контроля</w:t>
      </w:r>
      <w:r w:rsidR="006F6683" w:rsidRPr="00CE3E97">
        <w:rPr>
          <w:rFonts w:ascii="Times New Roman" w:hAnsi="Times New Roman" w:cs="Times New Roman"/>
          <w:sz w:val="28"/>
          <w:szCs w:val="28"/>
          <w:lang w:val="be-BY"/>
        </w:rPr>
        <w:t xml:space="preserve"> </w:t>
      </w:r>
      <w:r w:rsidR="006F6683" w:rsidRPr="00925842">
        <w:rPr>
          <w:rFonts w:ascii="Times New Roman" w:hAnsi="Times New Roman" w:cs="Times New Roman"/>
          <w:sz w:val="28"/>
          <w:szCs w:val="28"/>
          <w:lang w:val="be-BY"/>
        </w:rPr>
        <w:t>и вручение уведомлений</w:t>
      </w:r>
      <w:r w:rsidR="006F6683">
        <w:rPr>
          <w:rFonts w:ascii="Times New Roman" w:hAnsi="Times New Roman" w:cs="Times New Roman"/>
          <w:sz w:val="28"/>
          <w:szCs w:val="28"/>
          <w:lang w:val="be-BY"/>
        </w:rPr>
        <w:t xml:space="preserve">, </w:t>
      </w:r>
      <w:r w:rsidR="006F6683" w:rsidRPr="00925842">
        <w:rPr>
          <w:rFonts w:ascii="Times New Roman" w:hAnsi="Times New Roman" w:cs="Times New Roman"/>
          <w:sz w:val="28"/>
          <w:szCs w:val="28"/>
          <w:lang w:val="be-BY"/>
        </w:rPr>
        <w:t xml:space="preserve"> контроль за исполнением налогоплательщиками налоговых обязательств, </w:t>
      </w:r>
      <w:r w:rsidR="00522240">
        <w:rPr>
          <w:rFonts w:ascii="Times New Roman" w:hAnsi="Times New Roman" w:cs="Times New Roman"/>
          <w:sz w:val="28"/>
          <w:szCs w:val="28"/>
          <w:lang w:val="be-BY"/>
        </w:rPr>
        <w:t xml:space="preserve">формирование списка бездействующих налогоплательщиков, контроль за переплатой, </w:t>
      </w:r>
      <w:r w:rsidR="00947B5F">
        <w:rPr>
          <w:rFonts w:ascii="Times New Roman" w:hAnsi="Times New Roman" w:cs="Times New Roman"/>
          <w:sz w:val="28"/>
          <w:szCs w:val="28"/>
          <w:lang w:val="be-BY"/>
        </w:rPr>
        <w:t xml:space="preserve">администрирование соответствия требований регистрационных данных налогоплательщиков применяющих специальный налоговый режим на основе упрощенной деклараций и патента, применение административных мер налогоплательщикам согласно КоАП РК. </w:t>
      </w:r>
    </w:p>
    <w:p w:rsidR="00502E33" w:rsidRDefault="00502E33" w:rsidP="00502E33">
      <w:pPr>
        <w:ind w:firstLine="708"/>
        <w:jc w:val="both"/>
        <w:rPr>
          <w:color w:val="000000"/>
          <w:sz w:val="28"/>
          <w:szCs w:val="28"/>
        </w:rPr>
      </w:pPr>
      <w:r w:rsidRPr="0051440A">
        <w:rPr>
          <w:b/>
          <w:bCs/>
          <w:sz w:val="28"/>
        </w:rPr>
        <w:t>Требования к участникам конкурса</w:t>
      </w:r>
      <w:r w:rsidRPr="0051440A">
        <w:rPr>
          <w:b/>
          <w:sz w:val="28"/>
        </w:rPr>
        <w:t>:</w:t>
      </w:r>
      <w:r w:rsidRPr="0051440A">
        <w:rPr>
          <w:sz w:val="28"/>
          <w:szCs w:val="28"/>
        </w:rPr>
        <w:t xml:space="preserve"> </w:t>
      </w:r>
      <w:r w:rsidRPr="00DB172C">
        <w:rPr>
          <w:sz w:val="28"/>
          <w:szCs w:val="28"/>
        </w:rPr>
        <w:t xml:space="preserve">высшее либо </w:t>
      </w:r>
      <w:proofErr w:type="spellStart"/>
      <w:r w:rsidRPr="00DB172C">
        <w:rPr>
          <w:sz w:val="28"/>
          <w:szCs w:val="28"/>
        </w:rPr>
        <w:t>послесреднее</w:t>
      </w:r>
      <w:proofErr w:type="spellEnd"/>
      <w:r w:rsidRPr="00DB172C">
        <w:rPr>
          <w:sz w:val="28"/>
          <w:szCs w:val="28"/>
        </w:rPr>
        <w:t xml:space="preserve"> или техническое и профессиональное образование</w:t>
      </w:r>
      <w:r w:rsidRPr="00A527B4">
        <w:rPr>
          <w:color w:val="000000"/>
          <w:sz w:val="28"/>
          <w:szCs w:val="28"/>
        </w:rPr>
        <w:t xml:space="preserve"> - </w:t>
      </w:r>
      <w:r w:rsidRPr="00BA0839">
        <w:rPr>
          <w:sz w:val="28"/>
          <w:szCs w:val="28"/>
        </w:rPr>
        <w:t>социальные науки, экономика и бизнес:</w:t>
      </w:r>
      <w:r>
        <w:rPr>
          <w:sz w:val="28"/>
          <w:szCs w:val="28"/>
        </w:rPr>
        <w:t xml:space="preserve"> </w:t>
      </w:r>
      <w:r w:rsidRPr="00BA0839">
        <w:rPr>
          <w:sz w:val="28"/>
          <w:szCs w:val="28"/>
        </w:rPr>
        <w:t>экономика, учет и аудит, финанс</w:t>
      </w:r>
      <w:r>
        <w:rPr>
          <w:sz w:val="28"/>
          <w:szCs w:val="28"/>
        </w:rPr>
        <w:t>ы</w:t>
      </w:r>
      <w:r w:rsidRPr="00BA0839">
        <w:rPr>
          <w:sz w:val="28"/>
          <w:szCs w:val="28"/>
        </w:rPr>
        <w:t>, менеджмент, государственно</w:t>
      </w:r>
      <w:r>
        <w:rPr>
          <w:sz w:val="28"/>
          <w:szCs w:val="28"/>
        </w:rPr>
        <w:t>е и местное управление или</w:t>
      </w:r>
      <w:r w:rsidRPr="00BA0839">
        <w:rPr>
          <w:sz w:val="28"/>
          <w:szCs w:val="28"/>
          <w:lang w:val="kk-KZ"/>
        </w:rPr>
        <w:t xml:space="preserve"> </w:t>
      </w:r>
      <w:r w:rsidRPr="00BA0839">
        <w:rPr>
          <w:sz w:val="28"/>
          <w:szCs w:val="28"/>
        </w:rPr>
        <w:t>технически</w:t>
      </w:r>
      <w:r w:rsidRPr="00BA0839">
        <w:rPr>
          <w:sz w:val="28"/>
          <w:szCs w:val="28"/>
          <w:lang w:val="kk-KZ"/>
        </w:rPr>
        <w:t>е</w:t>
      </w:r>
      <w:r w:rsidRPr="00BA0839">
        <w:rPr>
          <w:sz w:val="28"/>
          <w:szCs w:val="28"/>
        </w:rPr>
        <w:t xml:space="preserve"> наук</w:t>
      </w:r>
      <w:r w:rsidRPr="00BA0839">
        <w:rPr>
          <w:sz w:val="28"/>
          <w:szCs w:val="28"/>
          <w:lang w:val="kk-KZ"/>
        </w:rPr>
        <w:t>и</w:t>
      </w:r>
      <w:r w:rsidRPr="00BA0839">
        <w:rPr>
          <w:sz w:val="28"/>
          <w:szCs w:val="28"/>
        </w:rPr>
        <w:t xml:space="preserve"> и технологий: автоматизация и управ</w:t>
      </w:r>
      <w:r>
        <w:rPr>
          <w:sz w:val="28"/>
          <w:szCs w:val="28"/>
        </w:rPr>
        <w:t xml:space="preserve">ление, </w:t>
      </w:r>
      <w:r w:rsidRPr="00BA0839">
        <w:rPr>
          <w:sz w:val="28"/>
          <w:szCs w:val="28"/>
        </w:rPr>
        <w:t>информационные системы, вычислительная техника и программное обеспечение.</w:t>
      </w:r>
      <w:r>
        <w:rPr>
          <w:sz w:val="28"/>
          <w:szCs w:val="28"/>
        </w:rPr>
        <w:t xml:space="preserve">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p>
    <w:p w:rsidR="00DB6D16" w:rsidRPr="00FD595D" w:rsidRDefault="00C75AA6" w:rsidP="00924CF4">
      <w:pPr>
        <w:tabs>
          <w:tab w:val="left" w:pos="709"/>
        </w:tabs>
        <w:jc w:val="both"/>
        <w:rPr>
          <w:b/>
          <w:sz w:val="28"/>
          <w:szCs w:val="28"/>
          <w:lang w:val="kk-KZ"/>
        </w:rPr>
      </w:pPr>
      <w:r>
        <w:rPr>
          <w:b/>
          <w:sz w:val="28"/>
          <w:szCs w:val="28"/>
          <w:lang w:val="kk-KZ"/>
        </w:rPr>
        <w:tab/>
      </w:r>
      <w:r w:rsidR="00DB6D16" w:rsidRPr="00DF4DCF">
        <w:rPr>
          <w:sz w:val="28"/>
          <w:szCs w:val="28"/>
          <w:lang w:val="kk-KZ"/>
        </w:rPr>
        <w:t>Прием документов</w:t>
      </w:r>
      <w:r w:rsidR="00DB6D16" w:rsidRPr="00C9598A">
        <w:rPr>
          <w:b/>
          <w:sz w:val="28"/>
          <w:szCs w:val="28"/>
          <w:lang w:val="kk-KZ"/>
        </w:rPr>
        <w:t xml:space="preserve"> </w:t>
      </w:r>
      <w:r w:rsidR="00845CDF">
        <w:rPr>
          <w:b/>
          <w:sz w:val="28"/>
          <w:szCs w:val="28"/>
          <w:lang w:val="kk-KZ"/>
        </w:rPr>
        <w:t xml:space="preserve">с 03 марта 2017 года по 14 марта 2017 года включительно в течение 7 рабочих дней </w:t>
      </w:r>
      <w:r w:rsidR="00DB6D16" w:rsidRPr="006E2ED8">
        <w:rPr>
          <w:sz w:val="28"/>
          <w:szCs w:val="28"/>
          <w:lang w:val="kk-KZ"/>
        </w:rPr>
        <w:t>по адресу</w:t>
      </w:r>
      <w:r w:rsidR="00DB6D16" w:rsidRPr="002163DC">
        <w:rPr>
          <w:sz w:val="28"/>
          <w:szCs w:val="28"/>
          <w:lang w:val="kk-KZ"/>
        </w:rPr>
        <w:t xml:space="preserve">: индекс </w:t>
      </w:r>
      <w:r w:rsidR="00DB6D16" w:rsidRPr="002163DC">
        <w:rPr>
          <w:sz w:val="28"/>
          <w:szCs w:val="28"/>
        </w:rPr>
        <w:t xml:space="preserve"> 0</w:t>
      </w:r>
      <w:r w:rsidR="00DB6D16" w:rsidRPr="002163DC">
        <w:rPr>
          <w:sz w:val="28"/>
          <w:szCs w:val="28"/>
          <w:lang w:val="kk-KZ"/>
        </w:rPr>
        <w:t>9</w:t>
      </w:r>
      <w:r w:rsidR="00DB6D16" w:rsidRPr="002163DC">
        <w:rPr>
          <w:sz w:val="28"/>
          <w:szCs w:val="28"/>
        </w:rPr>
        <w:t>0</w:t>
      </w:r>
      <w:r w:rsidR="00DB6D16">
        <w:rPr>
          <w:sz w:val="28"/>
          <w:szCs w:val="28"/>
          <w:lang w:val="kk-KZ"/>
        </w:rPr>
        <w:t>0</w:t>
      </w:r>
      <w:r w:rsidR="00DB6D16" w:rsidRPr="002163DC">
        <w:rPr>
          <w:sz w:val="28"/>
          <w:szCs w:val="28"/>
        </w:rPr>
        <w:t xml:space="preserve">00, </w:t>
      </w:r>
      <w:r w:rsidR="00DB6D16" w:rsidRPr="00C13D44">
        <w:rPr>
          <w:color w:val="000000"/>
          <w:sz w:val="28"/>
          <w:szCs w:val="28"/>
          <w:lang w:val="kk-KZ"/>
        </w:rPr>
        <w:t>Западно-Казахстанская область,</w:t>
      </w:r>
      <w:r w:rsidR="00DB6D16" w:rsidRPr="00C13D44">
        <w:rPr>
          <w:color w:val="000000"/>
          <w:sz w:val="28"/>
          <w:szCs w:val="28"/>
        </w:rPr>
        <w:t xml:space="preserve"> </w:t>
      </w:r>
      <w:r w:rsidR="00DB6D16">
        <w:rPr>
          <w:color w:val="000000"/>
          <w:sz w:val="28"/>
          <w:szCs w:val="28"/>
          <w:lang w:val="kk-KZ"/>
        </w:rPr>
        <w:t>город Уральск,</w:t>
      </w:r>
      <w:r w:rsidR="00DB6D16" w:rsidRPr="00C13D44">
        <w:rPr>
          <w:color w:val="000000"/>
          <w:sz w:val="28"/>
          <w:szCs w:val="28"/>
        </w:rPr>
        <w:t xml:space="preserve"> ул. </w:t>
      </w:r>
      <w:r w:rsidR="00DB6D16">
        <w:rPr>
          <w:color w:val="000000"/>
          <w:sz w:val="28"/>
          <w:szCs w:val="28"/>
          <w:lang w:val="kk-KZ"/>
        </w:rPr>
        <w:t>Некрасова</w:t>
      </w:r>
      <w:r w:rsidR="00DB6D16" w:rsidRPr="00C13D44">
        <w:rPr>
          <w:color w:val="000000"/>
          <w:sz w:val="28"/>
          <w:szCs w:val="28"/>
        </w:rPr>
        <w:t xml:space="preserve">, </w:t>
      </w:r>
      <w:r w:rsidR="00DB6D16">
        <w:rPr>
          <w:color w:val="000000"/>
          <w:sz w:val="28"/>
          <w:szCs w:val="28"/>
          <w:lang w:val="kk-KZ"/>
        </w:rPr>
        <w:t>д.30/1</w:t>
      </w:r>
      <w:r w:rsidR="00DB6D16" w:rsidRPr="00C13D44">
        <w:rPr>
          <w:color w:val="000000"/>
          <w:sz w:val="28"/>
          <w:szCs w:val="28"/>
        </w:rPr>
        <w:t>,</w:t>
      </w:r>
      <w:r w:rsidR="00DB6D16" w:rsidRPr="00C13D44">
        <w:t xml:space="preserve"> </w:t>
      </w:r>
      <w:r w:rsidR="00DB6D16" w:rsidRPr="00C13D44">
        <w:rPr>
          <w:sz w:val="28"/>
          <w:szCs w:val="28"/>
        </w:rPr>
        <w:t xml:space="preserve">телефон для справок </w:t>
      </w:r>
      <w:r w:rsidR="00DB6D16" w:rsidRPr="00C97013">
        <w:rPr>
          <w:sz w:val="28"/>
          <w:szCs w:val="28"/>
          <w:lang w:val="kk-KZ"/>
        </w:rPr>
        <w:t>(87112) 24-28-35, 24-28-85,</w:t>
      </w:r>
      <w:r w:rsidR="00DB6D16" w:rsidRPr="00C13D44">
        <w:rPr>
          <w:sz w:val="28"/>
          <w:szCs w:val="28"/>
          <w:lang w:val="kk-KZ"/>
        </w:rPr>
        <w:t xml:space="preserve"> факс </w:t>
      </w:r>
      <w:r w:rsidR="00DB6D16" w:rsidRPr="0018635B">
        <w:rPr>
          <w:sz w:val="28"/>
          <w:szCs w:val="28"/>
          <w:lang w:val="kk-KZ"/>
        </w:rPr>
        <w:t>51-24-34</w:t>
      </w:r>
      <w:r w:rsidR="00DB6D16" w:rsidRPr="00C13D44">
        <w:rPr>
          <w:noProof/>
          <w:sz w:val="28"/>
          <w:szCs w:val="28"/>
        </w:rPr>
        <w:t>,</w:t>
      </w:r>
      <w:r w:rsidR="00DB6D16">
        <w:rPr>
          <w:noProof/>
          <w:sz w:val="28"/>
          <w:szCs w:val="28"/>
        </w:rPr>
        <w:t xml:space="preserve"> </w:t>
      </w:r>
      <w:r w:rsidR="00DB6D16" w:rsidRPr="00C13D44">
        <w:rPr>
          <w:sz w:val="28"/>
          <w:szCs w:val="28"/>
          <w:lang w:val="kk-KZ"/>
        </w:rPr>
        <w:t>электронный адрес:</w:t>
      </w:r>
      <w:r w:rsidR="00DB6D16">
        <w:rPr>
          <w:sz w:val="28"/>
          <w:szCs w:val="28"/>
          <w:lang w:val="kk-KZ"/>
        </w:rPr>
        <w:t xml:space="preserve"> </w:t>
      </w:r>
      <w:r w:rsidR="00DB6D16" w:rsidRPr="006D0A4D">
        <w:rPr>
          <w:b/>
          <w:sz w:val="28"/>
          <w:szCs w:val="28"/>
          <w:u w:val="single"/>
          <w:lang w:val="kk-KZ"/>
        </w:rPr>
        <w:t>uralsk@taxwest.mgd.kz,</w:t>
      </w:r>
      <w:r w:rsidR="00DB6D16" w:rsidRPr="006D0A4D">
        <w:rPr>
          <w:rStyle w:val="a7"/>
          <w:b/>
          <w:color w:val="auto"/>
          <w:sz w:val="28"/>
          <w:szCs w:val="28"/>
          <w:lang w:val="kk-KZ"/>
        </w:rPr>
        <w:t xml:space="preserve"> </w:t>
      </w:r>
      <w:hyperlink r:id="rId9" w:history="1">
        <w:r w:rsidR="00DB6D16" w:rsidRPr="006D0A4D">
          <w:rPr>
            <w:rStyle w:val="a7"/>
            <w:b/>
            <w:sz w:val="28"/>
            <w:szCs w:val="28"/>
            <w:lang w:val="kk-KZ"/>
          </w:rPr>
          <w:t>gihsanova@taxwest.mgd.kz</w:t>
        </w:r>
      </w:hyperlink>
      <w:r w:rsidR="00DB6D16" w:rsidRPr="006D0A4D">
        <w:rPr>
          <w:b/>
          <w:sz w:val="28"/>
          <w:szCs w:val="28"/>
          <w:u w:val="single"/>
          <w:lang w:val="kk-KZ"/>
        </w:rPr>
        <w:t>,</w:t>
      </w:r>
      <w:r w:rsidR="00DB6D16">
        <w:rPr>
          <w:b/>
          <w:sz w:val="28"/>
          <w:szCs w:val="28"/>
          <w:u w:val="single"/>
          <w:lang w:val="kk-KZ"/>
        </w:rPr>
        <w:t xml:space="preserve"> </w:t>
      </w:r>
      <w:hyperlink r:id="rId10" w:history="1">
        <w:r w:rsidR="00DB6D16" w:rsidRPr="00E270C2">
          <w:rPr>
            <w:rStyle w:val="a7"/>
            <w:b/>
            <w:sz w:val="28"/>
            <w:szCs w:val="28"/>
            <w:lang w:val="kk-KZ"/>
          </w:rPr>
          <w:t>sbuketova@taxwest.mgd.kz</w:t>
        </w:r>
      </w:hyperlink>
      <w:r w:rsidR="00DB6D16">
        <w:rPr>
          <w:b/>
          <w:sz w:val="28"/>
          <w:szCs w:val="28"/>
          <w:u w:val="single"/>
          <w:lang w:val="kk-KZ"/>
        </w:rPr>
        <w:t xml:space="preserve">, </w:t>
      </w:r>
      <w:hyperlink r:id="rId11" w:history="1">
        <w:r w:rsidR="00DB6D16" w:rsidRPr="00CC1052">
          <w:rPr>
            <w:rStyle w:val="a7"/>
            <w:b/>
            <w:sz w:val="28"/>
            <w:szCs w:val="28"/>
            <w:lang w:val="kk-KZ"/>
          </w:rPr>
          <w:t>s.buketova@kgd.gov.kz</w:t>
        </w:r>
      </w:hyperlink>
      <w:r w:rsidR="00DB6D16">
        <w:rPr>
          <w:b/>
          <w:sz w:val="28"/>
          <w:szCs w:val="28"/>
          <w:lang w:val="kk-KZ"/>
        </w:rPr>
        <w:t>.</w:t>
      </w:r>
    </w:p>
    <w:p w:rsidR="00DB6D16" w:rsidRDefault="00DB6D16" w:rsidP="00DB6D16">
      <w:pPr>
        <w:pStyle w:val="aa"/>
        <w:spacing w:before="0" w:beforeAutospacing="0" w:after="0" w:afterAutospacing="0"/>
        <w:jc w:val="both"/>
        <w:rPr>
          <w:sz w:val="28"/>
          <w:szCs w:val="28"/>
          <w:lang w:val="kk-KZ"/>
        </w:rPr>
      </w:pPr>
      <w:r>
        <w:rPr>
          <w:sz w:val="28"/>
          <w:szCs w:val="28"/>
          <w:lang w:val="kk-KZ"/>
        </w:rPr>
        <w:tab/>
      </w:r>
    </w:p>
    <w:p w:rsidR="00F636C2" w:rsidRDefault="00F636C2" w:rsidP="00F636C2">
      <w:pPr>
        <w:pStyle w:val="3"/>
        <w:spacing w:before="0"/>
        <w:ind w:firstLine="474"/>
        <w:jc w:val="both"/>
        <w:rPr>
          <w:rFonts w:ascii="Times New Roman" w:hAnsi="Times New Roman"/>
          <w:bCs w:val="0"/>
          <w:sz w:val="28"/>
          <w:szCs w:val="28"/>
        </w:rPr>
      </w:pPr>
      <w:r w:rsidRPr="00EE3451">
        <w:rPr>
          <w:sz w:val="28"/>
          <w:szCs w:val="28"/>
          <w:lang w:val="kk-KZ"/>
        </w:rPr>
        <w:tab/>
      </w:r>
      <w:r w:rsidR="00912A02">
        <w:rPr>
          <w:rFonts w:ascii="Times New Roman" w:hAnsi="Times New Roman"/>
          <w:sz w:val="28"/>
          <w:szCs w:val="28"/>
          <w:lang w:val="kk-KZ"/>
        </w:rPr>
        <w:t>І</w:t>
      </w:r>
      <w:r w:rsidRPr="00EE3451">
        <w:rPr>
          <w:rFonts w:ascii="Times New Roman" w:hAnsi="Times New Roman"/>
          <w:color w:val="000000"/>
          <w:sz w:val="28"/>
          <w:szCs w:val="28"/>
          <w:lang w:val="kk-KZ"/>
        </w:rPr>
        <w:t>І.</w:t>
      </w:r>
      <w:r w:rsidRPr="00EE3451">
        <w:rPr>
          <w:color w:val="000000"/>
          <w:sz w:val="28"/>
          <w:szCs w:val="28"/>
          <w:lang w:val="kk-KZ"/>
        </w:rPr>
        <w:t xml:space="preserve"> </w:t>
      </w:r>
      <w:r w:rsidRPr="00EE3451">
        <w:rPr>
          <w:rFonts w:ascii="Times New Roman" w:hAnsi="Times New Roman"/>
          <w:color w:val="000000"/>
          <w:sz w:val="28"/>
          <w:szCs w:val="28"/>
          <w:lang w:val="kk-KZ"/>
        </w:rPr>
        <w:t>Управление государственных доходов по Акжаикскому району Д</w:t>
      </w:r>
      <w:proofErr w:type="spellStart"/>
      <w:r w:rsidRPr="00EE3451">
        <w:rPr>
          <w:rFonts w:ascii="Times New Roman" w:hAnsi="Times New Roman"/>
          <w:color w:val="000000"/>
          <w:sz w:val="28"/>
          <w:szCs w:val="28"/>
        </w:rPr>
        <w:t>епартамента</w:t>
      </w:r>
      <w:proofErr w:type="spellEnd"/>
      <w:r w:rsidRPr="00EE3451">
        <w:rPr>
          <w:rFonts w:ascii="Times New Roman" w:hAnsi="Times New Roman"/>
          <w:color w:val="000000"/>
          <w:sz w:val="28"/>
          <w:szCs w:val="28"/>
          <w:lang w:val="kk-KZ"/>
        </w:rPr>
        <w:t xml:space="preserve"> государственных доходов</w:t>
      </w:r>
      <w:r w:rsidRPr="00EE3451">
        <w:rPr>
          <w:rFonts w:ascii="Times New Roman" w:hAnsi="Times New Roman"/>
          <w:color w:val="000000"/>
          <w:sz w:val="28"/>
          <w:szCs w:val="28"/>
        </w:rPr>
        <w:t xml:space="preserve"> по </w:t>
      </w:r>
      <w:proofErr w:type="spellStart"/>
      <w:r w:rsidRPr="00EE3451">
        <w:rPr>
          <w:rFonts w:ascii="Times New Roman" w:hAnsi="Times New Roman"/>
          <w:color w:val="000000"/>
          <w:sz w:val="28"/>
          <w:szCs w:val="28"/>
        </w:rPr>
        <w:t>Западно-Казахстанской</w:t>
      </w:r>
      <w:proofErr w:type="spellEnd"/>
      <w:r w:rsidRPr="00EE3451">
        <w:rPr>
          <w:rFonts w:ascii="Times New Roman" w:hAnsi="Times New Roman"/>
          <w:color w:val="000000"/>
          <w:sz w:val="28"/>
          <w:szCs w:val="28"/>
        </w:rPr>
        <w:t xml:space="preserve"> области </w:t>
      </w:r>
      <w:r w:rsidRPr="00EE3451">
        <w:rPr>
          <w:rFonts w:ascii="Times New Roman" w:hAnsi="Times New Roman"/>
          <w:color w:val="000000"/>
          <w:sz w:val="28"/>
          <w:szCs w:val="28"/>
          <w:lang w:val="kk-KZ"/>
        </w:rPr>
        <w:t>Комитета государственных доходов</w:t>
      </w:r>
      <w:r w:rsidRPr="00EE3451">
        <w:rPr>
          <w:rFonts w:ascii="Times New Roman" w:hAnsi="Times New Roman"/>
          <w:color w:val="000000"/>
          <w:sz w:val="28"/>
          <w:szCs w:val="28"/>
        </w:rPr>
        <w:t xml:space="preserve"> Министерства финансов Республики Казахстан, </w:t>
      </w:r>
      <w:r w:rsidRPr="00EE3451">
        <w:rPr>
          <w:rFonts w:ascii="Times New Roman" w:hAnsi="Times New Roman"/>
          <w:sz w:val="28"/>
          <w:szCs w:val="28"/>
          <w:lang w:val="kk-KZ"/>
        </w:rPr>
        <w:t xml:space="preserve">индекс </w:t>
      </w:r>
      <w:r w:rsidRPr="00EE3451">
        <w:rPr>
          <w:rFonts w:ascii="Times New Roman" w:hAnsi="Times New Roman"/>
          <w:sz w:val="28"/>
          <w:szCs w:val="28"/>
        </w:rPr>
        <w:t xml:space="preserve"> 0</w:t>
      </w:r>
      <w:r w:rsidRPr="00EE3451">
        <w:rPr>
          <w:rFonts w:ascii="Times New Roman" w:hAnsi="Times New Roman"/>
          <w:sz w:val="28"/>
          <w:szCs w:val="28"/>
          <w:lang w:val="kk-KZ"/>
        </w:rPr>
        <w:t>9</w:t>
      </w:r>
      <w:r w:rsidRPr="00EE3451">
        <w:rPr>
          <w:rFonts w:ascii="Times New Roman" w:hAnsi="Times New Roman"/>
          <w:sz w:val="28"/>
          <w:szCs w:val="28"/>
        </w:rPr>
        <w:t>0</w:t>
      </w:r>
      <w:r w:rsidRPr="00EE3451">
        <w:rPr>
          <w:rFonts w:ascii="Times New Roman" w:hAnsi="Times New Roman"/>
          <w:sz w:val="28"/>
          <w:szCs w:val="28"/>
          <w:lang w:val="kk-KZ"/>
        </w:rPr>
        <w:t>1</w:t>
      </w:r>
      <w:r w:rsidRPr="00EE3451">
        <w:rPr>
          <w:rFonts w:ascii="Times New Roman" w:hAnsi="Times New Roman"/>
          <w:sz w:val="28"/>
          <w:szCs w:val="28"/>
        </w:rPr>
        <w:t xml:space="preserve">00, </w:t>
      </w:r>
      <w:r w:rsidRPr="00EE3451">
        <w:rPr>
          <w:rFonts w:ascii="Times New Roman" w:hAnsi="Times New Roman"/>
          <w:sz w:val="28"/>
          <w:szCs w:val="28"/>
          <w:lang w:val="kk-KZ"/>
        </w:rPr>
        <w:t>ЗКО, Акжаикский район</w:t>
      </w:r>
      <w:r w:rsidRPr="00EE3451">
        <w:rPr>
          <w:rFonts w:ascii="Times New Roman" w:hAnsi="Times New Roman"/>
          <w:sz w:val="28"/>
          <w:szCs w:val="28"/>
        </w:rPr>
        <w:t>,</w:t>
      </w:r>
      <w:r w:rsidRPr="00EE3451">
        <w:rPr>
          <w:rFonts w:ascii="Times New Roman" w:hAnsi="Times New Roman"/>
          <w:sz w:val="28"/>
          <w:szCs w:val="28"/>
          <w:lang w:val="kk-KZ"/>
        </w:rPr>
        <w:t xml:space="preserve"> село Чапаево,</w:t>
      </w:r>
      <w:r w:rsidRPr="00EE3451">
        <w:rPr>
          <w:rFonts w:ascii="Times New Roman" w:hAnsi="Times New Roman"/>
          <w:sz w:val="28"/>
          <w:szCs w:val="28"/>
        </w:rPr>
        <w:t xml:space="preserve"> ул.</w:t>
      </w:r>
      <w:r w:rsidRPr="00EE3451">
        <w:rPr>
          <w:rFonts w:ascii="Times New Roman" w:hAnsi="Times New Roman"/>
          <w:sz w:val="28"/>
          <w:szCs w:val="28"/>
          <w:lang w:val="kk-KZ"/>
        </w:rPr>
        <w:t>Абилхаирхана</w:t>
      </w:r>
      <w:r w:rsidRPr="00EE3451">
        <w:rPr>
          <w:rFonts w:ascii="Times New Roman" w:hAnsi="Times New Roman"/>
          <w:sz w:val="28"/>
          <w:szCs w:val="28"/>
        </w:rPr>
        <w:t xml:space="preserve">, </w:t>
      </w:r>
      <w:r w:rsidRPr="00EE3451">
        <w:rPr>
          <w:rFonts w:ascii="Times New Roman" w:hAnsi="Times New Roman"/>
          <w:sz w:val="28"/>
          <w:szCs w:val="28"/>
          <w:lang w:val="kk-KZ"/>
        </w:rPr>
        <w:t>57</w:t>
      </w:r>
      <w:r w:rsidRPr="00EE3451">
        <w:rPr>
          <w:rFonts w:ascii="Times New Roman" w:hAnsi="Times New Roman"/>
          <w:sz w:val="28"/>
          <w:szCs w:val="28"/>
        </w:rPr>
        <w:t xml:space="preserve">, телефон для справок </w:t>
      </w:r>
      <w:r w:rsidRPr="00EE3451">
        <w:rPr>
          <w:rFonts w:ascii="Times New Roman" w:hAnsi="Times New Roman"/>
          <w:noProof/>
          <w:sz w:val="28"/>
          <w:szCs w:val="28"/>
        </w:rPr>
        <w:t>( 8</w:t>
      </w:r>
      <w:r w:rsidRPr="00EE3451">
        <w:rPr>
          <w:rFonts w:ascii="Times New Roman" w:hAnsi="Times New Roman"/>
          <w:noProof/>
          <w:sz w:val="28"/>
          <w:szCs w:val="28"/>
          <w:lang w:val="kk-KZ"/>
        </w:rPr>
        <w:t>71136</w:t>
      </w:r>
      <w:r w:rsidRPr="00EE3451">
        <w:rPr>
          <w:rFonts w:ascii="Times New Roman" w:hAnsi="Times New Roman"/>
          <w:noProof/>
          <w:sz w:val="28"/>
          <w:szCs w:val="28"/>
        </w:rPr>
        <w:t xml:space="preserve">) </w:t>
      </w:r>
      <w:r w:rsidRPr="00EE3451">
        <w:rPr>
          <w:rFonts w:ascii="Times New Roman" w:hAnsi="Times New Roman"/>
          <w:noProof/>
          <w:sz w:val="28"/>
          <w:szCs w:val="28"/>
          <w:lang w:val="kk-KZ"/>
        </w:rPr>
        <w:t>91-1-66,        91-6-</w:t>
      </w:r>
      <w:r w:rsidRPr="00EE3451">
        <w:rPr>
          <w:rFonts w:ascii="Times New Roman" w:hAnsi="Times New Roman"/>
          <w:noProof/>
          <w:sz w:val="28"/>
          <w:szCs w:val="28"/>
          <w:lang w:val="kk-KZ"/>
        </w:rPr>
        <w:tab/>
        <w:t xml:space="preserve">34, </w:t>
      </w:r>
      <w:r w:rsidRPr="00EE3451">
        <w:rPr>
          <w:rFonts w:ascii="Times New Roman" w:hAnsi="Times New Roman"/>
          <w:sz w:val="28"/>
          <w:szCs w:val="28"/>
          <w:lang w:val="kk-KZ"/>
        </w:rPr>
        <w:t xml:space="preserve">факс </w:t>
      </w:r>
      <w:r w:rsidRPr="00EE3451">
        <w:rPr>
          <w:rFonts w:ascii="Times New Roman" w:hAnsi="Times New Roman"/>
          <w:noProof/>
          <w:sz w:val="28"/>
          <w:szCs w:val="28"/>
          <w:lang w:val="kk-KZ"/>
        </w:rPr>
        <w:t>91-6-34,</w:t>
      </w:r>
      <w:r w:rsidRPr="00EE3451">
        <w:rPr>
          <w:rFonts w:ascii="Times New Roman" w:hAnsi="Times New Roman"/>
          <w:noProof/>
          <w:sz w:val="28"/>
          <w:szCs w:val="28"/>
        </w:rPr>
        <w:t xml:space="preserve"> </w:t>
      </w:r>
      <w:r w:rsidRPr="00EE3451">
        <w:rPr>
          <w:rFonts w:ascii="Times New Roman" w:hAnsi="Times New Roman"/>
          <w:sz w:val="28"/>
          <w:szCs w:val="28"/>
        </w:rPr>
        <w:t xml:space="preserve"> </w:t>
      </w:r>
      <w:r w:rsidRPr="00EE3451">
        <w:rPr>
          <w:rFonts w:ascii="Times New Roman" w:hAnsi="Times New Roman"/>
          <w:sz w:val="28"/>
          <w:szCs w:val="28"/>
          <w:lang w:val="kk-KZ"/>
        </w:rPr>
        <w:t>электронный адрес:</w:t>
      </w:r>
      <w:r w:rsidRPr="00EE3451">
        <w:rPr>
          <w:rFonts w:ascii="Times New Roman" w:hAnsi="Times New Roman"/>
          <w:sz w:val="28"/>
          <w:szCs w:val="28"/>
        </w:rPr>
        <w:t xml:space="preserve"> </w:t>
      </w:r>
      <w:hyperlink r:id="rId12" w:history="1">
        <w:r w:rsidRPr="00EE3451">
          <w:rPr>
            <w:rStyle w:val="a7"/>
            <w:rFonts w:ascii="Times New Roman" w:hAnsi="Times New Roman"/>
            <w:color w:val="auto"/>
            <w:sz w:val="28"/>
            <w:szCs w:val="28"/>
            <w:lang w:val="kk-KZ"/>
          </w:rPr>
          <w:t>bkartabaev@taxwest.mgd.kz</w:t>
        </w:r>
      </w:hyperlink>
      <w:r w:rsidRPr="00EE3451">
        <w:rPr>
          <w:rFonts w:ascii="Times New Roman" w:hAnsi="Times New Roman"/>
          <w:sz w:val="28"/>
          <w:szCs w:val="28"/>
          <w:u w:val="single"/>
          <w:lang w:val="kk-KZ"/>
        </w:rPr>
        <w:t>,</w:t>
      </w:r>
      <w:r w:rsidRPr="00EE3451">
        <w:rPr>
          <w:rFonts w:ascii="Times New Roman" w:hAnsi="Times New Roman"/>
          <w:sz w:val="28"/>
          <w:szCs w:val="28"/>
          <w:lang w:val="kk-KZ"/>
        </w:rPr>
        <w:t xml:space="preserve">  </w:t>
      </w:r>
      <w:hyperlink r:id="rId13" w:history="1">
        <w:r w:rsidRPr="002F2D6B">
          <w:rPr>
            <w:rStyle w:val="a7"/>
            <w:rFonts w:ascii="Times New Roman" w:hAnsi="Times New Roman"/>
            <w:sz w:val="28"/>
            <w:szCs w:val="28"/>
          </w:rPr>
          <w:t>zko_akzhaik@kgd.gov.kz</w:t>
        </w:r>
      </w:hyperlink>
      <w:r w:rsidRPr="00EE3451">
        <w:rPr>
          <w:sz w:val="28"/>
          <w:szCs w:val="28"/>
          <w:lang w:val="kk-KZ"/>
        </w:rPr>
        <w:t xml:space="preserve"> </w:t>
      </w:r>
      <w:r w:rsidRPr="00B66E63">
        <w:rPr>
          <w:rFonts w:ascii="Times New Roman" w:hAnsi="Times New Roman"/>
          <w:bCs w:val="0"/>
          <w:sz w:val="28"/>
          <w:szCs w:val="28"/>
        </w:rPr>
        <w:t xml:space="preserve">объявляет </w:t>
      </w:r>
      <w:r>
        <w:rPr>
          <w:rFonts w:ascii="Times New Roman" w:hAnsi="Times New Roman"/>
          <w:bCs w:val="0"/>
          <w:sz w:val="28"/>
          <w:szCs w:val="28"/>
          <w:lang w:val="kk-KZ"/>
        </w:rPr>
        <w:t xml:space="preserve">общий </w:t>
      </w:r>
      <w:r w:rsidRPr="00B66E63">
        <w:rPr>
          <w:rFonts w:ascii="Times New Roman" w:hAnsi="Times New Roman"/>
          <w:bCs w:val="0"/>
          <w:iCs/>
          <w:sz w:val="28"/>
          <w:szCs w:val="28"/>
        </w:rPr>
        <w:t xml:space="preserve">конкурс для занятия </w:t>
      </w:r>
      <w:proofErr w:type="spellStart"/>
      <w:r w:rsidRPr="00B66E63">
        <w:rPr>
          <w:rFonts w:ascii="Times New Roman" w:hAnsi="Times New Roman"/>
          <w:bCs w:val="0"/>
          <w:iCs/>
          <w:sz w:val="28"/>
          <w:szCs w:val="28"/>
        </w:rPr>
        <w:t>вакант</w:t>
      </w:r>
      <w:proofErr w:type="spellEnd"/>
      <w:r>
        <w:rPr>
          <w:rFonts w:ascii="Times New Roman" w:hAnsi="Times New Roman"/>
          <w:bCs w:val="0"/>
          <w:iCs/>
          <w:sz w:val="28"/>
          <w:szCs w:val="28"/>
          <w:lang w:val="kk-KZ"/>
        </w:rPr>
        <w:t>н</w:t>
      </w:r>
      <w:r w:rsidR="002B1FFE">
        <w:rPr>
          <w:rFonts w:ascii="Times New Roman" w:hAnsi="Times New Roman"/>
          <w:bCs w:val="0"/>
          <w:iCs/>
          <w:sz w:val="28"/>
          <w:szCs w:val="28"/>
          <w:lang w:val="kk-KZ"/>
        </w:rPr>
        <w:t>ой</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административн</w:t>
      </w:r>
      <w:proofErr w:type="spellEnd"/>
      <w:r w:rsidR="002B1FFE">
        <w:rPr>
          <w:rFonts w:ascii="Times New Roman" w:hAnsi="Times New Roman"/>
          <w:bCs w:val="0"/>
          <w:iCs/>
          <w:sz w:val="28"/>
          <w:szCs w:val="28"/>
          <w:lang w:val="kk-KZ"/>
        </w:rPr>
        <w:t>ой</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государственн</w:t>
      </w:r>
      <w:proofErr w:type="spellEnd"/>
      <w:r w:rsidR="002B1FFE">
        <w:rPr>
          <w:rFonts w:ascii="Times New Roman" w:hAnsi="Times New Roman"/>
          <w:bCs w:val="0"/>
          <w:iCs/>
          <w:sz w:val="28"/>
          <w:szCs w:val="28"/>
          <w:lang w:val="kk-KZ"/>
        </w:rPr>
        <w:t>ой</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sidR="002B1FFE">
        <w:rPr>
          <w:rFonts w:ascii="Times New Roman" w:hAnsi="Times New Roman"/>
          <w:bCs w:val="0"/>
          <w:iCs/>
          <w:sz w:val="28"/>
          <w:szCs w:val="28"/>
          <w:lang w:val="kk-KZ"/>
        </w:rPr>
        <w:t>и</w:t>
      </w:r>
      <w:r>
        <w:rPr>
          <w:rFonts w:ascii="Times New Roman" w:hAnsi="Times New Roman"/>
          <w:bCs w:val="0"/>
          <w:iCs/>
          <w:sz w:val="28"/>
          <w:szCs w:val="28"/>
        </w:rPr>
        <w:t xml:space="preserve"> </w:t>
      </w:r>
      <w:r w:rsidRPr="00B66E63">
        <w:rPr>
          <w:rFonts w:ascii="Times New Roman" w:hAnsi="Times New Roman"/>
          <w:bCs w:val="0"/>
          <w:iCs/>
          <w:sz w:val="28"/>
          <w:szCs w:val="28"/>
        </w:rPr>
        <w:t>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D47F14" w:rsidRDefault="00F636C2" w:rsidP="00F636C2">
      <w:pPr>
        <w:tabs>
          <w:tab w:val="center" w:pos="0"/>
        </w:tabs>
        <w:jc w:val="both"/>
        <w:rPr>
          <w:b/>
          <w:sz w:val="28"/>
          <w:szCs w:val="28"/>
          <w:lang w:val="kk-KZ"/>
        </w:rPr>
      </w:pPr>
      <w:r>
        <w:rPr>
          <w:b/>
          <w:sz w:val="28"/>
          <w:szCs w:val="28"/>
          <w:lang w:val="kk-KZ"/>
        </w:rPr>
        <w:tab/>
      </w:r>
    </w:p>
    <w:p w:rsidR="00D47F14" w:rsidRDefault="00D47F14" w:rsidP="00F636C2">
      <w:pPr>
        <w:tabs>
          <w:tab w:val="center" w:pos="0"/>
        </w:tabs>
        <w:jc w:val="both"/>
        <w:rPr>
          <w:b/>
          <w:sz w:val="28"/>
          <w:szCs w:val="28"/>
          <w:lang w:val="kk-KZ"/>
        </w:rPr>
      </w:pPr>
    </w:p>
    <w:p w:rsidR="00D47F14" w:rsidRDefault="00D47F14" w:rsidP="00F636C2">
      <w:pPr>
        <w:tabs>
          <w:tab w:val="center" w:pos="0"/>
        </w:tabs>
        <w:jc w:val="both"/>
        <w:rPr>
          <w:b/>
          <w:sz w:val="28"/>
          <w:szCs w:val="28"/>
          <w:lang w:val="kk-KZ"/>
        </w:rPr>
      </w:pPr>
    </w:p>
    <w:p w:rsidR="00D47F14" w:rsidRDefault="00D47F14" w:rsidP="00F636C2">
      <w:pPr>
        <w:tabs>
          <w:tab w:val="center" w:pos="0"/>
        </w:tabs>
        <w:jc w:val="both"/>
        <w:rPr>
          <w:b/>
          <w:sz w:val="28"/>
          <w:szCs w:val="28"/>
          <w:lang w:val="kk-KZ"/>
        </w:rPr>
      </w:pPr>
    </w:p>
    <w:p w:rsidR="00F636C2" w:rsidRDefault="00D47F14" w:rsidP="00F636C2">
      <w:pPr>
        <w:tabs>
          <w:tab w:val="center" w:pos="0"/>
        </w:tabs>
        <w:jc w:val="both"/>
        <w:rPr>
          <w:b/>
          <w:bCs/>
          <w:color w:val="000000"/>
          <w:sz w:val="28"/>
          <w:szCs w:val="28"/>
        </w:rPr>
      </w:pPr>
      <w:r>
        <w:rPr>
          <w:b/>
          <w:sz w:val="28"/>
          <w:szCs w:val="28"/>
          <w:lang w:val="kk-KZ"/>
        </w:rPr>
        <w:tab/>
      </w:r>
      <w:r w:rsidR="00F636C2">
        <w:rPr>
          <w:b/>
          <w:sz w:val="28"/>
          <w:szCs w:val="28"/>
          <w:lang w:val="kk-KZ"/>
        </w:rPr>
        <w:t>1</w:t>
      </w:r>
      <w:r w:rsidR="00F636C2" w:rsidRPr="00C13D44">
        <w:rPr>
          <w:b/>
          <w:color w:val="000000"/>
          <w:sz w:val="28"/>
          <w:szCs w:val="28"/>
          <w:lang w:val="kk-KZ"/>
        </w:rPr>
        <w:t xml:space="preserve">. </w:t>
      </w:r>
      <w:proofErr w:type="spellStart"/>
      <w:r w:rsidR="0002030F" w:rsidRPr="0061156C">
        <w:rPr>
          <w:b/>
          <w:color w:val="000000"/>
          <w:sz w:val="28"/>
          <w:szCs w:val="28"/>
        </w:rPr>
        <w:t>Ведущ</w:t>
      </w:r>
      <w:proofErr w:type="spellEnd"/>
      <w:r w:rsidR="0002030F">
        <w:rPr>
          <w:b/>
          <w:color w:val="000000"/>
          <w:sz w:val="28"/>
          <w:szCs w:val="28"/>
          <w:lang w:val="kk-KZ"/>
        </w:rPr>
        <w:t>его</w:t>
      </w:r>
      <w:r w:rsidR="0002030F" w:rsidRPr="008A0AA5">
        <w:rPr>
          <w:b/>
          <w:sz w:val="28"/>
          <w:szCs w:val="28"/>
        </w:rPr>
        <w:t xml:space="preserve"> специалист</w:t>
      </w:r>
      <w:r w:rsidR="0002030F">
        <w:rPr>
          <w:b/>
          <w:sz w:val="28"/>
          <w:szCs w:val="28"/>
          <w:lang w:val="kk-KZ"/>
        </w:rPr>
        <w:t>а</w:t>
      </w:r>
      <w:r w:rsidR="0002030F" w:rsidRPr="008A0AA5">
        <w:rPr>
          <w:b/>
          <w:sz w:val="28"/>
          <w:szCs w:val="28"/>
        </w:rPr>
        <w:t xml:space="preserve"> отдела  «Центр по приему и обработке </w:t>
      </w:r>
      <w:proofErr w:type="spellStart"/>
      <w:r w:rsidR="0002030F">
        <w:rPr>
          <w:b/>
          <w:sz w:val="28"/>
          <w:szCs w:val="28"/>
        </w:rPr>
        <w:t>информаци</w:t>
      </w:r>
      <w:proofErr w:type="spellEnd"/>
      <w:r w:rsidR="0002030F">
        <w:rPr>
          <w:b/>
          <w:sz w:val="28"/>
          <w:szCs w:val="28"/>
          <w:lang w:val="kk-KZ"/>
        </w:rPr>
        <w:t>и</w:t>
      </w:r>
      <w:r w:rsidR="0002030F" w:rsidRPr="008A0AA5">
        <w:rPr>
          <w:b/>
          <w:sz w:val="28"/>
          <w:szCs w:val="28"/>
        </w:rPr>
        <w:t>»</w:t>
      </w:r>
      <w:r w:rsidR="0002030F" w:rsidRPr="00C13D44">
        <w:rPr>
          <w:b/>
          <w:color w:val="000000"/>
          <w:sz w:val="28"/>
          <w:szCs w:val="28"/>
        </w:rPr>
        <w:t xml:space="preserve"> </w:t>
      </w:r>
      <w:r w:rsidR="00F636C2" w:rsidRPr="00C13D44">
        <w:rPr>
          <w:b/>
          <w:color w:val="000000"/>
          <w:sz w:val="28"/>
          <w:szCs w:val="28"/>
        </w:rPr>
        <w:t>(С-</w:t>
      </w:r>
      <w:r w:rsidR="00F636C2">
        <w:rPr>
          <w:b/>
          <w:color w:val="000000"/>
          <w:sz w:val="28"/>
          <w:szCs w:val="28"/>
          <w:lang w:val="en-US"/>
        </w:rPr>
        <w:t>R</w:t>
      </w:r>
      <w:r w:rsidR="00F636C2" w:rsidRPr="00C13D44">
        <w:rPr>
          <w:b/>
          <w:bCs/>
          <w:color w:val="000000"/>
          <w:sz w:val="28"/>
          <w:szCs w:val="28"/>
        </w:rPr>
        <w:t>-</w:t>
      </w:r>
      <w:r w:rsidR="0002030F">
        <w:rPr>
          <w:b/>
          <w:bCs/>
          <w:color w:val="000000"/>
          <w:sz w:val="28"/>
          <w:szCs w:val="28"/>
          <w:lang w:val="kk-KZ"/>
        </w:rPr>
        <w:t>5</w:t>
      </w:r>
      <w:r w:rsidR="00F636C2" w:rsidRPr="00C13D44">
        <w:rPr>
          <w:b/>
          <w:bCs/>
          <w:color w:val="000000"/>
          <w:sz w:val="28"/>
          <w:szCs w:val="28"/>
        </w:rPr>
        <w:t>,</w:t>
      </w:r>
      <w:r w:rsidR="0002030F">
        <w:rPr>
          <w:b/>
          <w:bCs/>
          <w:color w:val="000000"/>
          <w:sz w:val="28"/>
          <w:szCs w:val="28"/>
          <w:lang w:val="kk-KZ"/>
        </w:rPr>
        <w:t xml:space="preserve"> </w:t>
      </w:r>
      <w:r w:rsidR="00F636C2" w:rsidRPr="00C13D44">
        <w:rPr>
          <w:b/>
          <w:bCs/>
          <w:color w:val="000000"/>
          <w:sz w:val="28"/>
          <w:szCs w:val="28"/>
          <w:lang w:val="kk-KZ"/>
        </w:rPr>
        <w:t>1</w:t>
      </w:r>
      <w:r w:rsidR="00F636C2" w:rsidRPr="00C13D44">
        <w:rPr>
          <w:b/>
          <w:bCs/>
          <w:color w:val="000000"/>
          <w:sz w:val="28"/>
          <w:szCs w:val="28"/>
        </w:rPr>
        <w:t xml:space="preserve"> единиц</w:t>
      </w:r>
      <w:r w:rsidR="00F636C2" w:rsidRPr="00C13D44">
        <w:rPr>
          <w:b/>
          <w:bCs/>
          <w:color w:val="000000"/>
          <w:sz w:val="28"/>
          <w:szCs w:val="28"/>
          <w:lang w:val="kk-KZ"/>
        </w:rPr>
        <w:t>а</w:t>
      </w:r>
      <w:r w:rsidR="00F636C2" w:rsidRPr="00C13D44">
        <w:rPr>
          <w:b/>
          <w:bCs/>
          <w:color w:val="000000"/>
          <w:sz w:val="28"/>
          <w:szCs w:val="28"/>
        </w:rPr>
        <w:t>).</w:t>
      </w:r>
    </w:p>
    <w:p w:rsidR="00751B71" w:rsidRPr="00E75C01" w:rsidRDefault="0002030F" w:rsidP="00F5583D">
      <w:pPr>
        <w:pStyle w:val="aa"/>
        <w:spacing w:before="0" w:beforeAutospacing="0" w:after="0" w:afterAutospacing="0"/>
        <w:jc w:val="both"/>
        <w:rPr>
          <w:sz w:val="28"/>
          <w:szCs w:val="28"/>
          <w:lang w:val="kk-KZ"/>
        </w:rPr>
      </w:pPr>
      <w:r>
        <w:rPr>
          <w:b/>
          <w:color w:val="000000"/>
          <w:sz w:val="28"/>
          <w:szCs w:val="28"/>
          <w:lang w:val="kk-KZ"/>
        </w:rPr>
        <w:tab/>
      </w:r>
      <w:r w:rsidR="00F636C2" w:rsidRPr="00080018">
        <w:rPr>
          <w:b/>
          <w:color w:val="000000"/>
          <w:sz w:val="28"/>
          <w:szCs w:val="28"/>
        </w:rPr>
        <w:t>Функциональные обязанности:</w:t>
      </w:r>
      <w:r w:rsidR="00080018" w:rsidRPr="00080018">
        <w:rPr>
          <w:sz w:val="28"/>
          <w:szCs w:val="28"/>
        </w:rPr>
        <w:t xml:space="preserve"> </w:t>
      </w:r>
      <w:r w:rsidR="00751B71" w:rsidRPr="00751B71">
        <w:rPr>
          <w:sz w:val="28"/>
          <w:szCs w:val="28"/>
        </w:rPr>
        <w:t>Исполнение заданий и поручений руководителя у</w:t>
      </w:r>
      <w:r w:rsidR="00751B71">
        <w:rPr>
          <w:sz w:val="28"/>
          <w:szCs w:val="28"/>
        </w:rPr>
        <w:t>правления и руководителя отдела</w:t>
      </w:r>
      <w:r w:rsidR="00751B71">
        <w:rPr>
          <w:sz w:val="28"/>
          <w:szCs w:val="28"/>
          <w:lang w:val="kk-KZ"/>
        </w:rPr>
        <w:t xml:space="preserve">, направление уведомлений налогоплательщикам, допустивших нарушение налогового законодательства, </w:t>
      </w:r>
      <w:r w:rsidR="00751B71" w:rsidRPr="00751B71">
        <w:rPr>
          <w:sz w:val="28"/>
          <w:szCs w:val="28"/>
          <w:lang w:val="kk-KZ"/>
        </w:rPr>
        <w:t>корректное</w:t>
      </w:r>
      <w:r w:rsidR="00751B71" w:rsidRPr="00751B71">
        <w:rPr>
          <w:b/>
          <w:sz w:val="28"/>
          <w:szCs w:val="28"/>
          <w:lang w:val="kk-KZ"/>
        </w:rPr>
        <w:t xml:space="preserve"> </w:t>
      </w:r>
      <w:r w:rsidR="00751B71" w:rsidRPr="00751B71">
        <w:rPr>
          <w:sz w:val="28"/>
          <w:szCs w:val="28"/>
          <w:lang w:val="kk-KZ"/>
        </w:rPr>
        <w:t>ведение лицевых счетов налогоплательщиков</w:t>
      </w:r>
      <w:r w:rsidR="00751B71">
        <w:rPr>
          <w:sz w:val="28"/>
          <w:szCs w:val="28"/>
          <w:lang w:val="kk-KZ"/>
        </w:rPr>
        <w:t xml:space="preserve">, </w:t>
      </w:r>
      <w:r w:rsidR="00751B71" w:rsidRPr="00751B71">
        <w:rPr>
          <w:sz w:val="28"/>
          <w:szCs w:val="28"/>
          <w:lang w:val="kk-KZ"/>
        </w:rPr>
        <w:t>контроль за своевременным внесением налоговой отчетности в информационную систему и разнесение исчисленных налогов на лицевые счета налогоплательщиков</w:t>
      </w:r>
      <w:r w:rsidR="00751B71">
        <w:rPr>
          <w:sz w:val="28"/>
          <w:szCs w:val="28"/>
          <w:lang w:val="kk-KZ"/>
        </w:rPr>
        <w:t xml:space="preserve">, </w:t>
      </w:r>
      <w:r w:rsidR="00751B71" w:rsidRPr="00751B71">
        <w:rPr>
          <w:sz w:val="28"/>
          <w:szCs w:val="28"/>
          <w:lang w:val="kk-KZ"/>
        </w:rPr>
        <w:t>Согласно поданных заявлений, представление налогоплательщикам выписки с лицевых счетов, актов сверок, справок о наличии и отсутствии задолжности перед бюджетом, подготовка поручений на проведение зачета и возврата налогов, других обязательных платежей, таможенных платежей,пеней и штрафов согласно заключения налогового управления. Разнесение поступивших от налогоплательщиков налогов и обязательных платежей в бюджет по лицевым счетам,  формирование отчета 1-Н, анализ поступлений по налогам, ведение отчетов по бланкам строгой отчетности, обеспечение исчисления местных налогов, начисление их в информационной программе,</w:t>
      </w:r>
      <w:r w:rsidR="00E75C01" w:rsidRPr="00E75C01">
        <w:rPr>
          <w:lang w:val="kk-KZ"/>
        </w:rPr>
        <w:t xml:space="preserve"> </w:t>
      </w:r>
      <w:r w:rsidR="00E75C01" w:rsidRPr="00E75C01">
        <w:rPr>
          <w:sz w:val="28"/>
          <w:szCs w:val="28"/>
          <w:lang w:val="kk-KZ"/>
        </w:rPr>
        <w:t>выставление уведомлений и сбор местных налогов,</w:t>
      </w:r>
      <w:r w:rsidR="00E75C01">
        <w:rPr>
          <w:sz w:val="28"/>
          <w:szCs w:val="28"/>
          <w:lang w:val="kk-KZ"/>
        </w:rPr>
        <w:t xml:space="preserve"> разъяснение налогового законодательства в СМИ, обеспечение качественного и своевременного оказания государственных услуг и соблюдения налогового законодательства. </w:t>
      </w:r>
    </w:p>
    <w:p w:rsidR="005C77BF" w:rsidRDefault="005C77BF" w:rsidP="005C77BF">
      <w:pPr>
        <w:pStyle w:val="aa"/>
        <w:spacing w:before="0" w:beforeAutospacing="0" w:after="0" w:afterAutospacing="0"/>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w:t>
      </w:r>
      <w:r w:rsidRPr="00DB172C">
        <w:rPr>
          <w:sz w:val="28"/>
          <w:szCs w:val="28"/>
        </w:rPr>
        <w:t xml:space="preserve">высшее либо </w:t>
      </w:r>
      <w:proofErr w:type="spellStart"/>
      <w:r w:rsidRPr="00DB172C">
        <w:rPr>
          <w:sz w:val="28"/>
          <w:szCs w:val="28"/>
        </w:rPr>
        <w:t>послесреднее</w:t>
      </w:r>
      <w:proofErr w:type="spellEnd"/>
      <w:r w:rsidRPr="00DB172C">
        <w:rPr>
          <w:sz w:val="28"/>
          <w:szCs w:val="28"/>
        </w:rPr>
        <w:t xml:space="preserve"> или техническое и профессиональное образование</w:t>
      </w:r>
      <w:r w:rsidRPr="00A527B4">
        <w:rPr>
          <w:color w:val="000000"/>
          <w:sz w:val="28"/>
          <w:szCs w:val="28"/>
        </w:rPr>
        <w:t xml:space="preserve"> - </w:t>
      </w:r>
      <w:r w:rsidRPr="00903D35">
        <w:rPr>
          <w:sz w:val="28"/>
          <w:szCs w:val="28"/>
        </w:rPr>
        <w:t xml:space="preserve">социальные науки, экономика и бизнес: экономика, учет и аудит, </w:t>
      </w:r>
      <w:proofErr w:type="spellStart"/>
      <w:r w:rsidRPr="00903D35">
        <w:rPr>
          <w:sz w:val="28"/>
          <w:szCs w:val="28"/>
        </w:rPr>
        <w:t>финанс</w:t>
      </w:r>
      <w:proofErr w:type="spellEnd"/>
      <w:r>
        <w:rPr>
          <w:sz w:val="28"/>
          <w:szCs w:val="28"/>
          <w:lang w:val="kk-KZ"/>
        </w:rPr>
        <w:t>ы</w:t>
      </w:r>
      <w:r>
        <w:rPr>
          <w:sz w:val="28"/>
          <w:szCs w:val="28"/>
        </w:rPr>
        <w:t>, менеджмент</w:t>
      </w:r>
      <w:r w:rsidRPr="00903D35">
        <w:rPr>
          <w:sz w:val="28"/>
          <w:szCs w:val="28"/>
        </w:rPr>
        <w:t>, государственно</w:t>
      </w:r>
      <w:r>
        <w:rPr>
          <w:sz w:val="28"/>
          <w:szCs w:val="28"/>
          <w:lang w:val="kk-KZ"/>
        </w:rPr>
        <w:t>е</w:t>
      </w:r>
      <w:r w:rsidRPr="00903D35">
        <w:rPr>
          <w:sz w:val="28"/>
          <w:szCs w:val="28"/>
        </w:rPr>
        <w:t xml:space="preserve"> и местно</w:t>
      </w:r>
      <w:r>
        <w:rPr>
          <w:sz w:val="28"/>
          <w:szCs w:val="28"/>
          <w:lang w:val="kk-KZ"/>
        </w:rPr>
        <w:t>е</w:t>
      </w:r>
      <w:r w:rsidRPr="00903D35">
        <w:rPr>
          <w:sz w:val="28"/>
          <w:szCs w:val="28"/>
        </w:rPr>
        <w:t xml:space="preserve"> </w:t>
      </w:r>
      <w:proofErr w:type="spellStart"/>
      <w:r w:rsidRPr="00903D35">
        <w:rPr>
          <w:sz w:val="28"/>
          <w:szCs w:val="28"/>
        </w:rPr>
        <w:t>управлени</w:t>
      </w:r>
      <w:proofErr w:type="spellEnd"/>
      <w:r>
        <w:rPr>
          <w:sz w:val="28"/>
          <w:szCs w:val="28"/>
          <w:lang w:val="kk-KZ"/>
        </w:rPr>
        <w:t>е</w:t>
      </w:r>
      <w:r w:rsidR="0015157A">
        <w:rPr>
          <w:sz w:val="28"/>
          <w:szCs w:val="28"/>
          <w:lang w:val="kk-KZ"/>
        </w:rPr>
        <w:t xml:space="preserve"> или</w:t>
      </w:r>
      <w:r w:rsidR="0015157A" w:rsidRPr="0015157A">
        <w:rPr>
          <w:sz w:val="28"/>
          <w:szCs w:val="28"/>
        </w:rPr>
        <w:t xml:space="preserve"> </w:t>
      </w:r>
      <w:r w:rsidR="0015157A" w:rsidRPr="007F2E94">
        <w:rPr>
          <w:sz w:val="28"/>
          <w:szCs w:val="28"/>
        </w:rPr>
        <w:t>технические науки и технологий: информационные системы</w:t>
      </w:r>
      <w:r w:rsidRPr="00903D35">
        <w:rPr>
          <w:sz w:val="28"/>
          <w:szCs w:val="28"/>
        </w:rPr>
        <w:t>.</w:t>
      </w:r>
      <w:r>
        <w:rPr>
          <w:sz w:val="28"/>
          <w:szCs w:val="28"/>
        </w:rPr>
        <w:t xml:space="preserve">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p>
    <w:p w:rsidR="00BE1EC1" w:rsidRDefault="00BE1EC1" w:rsidP="00BE1EC1">
      <w:pPr>
        <w:pStyle w:val="aa"/>
        <w:spacing w:before="0" w:beforeAutospacing="0" w:after="0" w:afterAutospacing="0"/>
        <w:ind w:firstLine="709"/>
        <w:jc w:val="both"/>
        <w:rPr>
          <w:b/>
          <w:sz w:val="28"/>
          <w:szCs w:val="28"/>
          <w:lang w:val="kk-KZ"/>
        </w:rPr>
      </w:pPr>
      <w:r w:rsidRPr="00DF4DCF">
        <w:rPr>
          <w:sz w:val="28"/>
          <w:szCs w:val="28"/>
          <w:lang w:val="kk-KZ"/>
        </w:rPr>
        <w:t>Прием документов</w:t>
      </w:r>
      <w:r w:rsidRPr="00002D63">
        <w:rPr>
          <w:b/>
          <w:sz w:val="28"/>
          <w:szCs w:val="28"/>
          <w:lang w:val="kk-KZ"/>
        </w:rPr>
        <w:t xml:space="preserve"> </w:t>
      </w:r>
      <w:r w:rsidR="00493F97">
        <w:rPr>
          <w:b/>
          <w:sz w:val="28"/>
          <w:szCs w:val="28"/>
          <w:lang w:val="kk-KZ"/>
        </w:rPr>
        <w:t xml:space="preserve">с 03 марта 2017 года по 14 марта 2017 года включительно в течение 7 рабочих дней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sidRPr="002163DC">
        <w:rPr>
          <w:sz w:val="28"/>
          <w:szCs w:val="28"/>
          <w:lang w:val="kk-KZ"/>
        </w:rPr>
        <w:t>1</w:t>
      </w:r>
      <w:r w:rsidRPr="002163DC">
        <w:rPr>
          <w:sz w:val="28"/>
          <w:szCs w:val="28"/>
        </w:rPr>
        <w:t xml:space="preserve">00, </w:t>
      </w:r>
      <w:r w:rsidRPr="002163DC">
        <w:rPr>
          <w:sz w:val="28"/>
          <w:szCs w:val="28"/>
          <w:lang w:val="kk-KZ"/>
        </w:rPr>
        <w:t>ЗКО, Акжаикский район</w:t>
      </w:r>
      <w:r w:rsidRPr="002163DC">
        <w:rPr>
          <w:sz w:val="28"/>
          <w:szCs w:val="28"/>
        </w:rPr>
        <w:t>,</w:t>
      </w:r>
      <w:r w:rsidRPr="002163DC">
        <w:rPr>
          <w:sz w:val="28"/>
          <w:szCs w:val="28"/>
          <w:lang w:val="kk-KZ"/>
        </w:rPr>
        <w:t xml:space="preserve"> село Чапаево,</w:t>
      </w:r>
      <w:r w:rsidRPr="002163DC">
        <w:rPr>
          <w:sz w:val="28"/>
          <w:szCs w:val="28"/>
        </w:rPr>
        <w:t xml:space="preserve"> ул.</w:t>
      </w:r>
      <w:r w:rsidRPr="002163DC">
        <w:rPr>
          <w:sz w:val="28"/>
          <w:szCs w:val="28"/>
          <w:lang w:val="kk-KZ"/>
        </w:rPr>
        <w:t>Абилхаирхана</w:t>
      </w:r>
      <w:r w:rsidRPr="002163DC">
        <w:rPr>
          <w:sz w:val="28"/>
          <w:szCs w:val="28"/>
        </w:rPr>
        <w:t xml:space="preserve">, </w:t>
      </w:r>
      <w:r w:rsidRPr="002163DC">
        <w:rPr>
          <w:sz w:val="28"/>
          <w:szCs w:val="28"/>
          <w:lang w:val="kk-KZ"/>
        </w:rPr>
        <w:t>57</w:t>
      </w:r>
      <w:r w:rsidRPr="002163DC">
        <w:rPr>
          <w:sz w:val="28"/>
          <w:szCs w:val="28"/>
        </w:rPr>
        <w:t xml:space="preserve">, телефон для справок </w:t>
      </w:r>
      <w:r w:rsidRPr="002163DC">
        <w:rPr>
          <w:noProof/>
          <w:sz w:val="28"/>
          <w:szCs w:val="28"/>
        </w:rPr>
        <w:t>( 8</w:t>
      </w:r>
      <w:r w:rsidRPr="002163DC">
        <w:rPr>
          <w:noProof/>
          <w:sz w:val="28"/>
          <w:szCs w:val="28"/>
          <w:lang w:val="kk-KZ"/>
        </w:rPr>
        <w:t>71136</w:t>
      </w:r>
      <w:r w:rsidRPr="002163DC">
        <w:rPr>
          <w:noProof/>
          <w:sz w:val="28"/>
          <w:szCs w:val="28"/>
        </w:rPr>
        <w:t xml:space="preserve">) </w:t>
      </w:r>
      <w:r w:rsidRPr="002163DC">
        <w:rPr>
          <w:noProof/>
          <w:sz w:val="28"/>
          <w:szCs w:val="28"/>
          <w:lang w:val="kk-KZ"/>
        </w:rPr>
        <w:t>91-1-66,        91-6-</w:t>
      </w:r>
      <w:r w:rsidRPr="002163DC">
        <w:rPr>
          <w:noProof/>
          <w:sz w:val="28"/>
          <w:szCs w:val="28"/>
          <w:lang w:val="kk-KZ"/>
        </w:rPr>
        <w:tab/>
        <w:t xml:space="preserve">34, </w:t>
      </w:r>
      <w:r w:rsidRPr="002163DC">
        <w:rPr>
          <w:sz w:val="28"/>
          <w:szCs w:val="28"/>
          <w:lang w:val="kk-KZ"/>
        </w:rPr>
        <w:t xml:space="preserve">факс </w:t>
      </w:r>
      <w:r w:rsidRPr="002163DC">
        <w:rPr>
          <w:noProof/>
          <w:sz w:val="28"/>
          <w:szCs w:val="28"/>
          <w:lang w:val="kk-KZ"/>
        </w:rPr>
        <w:t>91-6-34,</w:t>
      </w:r>
      <w:r w:rsidRPr="002163DC">
        <w:rPr>
          <w:noProof/>
          <w:sz w:val="28"/>
          <w:szCs w:val="28"/>
        </w:rPr>
        <w:t xml:space="preserve"> </w:t>
      </w:r>
      <w:r w:rsidRPr="002163DC">
        <w:rPr>
          <w:sz w:val="28"/>
          <w:szCs w:val="28"/>
        </w:rPr>
        <w:t xml:space="preserve"> </w:t>
      </w:r>
      <w:r w:rsidRPr="002163DC">
        <w:rPr>
          <w:sz w:val="28"/>
          <w:szCs w:val="28"/>
          <w:lang w:val="kk-KZ"/>
        </w:rPr>
        <w:t>электронный адрес:</w:t>
      </w:r>
      <w:r w:rsidRPr="002163DC">
        <w:rPr>
          <w:sz w:val="28"/>
          <w:szCs w:val="28"/>
        </w:rPr>
        <w:t xml:space="preserve"> </w:t>
      </w:r>
      <w:hyperlink r:id="rId14" w:history="1">
        <w:r w:rsidRPr="00AC2BAE">
          <w:rPr>
            <w:rStyle w:val="a7"/>
            <w:b/>
            <w:color w:val="auto"/>
            <w:sz w:val="28"/>
            <w:szCs w:val="28"/>
            <w:lang w:val="kk-KZ"/>
          </w:rPr>
          <w:t>bkartabaev@taxwest.mgd.kz</w:t>
        </w:r>
      </w:hyperlink>
      <w:r w:rsidRPr="00AC2BAE">
        <w:rPr>
          <w:b/>
          <w:sz w:val="28"/>
          <w:szCs w:val="28"/>
          <w:u w:val="single"/>
          <w:lang w:val="kk-KZ"/>
        </w:rPr>
        <w:t>,</w:t>
      </w:r>
      <w:r w:rsidRPr="00AC2BAE">
        <w:rPr>
          <w:b/>
          <w:sz w:val="28"/>
          <w:szCs w:val="28"/>
          <w:lang w:val="kk-KZ"/>
        </w:rPr>
        <w:t xml:space="preserve"> </w:t>
      </w:r>
      <w:r w:rsidRPr="00AC2BAE">
        <w:rPr>
          <w:b/>
          <w:sz w:val="28"/>
          <w:szCs w:val="28"/>
          <w:lang w:val="kk-KZ"/>
        </w:rPr>
        <w:tab/>
        <w:t xml:space="preserve"> </w:t>
      </w:r>
      <w:hyperlink r:id="rId15" w:history="1"/>
      <w:r>
        <w:rPr>
          <w:b/>
          <w:sz w:val="28"/>
          <w:szCs w:val="28"/>
          <w:lang w:val="kk-KZ"/>
        </w:rPr>
        <w:t xml:space="preserve"> </w:t>
      </w:r>
      <w:hyperlink r:id="rId16" w:history="1">
        <w:r w:rsidRPr="004866A4">
          <w:rPr>
            <w:rStyle w:val="a7"/>
            <w:b/>
            <w:color w:val="auto"/>
            <w:sz w:val="28"/>
            <w:szCs w:val="28"/>
          </w:rPr>
          <w:t>zko_akzhaik@kgd.gov.kz</w:t>
        </w:r>
      </w:hyperlink>
      <w:r w:rsidRPr="00AC2BAE">
        <w:rPr>
          <w:b/>
          <w:sz w:val="28"/>
          <w:szCs w:val="28"/>
          <w:lang w:val="kk-KZ"/>
        </w:rPr>
        <w:t xml:space="preserve">. </w:t>
      </w:r>
    </w:p>
    <w:p w:rsidR="00912A02" w:rsidRDefault="00912A02" w:rsidP="00912A02">
      <w:pPr>
        <w:pStyle w:val="3"/>
        <w:spacing w:before="0"/>
        <w:ind w:firstLine="474"/>
        <w:jc w:val="both"/>
        <w:rPr>
          <w:rFonts w:ascii="Times New Roman" w:hAnsi="Times New Roman"/>
          <w:color w:val="000000"/>
          <w:sz w:val="28"/>
          <w:szCs w:val="28"/>
        </w:rPr>
      </w:pPr>
    </w:p>
    <w:p w:rsidR="00912A02" w:rsidRPr="004D0FE8" w:rsidRDefault="00912A02" w:rsidP="00912A02">
      <w:pPr>
        <w:pStyle w:val="3"/>
        <w:spacing w:before="0"/>
        <w:ind w:firstLine="474"/>
        <w:jc w:val="both"/>
        <w:rPr>
          <w:rFonts w:ascii="Times New Roman" w:hAnsi="Times New Roman"/>
          <w:bCs w:val="0"/>
          <w:sz w:val="28"/>
          <w:szCs w:val="28"/>
        </w:rPr>
      </w:pPr>
      <w:proofErr w:type="gramStart"/>
      <w:r w:rsidRPr="004D0FE8">
        <w:rPr>
          <w:rFonts w:ascii="Times New Roman" w:hAnsi="Times New Roman"/>
          <w:color w:val="000000"/>
          <w:sz w:val="28"/>
          <w:szCs w:val="28"/>
          <w:lang w:val="en-US"/>
        </w:rPr>
        <w:t>I</w:t>
      </w:r>
      <w:r w:rsidR="00D47F14">
        <w:rPr>
          <w:rFonts w:ascii="Times New Roman" w:hAnsi="Times New Roman"/>
          <w:color w:val="000000"/>
          <w:sz w:val="28"/>
          <w:szCs w:val="28"/>
          <w:lang w:val="kk-KZ"/>
        </w:rPr>
        <w:t>ІІ</w:t>
      </w:r>
      <w:r w:rsidRPr="004D0FE8">
        <w:rPr>
          <w:rFonts w:ascii="Times New Roman" w:hAnsi="Times New Roman"/>
          <w:color w:val="000000"/>
          <w:sz w:val="28"/>
          <w:szCs w:val="28"/>
        </w:rPr>
        <w:t>.</w:t>
      </w:r>
      <w:proofErr w:type="gramEnd"/>
      <w:r w:rsidRPr="004D0FE8">
        <w:rPr>
          <w:rFonts w:ascii="Times New Roman" w:hAnsi="Times New Roman"/>
          <w:color w:val="000000"/>
          <w:sz w:val="28"/>
          <w:szCs w:val="28"/>
        </w:rPr>
        <w:t xml:space="preserve"> </w:t>
      </w:r>
      <w:r w:rsidRPr="004D0FE8">
        <w:rPr>
          <w:rFonts w:ascii="Times New Roman" w:hAnsi="Times New Roman"/>
          <w:color w:val="000000"/>
          <w:sz w:val="28"/>
          <w:szCs w:val="28"/>
          <w:lang w:val="kk-KZ"/>
        </w:rPr>
        <w:t xml:space="preserve">Управление государственных доходов по </w:t>
      </w:r>
      <w:r>
        <w:rPr>
          <w:rFonts w:ascii="Times New Roman" w:hAnsi="Times New Roman"/>
          <w:color w:val="000000"/>
          <w:sz w:val="28"/>
          <w:szCs w:val="28"/>
          <w:lang w:val="kk-KZ"/>
        </w:rPr>
        <w:t>Зеленовскому</w:t>
      </w:r>
      <w:r w:rsidRPr="004D0FE8">
        <w:rPr>
          <w:rFonts w:ascii="Times New Roman" w:hAnsi="Times New Roman"/>
          <w:color w:val="000000"/>
          <w:sz w:val="28"/>
          <w:szCs w:val="28"/>
          <w:lang w:val="kk-KZ"/>
        </w:rPr>
        <w:t xml:space="preserve"> району Д</w:t>
      </w:r>
      <w:proofErr w:type="spellStart"/>
      <w:r w:rsidRPr="004D0FE8">
        <w:rPr>
          <w:rFonts w:ascii="Times New Roman" w:hAnsi="Times New Roman"/>
          <w:color w:val="000000"/>
          <w:sz w:val="28"/>
          <w:szCs w:val="28"/>
        </w:rPr>
        <w:t>епартамента</w:t>
      </w:r>
      <w:proofErr w:type="spellEnd"/>
      <w:r w:rsidRPr="004D0FE8">
        <w:rPr>
          <w:rFonts w:ascii="Times New Roman" w:hAnsi="Times New Roman"/>
          <w:color w:val="000000"/>
          <w:sz w:val="28"/>
          <w:szCs w:val="28"/>
          <w:lang w:val="kk-KZ"/>
        </w:rPr>
        <w:t xml:space="preserve"> государственных доходов</w:t>
      </w:r>
      <w:r w:rsidRPr="004D0FE8">
        <w:rPr>
          <w:rFonts w:ascii="Times New Roman" w:hAnsi="Times New Roman"/>
          <w:color w:val="000000"/>
          <w:sz w:val="28"/>
          <w:szCs w:val="28"/>
        </w:rPr>
        <w:t xml:space="preserve"> по </w:t>
      </w:r>
      <w:proofErr w:type="spellStart"/>
      <w:r w:rsidRPr="004D0FE8">
        <w:rPr>
          <w:rFonts w:ascii="Times New Roman" w:hAnsi="Times New Roman"/>
          <w:color w:val="000000"/>
          <w:sz w:val="28"/>
          <w:szCs w:val="28"/>
        </w:rPr>
        <w:t>Западно-Казахстанской</w:t>
      </w:r>
      <w:proofErr w:type="spellEnd"/>
      <w:r w:rsidRPr="004D0FE8">
        <w:rPr>
          <w:rFonts w:ascii="Times New Roman" w:hAnsi="Times New Roman"/>
          <w:color w:val="000000"/>
          <w:sz w:val="28"/>
          <w:szCs w:val="28"/>
        </w:rPr>
        <w:t xml:space="preserve"> области </w:t>
      </w:r>
      <w:r w:rsidRPr="004D0FE8">
        <w:rPr>
          <w:rFonts w:ascii="Times New Roman" w:hAnsi="Times New Roman"/>
          <w:color w:val="000000"/>
          <w:sz w:val="28"/>
          <w:szCs w:val="28"/>
          <w:lang w:val="kk-KZ"/>
        </w:rPr>
        <w:t>Комитета государственных доходов</w:t>
      </w:r>
      <w:r w:rsidRPr="004D0FE8">
        <w:rPr>
          <w:rFonts w:ascii="Times New Roman" w:hAnsi="Times New Roman"/>
          <w:color w:val="000000"/>
          <w:sz w:val="28"/>
          <w:szCs w:val="28"/>
        </w:rPr>
        <w:t xml:space="preserve"> Министерства финансов Республики Казахстан, </w:t>
      </w:r>
      <w:r w:rsidRPr="00F51A25">
        <w:rPr>
          <w:rFonts w:ascii="Times New Roman" w:hAnsi="Times New Roman"/>
          <w:sz w:val="28"/>
          <w:szCs w:val="28"/>
          <w:lang w:val="kk-KZ"/>
        </w:rPr>
        <w:t>090600</w:t>
      </w:r>
      <w:r w:rsidRPr="004D0FE8">
        <w:rPr>
          <w:rFonts w:ascii="Times New Roman" w:hAnsi="Times New Roman"/>
          <w:color w:val="000000"/>
          <w:sz w:val="28"/>
          <w:szCs w:val="28"/>
        </w:rPr>
        <w:t xml:space="preserve">, </w:t>
      </w:r>
      <w:r w:rsidRPr="004D0FE8">
        <w:rPr>
          <w:rFonts w:ascii="Times New Roman" w:hAnsi="Times New Roman"/>
          <w:color w:val="000000"/>
          <w:sz w:val="28"/>
          <w:szCs w:val="28"/>
          <w:lang w:val="kk-KZ"/>
        </w:rPr>
        <w:t>Западно-Казахстанская область,</w:t>
      </w:r>
      <w:r w:rsidRPr="004D0FE8">
        <w:rPr>
          <w:rFonts w:ascii="Times New Roman" w:hAnsi="Times New Roman"/>
          <w:color w:val="000000"/>
          <w:sz w:val="28"/>
          <w:szCs w:val="28"/>
        </w:rPr>
        <w:t xml:space="preserve"> </w:t>
      </w:r>
      <w:r>
        <w:rPr>
          <w:rFonts w:ascii="Times New Roman" w:hAnsi="Times New Roman"/>
          <w:color w:val="000000"/>
          <w:sz w:val="28"/>
          <w:szCs w:val="28"/>
          <w:lang w:val="kk-KZ"/>
        </w:rPr>
        <w:t>Зеленовский</w:t>
      </w:r>
      <w:r w:rsidRPr="004D0FE8">
        <w:rPr>
          <w:rFonts w:ascii="Times New Roman" w:hAnsi="Times New Roman"/>
          <w:color w:val="000000"/>
          <w:sz w:val="28"/>
          <w:szCs w:val="28"/>
          <w:lang w:val="kk-KZ"/>
        </w:rPr>
        <w:t xml:space="preserve"> район, село </w:t>
      </w:r>
      <w:r>
        <w:rPr>
          <w:rFonts w:ascii="Times New Roman" w:hAnsi="Times New Roman"/>
          <w:color w:val="000000"/>
          <w:sz w:val="28"/>
          <w:szCs w:val="28"/>
          <w:lang w:val="kk-KZ"/>
        </w:rPr>
        <w:t>Переметное</w:t>
      </w:r>
      <w:r w:rsidRPr="004D0FE8">
        <w:rPr>
          <w:rFonts w:ascii="Times New Roman" w:hAnsi="Times New Roman"/>
          <w:color w:val="000000"/>
          <w:sz w:val="28"/>
          <w:szCs w:val="28"/>
          <w:lang w:val="kk-KZ"/>
        </w:rPr>
        <w:t xml:space="preserve">, </w:t>
      </w:r>
      <w:r>
        <w:rPr>
          <w:rFonts w:ascii="Times New Roman" w:hAnsi="Times New Roman"/>
          <w:color w:val="000000"/>
          <w:sz w:val="28"/>
          <w:szCs w:val="28"/>
          <w:lang w:val="kk-KZ"/>
        </w:rPr>
        <w:t>улица Переулок Мирный 5</w:t>
      </w:r>
      <w:r w:rsidRPr="00C13D44">
        <w:rPr>
          <w:rFonts w:ascii="Times New Roman" w:hAnsi="Times New Roman"/>
          <w:color w:val="000000"/>
          <w:sz w:val="28"/>
          <w:szCs w:val="28"/>
        </w:rPr>
        <w:t>,</w:t>
      </w:r>
      <w:r w:rsidRPr="00C13D44">
        <w:t xml:space="preserve"> </w:t>
      </w:r>
      <w:r w:rsidRPr="00C13D44">
        <w:rPr>
          <w:rFonts w:ascii="Times New Roman" w:hAnsi="Times New Roman"/>
          <w:sz w:val="28"/>
          <w:szCs w:val="28"/>
        </w:rPr>
        <w:t xml:space="preserve">телефон для справок </w:t>
      </w:r>
      <w:r w:rsidRPr="00C97013">
        <w:rPr>
          <w:rFonts w:ascii="Times New Roman" w:hAnsi="Times New Roman"/>
          <w:sz w:val="28"/>
          <w:szCs w:val="28"/>
          <w:lang w:val="kk-KZ"/>
        </w:rPr>
        <w:t>(8711</w:t>
      </w:r>
      <w:r>
        <w:rPr>
          <w:rFonts w:ascii="Times New Roman" w:hAnsi="Times New Roman"/>
          <w:sz w:val="28"/>
          <w:szCs w:val="28"/>
          <w:lang w:val="kk-KZ"/>
        </w:rPr>
        <w:t>30</w:t>
      </w:r>
      <w:r w:rsidRPr="00C97013">
        <w:rPr>
          <w:rFonts w:ascii="Times New Roman" w:hAnsi="Times New Roman"/>
          <w:sz w:val="28"/>
          <w:szCs w:val="28"/>
          <w:lang w:val="kk-KZ"/>
        </w:rPr>
        <w:t>) 2</w:t>
      </w:r>
      <w:r>
        <w:rPr>
          <w:rFonts w:ascii="Times New Roman" w:hAnsi="Times New Roman"/>
          <w:sz w:val="28"/>
          <w:szCs w:val="28"/>
          <w:lang w:val="kk-KZ"/>
        </w:rPr>
        <w:t>2</w:t>
      </w:r>
      <w:r w:rsidRPr="00C97013">
        <w:rPr>
          <w:rFonts w:ascii="Times New Roman" w:hAnsi="Times New Roman"/>
          <w:sz w:val="28"/>
          <w:szCs w:val="28"/>
          <w:lang w:val="kk-KZ"/>
        </w:rPr>
        <w:t>-2</w:t>
      </w:r>
      <w:r>
        <w:rPr>
          <w:rFonts w:ascii="Times New Roman" w:hAnsi="Times New Roman"/>
          <w:sz w:val="28"/>
          <w:szCs w:val="28"/>
          <w:lang w:val="kk-KZ"/>
        </w:rPr>
        <w:t>-32</w:t>
      </w:r>
      <w:r w:rsidRPr="00C97013">
        <w:rPr>
          <w:rFonts w:ascii="Times New Roman" w:hAnsi="Times New Roman"/>
          <w:sz w:val="28"/>
          <w:szCs w:val="28"/>
          <w:lang w:val="kk-KZ"/>
        </w:rPr>
        <w:t>, 2</w:t>
      </w:r>
      <w:r>
        <w:rPr>
          <w:rFonts w:ascii="Times New Roman" w:hAnsi="Times New Roman"/>
          <w:sz w:val="28"/>
          <w:szCs w:val="28"/>
          <w:lang w:val="kk-KZ"/>
        </w:rPr>
        <w:t>2-1</w:t>
      </w:r>
      <w:r w:rsidRPr="00C97013">
        <w:rPr>
          <w:rFonts w:ascii="Times New Roman" w:hAnsi="Times New Roman"/>
          <w:sz w:val="28"/>
          <w:szCs w:val="28"/>
          <w:lang w:val="kk-KZ"/>
        </w:rPr>
        <w:t>-</w:t>
      </w:r>
      <w:r>
        <w:rPr>
          <w:rFonts w:ascii="Times New Roman" w:hAnsi="Times New Roman"/>
          <w:sz w:val="28"/>
          <w:szCs w:val="28"/>
          <w:lang w:val="kk-KZ"/>
        </w:rPr>
        <w:t>31</w:t>
      </w:r>
      <w:r w:rsidRPr="00C97013">
        <w:rPr>
          <w:rFonts w:ascii="Times New Roman" w:hAnsi="Times New Roman"/>
          <w:sz w:val="28"/>
          <w:szCs w:val="28"/>
          <w:lang w:val="kk-KZ"/>
        </w:rPr>
        <w:t>,</w:t>
      </w:r>
      <w:r w:rsidRPr="00C13D44">
        <w:rPr>
          <w:rFonts w:ascii="Times New Roman" w:hAnsi="Times New Roman"/>
          <w:sz w:val="28"/>
          <w:szCs w:val="28"/>
          <w:lang w:val="kk-KZ"/>
        </w:rPr>
        <w:t xml:space="preserve"> факс </w:t>
      </w:r>
      <w:r>
        <w:rPr>
          <w:rFonts w:ascii="Times New Roman" w:hAnsi="Times New Roman"/>
          <w:sz w:val="28"/>
          <w:szCs w:val="28"/>
          <w:lang w:val="kk-KZ"/>
        </w:rPr>
        <w:t>22</w:t>
      </w:r>
      <w:r w:rsidRPr="0018635B">
        <w:rPr>
          <w:rFonts w:ascii="Times New Roman" w:hAnsi="Times New Roman"/>
          <w:sz w:val="28"/>
          <w:szCs w:val="28"/>
          <w:lang w:val="kk-KZ"/>
        </w:rPr>
        <w:t>-2-3</w:t>
      </w:r>
      <w:r>
        <w:rPr>
          <w:rFonts w:ascii="Times New Roman" w:hAnsi="Times New Roman"/>
          <w:sz w:val="28"/>
          <w:szCs w:val="28"/>
          <w:lang w:val="kk-KZ"/>
        </w:rPr>
        <w:t>2</w:t>
      </w:r>
      <w:r w:rsidRPr="00C13D44">
        <w:rPr>
          <w:rFonts w:ascii="Times New Roman" w:hAnsi="Times New Roman"/>
          <w:noProof/>
          <w:sz w:val="28"/>
          <w:szCs w:val="28"/>
        </w:rPr>
        <w:t>,</w:t>
      </w:r>
      <w:r>
        <w:rPr>
          <w:rFonts w:ascii="Times New Roman" w:hAnsi="Times New Roman"/>
          <w:noProof/>
          <w:sz w:val="28"/>
          <w:szCs w:val="28"/>
        </w:rPr>
        <w:t xml:space="preserve"> </w:t>
      </w:r>
      <w:r w:rsidRPr="00C13D44">
        <w:rPr>
          <w:rFonts w:ascii="Times New Roman" w:hAnsi="Times New Roman"/>
          <w:sz w:val="28"/>
          <w:szCs w:val="28"/>
          <w:lang w:val="kk-KZ"/>
        </w:rPr>
        <w:t>электронный адрес</w:t>
      </w:r>
      <w:r w:rsidRPr="004D0FE8">
        <w:rPr>
          <w:rFonts w:ascii="Times New Roman" w:hAnsi="Times New Roman"/>
          <w:sz w:val="28"/>
          <w:szCs w:val="28"/>
          <w:lang w:val="kk-KZ"/>
        </w:rPr>
        <w:t xml:space="preserve">: </w:t>
      </w:r>
      <w:r w:rsidRPr="00D103B8">
        <w:rPr>
          <w:rFonts w:ascii="Times New Roman" w:hAnsi="Times New Roman"/>
          <w:sz w:val="28"/>
          <w:szCs w:val="28"/>
          <w:u w:val="single"/>
          <w:lang w:val="kk-KZ"/>
        </w:rPr>
        <w:t>zelenovsk@taxwest.mgd.kz,</w:t>
      </w:r>
      <w:r w:rsidR="00CA27DB">
        <w:fldChar w:fldCharType="begin"/>
      </w:r>
      <w:r>
        <w:instrText>HYPERLINK "mailto:ahadimov@taxwest.mgd.kz"</w:instrText>
      </w:r>
      <w:r w:rsidR="00CA27DB">
        <w:fldChar w:fldCharType="separate"/>
      </w:r>
      <w:r w:rsidRPr="00D103B8">
        <w:rPr>
          <w:rStyle w:val="a7"/>
          <w:rFonts w:ascii="Times New Roman" w:hAnsi="Times New Roman"/>
          <w:sz w:val="28"/>
          <w:szCs w:val="28"/>
          <w:lang w:val="kk-KZ"/>
        </w:rPr>
        <w:t>ahadimov@taxwest.mgd.kz</w:t>
      </w:r>
      <w:r w:rsidR="00CA27DB">
        <w:fldChar w:fldCharType="end"/>
      </w:r>
      <w:r w:rsidRPr="00D103B8">
        <w:rPr>
          <w:rFonts w:ascii="Times New Roman" w:hAnsi="Times New Roman"/>
          <w:color w:val="000000"/>
          <w:sz w:val="28"/>
          <w:szCs w:val="28"/>
          <w:u w:val="single"/>
          <w:lang w:val="kk-KZ"/>
        </w:rPr>
        <w:t xml:space="preserve">, </w:t>
      </w:r>
      <w:r w:rsidRPr="00D103B8">
        <w:rPr>
          <w:rFonts w:ascii="Times New Roman" w:hAnsi="Times New Roman"/>
          <w:sz w:val="28"/>
          <w:szCs w:val="28"/>
          <w:u w:val="single"/>
        </w:rPr>
        <w:t>a.hadimov@kgd.gov.kz</w:t>
      </w:r>
      <w:r w:rsidRPr="004D0FE8">
        <w:rPr>
          <w:rStyle w:val="a7"/>
          <w:rFonts w:ascii="Times New Roman" w:hAnsi="Times New Roman"/>
          <w:sz w:val="28"/>
          <w:szCs w:val="28"/>
          <w:lang w:val="kk-KZ"/>
        </w:rPr>
        <w:t xml:space="preserve"> </w:t>
      </w:r>
      <w:r w:rsidRPr="004D0FE8">
        <w:rPr>
          <w:rFonts w:ascii="Times New Roman" w:hAnsi="Times New Roman"/>
          <w:sz w:val="28"/>
          <w:szCs w:val="28"/>
        </w:rPr>
        <w:t xml:space="preserve">объявляет </w:t>
      </w:r>
      <w:r w:rsidRPr="004D0FE8">
        <w:rPr>
          <w:rFonts w:ascii="Times New Roman" w:hAnsi="Times New Roman"/>
          <w:bCs w:val="0"/>
          <w:sz w:val="28"/>
          <w:szCs w:val="28"/>
          <w:lang w:val="kk-KZ"/>
        </w:rPr>
        <w:t xml:space="preserve">общий </w:t>
      </w:r>
      <w:r w:rsidRPr="004D0FE8">
        <w:rPr>
          <w:rFonts w:ascii="Times New Roman" w:hAnsi="Times New Roman"/>
          <w:bCs w:val="0"/>
          <w:iCs/>
          <w:sz w:val="28"/>
          <w:szCs w:val="28"/>
        </w:rPr>
        <w:t>конкурс для занятия вакантн</w:t>
      </w:r>
      <w:r>
        <w:rPr>
          <w:rFonts w:ascii="Times New Roman" w:hAnsi="Times New Roman"/>
          <w:bCs w:val="0"/>
          <w:iCs/>
          <w:sz w:val="28"/>
          <w:szCs w:val="28"/>
        </w:rPr>
        <w:t>ой</w:t>
      </w:r>
      <w:r w:rsidRPr="004D0FE8">
        <w:rPr>
          <w:rFonts w:ascii="Times New Roman" w:hAnsi="Times New Roman"/>
          <w:bCs w:val="0"/>
          <w:iCs/>
          <w:sz w:val="28"/>
          <w:szCs w:val="28"/>
        </w:rPr>
        <w:t xml:space="preserve"> административн</w:t>
      </w:r>
      <w:r>
        <w:rPr>
          <w:rFonts w:ascii="Times New Roman" w:hAnsi="Times New Roman"/>
          <w:bCs w:val="0"/>
          <w:iCs/>
          <w:sz w:val="28"/>
          <w:szCs w:val="28"/>
        </w:rPr>
        <w:t>ой</w:t>
      </w:r>
      <w:r w:rsidRPr="004D0FE8">
        <w:rPr>
          <w:rFonts w:ascii="Times New Roman" w:hAnsi="Times New Roman"/>
          <w:bCs w:val="0"/>
          <w:iCs/>
          <w:sz w:val="28"/>
          <w:szCs w:val="28"/>
        </w:rPr>
        <w:t xml:space="preserve"> государственн</w:t>
      </w:r>
      <w:r>
        <w:rPr>
          <w:rFonts w:ascii="Times New Roman" w:hAnsi="Times New Roman"/>
          <w:bCs w:val="0"/>
          <w:iCs/>
          <w:sz w:val="28"/>
          <w:szCs w:val="28"/>
        </w:rPr>
        <w:t>ой</w:t>
      </w:r>
      <w:r w:rsidRPr="004D0FE8">
        <w:rPr>
          <w:rFonts w:ascii="Times New Roman" w:hAnsi="Times New Roman"/>
          <w:bCs w:val="0"/>
          <w:iCs/>
          <w:sz w:val="28"/>
          <w:szCs w:val="28"/>
        </w:rPr>
        <w:t xml:space="preserve"> должност</w:t>
      </w:r>
      <w:r>
        <w:rPr>
          <w:rFonts w:ascii="Times New Roman" w:hAnsi="Times New Roman"/>
          <w:bCs w:val="0"/>
          <w:iCs/>
          <w:sz w:val="28"/>
          <w:szCs w:val="28"/>
        </w:rPr>
        <w:t>и</w:t>
      </w:r>
      <w:r w:rsidRPr="004D0FE8">
        <w:rPr>
          <w:rFonts w:ascii="Times New Roman" w:hAnsi="Times New Roman"/>
          <w:bCs w:val="0"/>
          <w:iCs/>
          <w:sz w:val="28"/>
          <w:szCs w:val="28"/>
        </w:rPr>
        <w:t xml:space="preserve"> корпуса «Б»</w:t>
      </w:r>
      <w:r w:rsidRPr="004D0FE8">
        <w:rPr>
          <w:rFonts w:ascii="Times New Roman" w:hAnsi="Times New Roman"/>
          <w:sz w:val="28"/>
          <w:szCs w:val="28"/>
        </w:rPr>
        <w:t>:</w:t>
      </w:r>
      <w:r w:rsidRPr="004D0FE8">
        <w:rPr>
          <w:rFonts w:ascii="Times New Roman" w:hAnsi="Times New Roman"/>
          <w:bCs w:val="0"/>
          <w:sz w:val="28"/>
          <w:szCs w:val="28"/>
        </w:rPr>
        <w:t xml:space="preserve"> </w:t>
      </w:r>
    </w:p>
    <w:p w:rsidR="00DF3E8F" w:rsidRDefault="00912A02" w:rsidP="00912A02">
      <w:pPr>
        <w:tabs>
          <w:tab w:val="left" w:pos="851"/>
          <w:tab w:val="center" w:pos="4819"/>
        </w:tabs>
        <w:jc w:val="both"/>
        <w:rPr>
          <w:b/>
          <w:color w:val="000000"/>
          <w:sz w:val="28"/>
          <w:szCs w:val="28"/>
          <w:lang w:val="kk-KZ"/>
        </w:rPr>
      </w:pPr>
      <w:r>
        <w:rPr>
          <w:b/>
          <w:color w:val="000000"/>
          <w:sz w:val="28"/>
          <w:szCs w:val="28"/>
          <w:lang w:val="kk-KZ"/>
        </w:rPr>
        <w:tab/>
      </w:r>
    </w:p>
    <w:p w:rsidR="00DF3E8F" w:rsidRDefault="00DF3E8F" w:rsidP="00912A02">
      <w:pPr>
        <w:tabs>
          <w:tab w:val="left" w:pos="851"/>
          <w:tab w:val="center" w:pos="4819"/>
        </w:tabs>
        <w:jc w:val="both"/>
        <w:rPr>
          <w:b/>
          <w:color w:val="000000"/>
          <w:sz w:val="28"/>
          <w:szCs w:val="28"/>
          <w:lang w:val="kk-KZ"/>
        </w:rPr>
      </w:pPr>
    </w:p>
    <w:p w:rsidR="00DF3E8F" w:rsidRDefault="00DF3E8F" w:rsidP="00912A02">
      <w:pPr>
        <w:tabs>
          <w:tab w:val="left" w:pos="851"/>
          <w:tab w:val="center" w:pos="4819"/>
        </w:tabs>
        <w:jc w:val="both"/>
        <w:rPr>
          <w:b/>
          <w:color w:val="000000"/>
          <w:sz w:val="28"/>
          <w:szCs w:val="28"/>
          <w:lang w:val="kk-KZ"/>
        </w:rPr>
      </w:pPr>
    </w:p>
    <w:p w:rsidR="00DF3E8F" w:rsidRDefault="00DF3E8F" w:rsidP="00912A02">
      <w:pPr>
        <w:tabs>
          <w:tab w:val="left" w:pos="851"/>
          <w:tab w:val="center" w:pos="4819"/>
        </w:tabs>
        <w:jc w:val="both"/>
        <w:rPr>
          <w:b/>
          <w:color w:val="000000"/>
          <w:sz w:val="28"/>
          <w:szCs w:val="28"/>
          <w:lang w:val="kk-KZ"/>
        </w:rPr>
      </w:pPr>
    </w:p>
    <w:p w:rsidR="00912A02" w:rsidRPr="00C13D44" w:rsidRDefault="00DF3E8F" w:rsidP="00912A02">
      <w:pPr>
        <w:tabs>
          <w:tab w:val="left" w:pos="851"/>
          <w:tab w:val="center" w:pos="4819"/>
        </w:tabs>
        <w:jc w:val="both"/>
        <w:rPr>
          <w:b/>
          <w:bCs/>
          <w:color w:val="000000"/>
          <w:sz w:val="28"/>
          <w:szCs w:val="28"/>
        </w:rPr>
      </w:pPr>
      <w:r>
        <w:rPr>
          <w:b/>
          <w:color w:val="000000"/>
          <w:sz w:val="28"/>
          <w:szCs w:val="28"/>
          <w:lang w:val="kk-KZ"/>
        </w:rPr>
        <w:tab/>
      </w:r>
      <w:r w:rsidR="00912A02">
        <w:rPr>
          <w:b/>
          <w:color w:val="000000"/>
          <w:sz w:val="28"/>
          <w:szCs w:val="28"/>
          <w:lang w:val="kk-KZ"/>
        </w:rPr>
        <w:t>1.Ведущего специалиста</w:t>
      </w:r>
      <w:r w:rsidR="00912A02" w:rsidRPr="00C13D44">
        <w:rPr>
          <w:b/>
          <w:color w:val="000000"/>
          <w:sz w:val="28"/>
          <w:szCs w:val="28"/>
          <w:lang w:val="kk-KZ"/>
        </w:rPr>
        <w:t xml:space="preserve"> </w:t>
      </w:r>
      <w:r w:rsidR="00912A02" w:rsidRPr="00A527B4">
        <w:rPr>
          <w:b/>
          <w:color w:val="000000"/>
          <w:sz w:val="28"/>
          <w:szCs w:val="28"/>
        </w:rPr>
        <w:t xml:space="preserve">отдела </w:t>
      </w:r>
      <w:r w:rsidR="008E3646">
        <w:rPr>
          <w:b/>
          <w:color w:val="000000"/>
          <w:sz w:val="28"/>
          <w:szCs w:val="28"/>
          <w:lang w:val="kk-KZ"/>
        </w:rPr>
        <w:t>по работе с налогоплательщиками</w:t>
      </w:r>
      <w:r w:rsidR="00912A02" w:rsidRPr="00A527B4">
        <w:rPr>
          <w:b/>
          <w:color w:val="000000"/>
          <w:sz w:val="28"/>
          <w:szCs w:val="28"/>
        </w:rPr>
        <w:t xml:space="preserve"> (С-R</w:t>
      </w:r>
      <w:r w:rsidR="00912A02" w:rsidRPr="00A527B4">
        <w:rPr>
          <w:b/>
          <w:bCs/>
          <w:color w:val="000000"/>
          <w:sz w:val="28"/>
          <w:szCs w:val="28"/>
        </w:rPr>
        <w:t>-5, 1 единица)</w:t>
      </w:r>
      <w:r w:rsidR="00912A02" w:rsidRPr="00C13D44">
        <w:rPr>
          <w:b/>
          <w:bCs/>
          <w:color w:val="000000"/>
          <w:sz w:val="28"/>
          <w:szCs w:val="28"/>
        </w:rPr>
        <w:t>.</w:t>
      </w:r>
    </w:p>
    <w:p w:rsidR="00912A02" w:rsidRPr="00C609D9" w:rsidRDefault="0015630F" w:rsidP="00BE1EC1">
      <w:pPr>
        <w:pStyle w:val="aa"/>
        <w:spacing w:before="0" w:beforeAutospacing="0" w:after="0" w:afterAutospacing="0"/>
        <w:ind w:firstLine="709"/>
        <w:jc w:val="both"/>
        <w:rPr>
          <w:b/>
          <w:sz w:val="28"/>
          <w:szCs w:val="28"/>
          <w:lang w:val="kk-KZ"/>
        </w:rPr>
      </w:pPr>
      <w:r w:rsidRPr="00080018">
        <w:rPr>
          <w:b/>
          <w:color w:val="000000"/>
          <w:sz w:val="28"/>
          <w:szCs w:val="28"/>
        </w:rPr>
        <w:t>Функциональные обязанности:</w:t>
      </w:r>
      <w:r>
        <w:rPr>
          <w:b/>
          <w:color w:val="000000"/>
          <w:sz w:val="28"/>
          <w:szCs w:val="28"/>
          <w:lang w:val="kk-KZ"/>
        </w:rPr>
        <w:t xml:space="preserve"> </w:t>
      </w:r>
      <w:r w:rsidR="00C609D9" w:rsidRPr="00C609D9">
        <w:rPr>
          <w:sz w:val="28"/>
          <w:szCs w:val="28"/>
        </w:rPr>
        <w:t>Обеспечение полноты и своевременности поступления налогов и других обязательных платежей в бюджет. Контроль за исполнением налоговых обязательств, выявленных в результате налоговых проверок, проведение камерального контроля налогоплательщиков, направление уведомлений автоматизированного камерального контроля и контроль за их исполнением, работа с бездействующими налогоплательщиками,</w:t>
      </w:r>
      <w:r w:rsidR="00C609D9" w:rsidRPr="00C609D9">
        <w:rPr>
          <w:color w:val="FF0000"/>
          <w:sz w:val="28"/>
          <w:szCs w:val="28"/>
        </w:rPr>
        <w:t xml:space="preserve"> </w:t>
      </w:r>
      <w:r w:rsidR="00C609D9" w:rsidRPr="00C609D9">
        <w:rPr>
          <w:sz w:val="28"/>
          <w:szCs w:val="28"/>
        </w:rPr>
        <w:t xml:space="preserve"> своевременное предоставление отчетов в областной департамент</w:t>
      </w:r>
      <w:r w:rsidR="00C609D9">
        <w:rPr>
          <w:sz w:val="28"/>
          <w:szCs w:val="28"/>
          <w:lang w:val="kk-KZ"/>
        </w:rPr>
        <w:t xml:space="preserve"> государственных доходов</w:t>
      </w:r>
      <w:r w:rsidR="00C609D9" w:rsidRPr="00C609D9">
        <w:rPr>
          <w:sz w:val="28"/>
          <w:szCs w:val="28"/>
        </w:rPr>
        <w:t>, проведение  встречных проверок, работа с уполномоченными органами</w:t>
      </w:r>
      <w:r w:rsidR="00C609D9">
        <w:rPr>
          <w:sz w:val="28"/>
          <w:szCs w:val="28"/>
          <w:lang w:val="kk-KZ"/>
        </w:rPr>
        <w:t>,</w:t>
      </w:r>
      <w:r w:rsidR="00C609D9" w:rsidRPr="00C609D9">
        <w:rPr>
          <w:sz w:val="28"/>
          <w:szCs w:val="28"/>
        </w:rPr>
        <w:t xml:space="preserve"> составлением материалов по административным правонарушениям, </w:t>
      </w:r>
      <w:r w:rsidR="00C609D9" w:rsidRPr="00C609D9">
        <w:rPr>
          <w:color w:val="FF0000"/>
          <w:sz w:val="28"/>
          <w:szCs w:val="28"/>
        </w:rPr>
        <w:t xml:space="preserve"> </w:t>
      </w:r>
      <w:r w:rsidR="00C609D9" w:rsidRPr="00C609D9">
        <w:rPr>
          <w:sz w:val="28"/>
          <w:szCs w:val="28"/>
        </w:rPr>
        <w:t>формирование квартального статистического отчета 2-Н,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00C609D9" w:rsidRPr="00C609D9">
        <w:rPr>
          <w:b/>
          <w:bCs/>
          <w:sz w:val="28"/>
          <w:szCs w:val="28"/>
        </w:rPr>
        <w:t>.</w:t>
      </w:r>
      <w:r w:rsidR="00C609D9" w:rsidRPr="00C609D9">
        <w:rPr>
          <w:sz w:val="28"/>
          <w:szCs w:val="28"/>
        </w:rPr>
        <w:t xml:space="preserve"> </w:t>
      </w:r>
    </w:p>
    <w:p w:rsidR="00A4481A" w:rsidRDefault="00A4481A" w:rsidP="00A4481A">
      <w:pPr>
        <w:pStyle w:val="aa"/>
        <w:spacing w:before="0" w:beforeAutospacing="0" w:after="0" w:afterAutospacing="0"/>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w:t>
      </w:r>
      <w:r w:rsidRPr="00DB172C">
        <w:rPr>
          <w:sz w:val="28"/>
          <w:szCs w:val="28"/>
        </w:rPr>
        <w:t xml:space="preserve">высшее либо </w:t>
      </w:r>
      <w:proofErr w:type="spellStart"/>
      <w:r w:rsidRPr="00DB172C">
        <w:rPr>
          <w:sz w:val="28"/>
          <w:szCs w:val="28"/>
        </w:rPr>
        <w:t>послесреднее</w:t>
      </w:r>
      <w:proofErr w:type="spellEnd"/>
      <w:r w:rsidRPr="00DB172C">
        <w:rPr>
          <w:sz w:val="28"/>
          <w:szCs w:val="28"/>
        </w:rPr>
        <w:t xml:space="preserve"> или техническое и профессиональное образование</w:t>
      </w:r>
      <w:r w:rsidRPr="00A527B4">
        <w:rPr>
          <w:color w:val="000000"/>
          <w:sz w:val="28"/>
          <w:szCs w:val="28"/>
        </w:rPr>
        <w:t xml:space="preserve"> - </w:t>
      </w:r>
      <w:r w:rsidRPr="00903D35">
        <w:rPr>
          <w:sz w:val="28"/>
          <w:szCs w:val="28"/>
        </w:rPr>
        <w:t xml:space="preserve">социальные науки, экономика и бизнес: экономика, учет и аудит, </w:t>
      </w:r>
      <w:proofErr w:type="spellStart"/>
      <w:r w:rsidRPr="00903D35">
        <w:rPr>
          <w:sz w:val="28"/>
          <w:szCs w:val="28"/>
        </w:rPr>
        <w:t>финанс</w:t>
      </w:r>
      <w:proofErr w:type="spellEnd"/>
      <w:r>
        <w:rPr>
          <w:sz w:val="28"/>
          <w:szCs w:val="28"/>
          <w:lang w:val="kk-KZ"/>
        </w:rPr>
        <w:t>ы</w:t>
      </w:r>
      <w:r>
        <w:rPr>
          <w:sz w:val="28"/>
          <w:szCs w:val="28"/>
        </w:rPr>
        <w:t>, менеджмент</w:t>
      </w:r>
      <w:r w:rsidRPr="00903D35">
        <w:rPr>
          <w:sz w:val="28"/>
          <w:szCs w:val="28"/>
        </w:rPr>
        <w:t>, государственно</w:t>
      </w:r>
      <w:r>
        <w:rPr>
          <w:sz w:val="28"/>
          <w:szCs w:val="28"/>
          <w:lang w:val="kk-KZ"/>
        </w:rPr>
        <w:t>е</w:t>
      </w:r>
      <w:r w:rsidRPr="00903D35">
        <w:rPr>
          <w:sz w:val="28"/>
          <w:szCs w:val="28"/>
        </w:rPr>
        <w:t xml:space="preserve"> и местно</w:t>
      </w:r>
      <w:r>
        <w:rPr>
          <w:sz w:val="28"/>
          <w:szCs w:val="28"/>
          <w:lang w:val="kk-KZ"/>
        </w:rPr>
        <w:t>е</w:t>
      </w:r>
      <w:r w:rsidRPr="00903D35">
        <w:rPr>
          <w:sz w:val="28"/>
          <w:szCs w:val="28"/>
        </w:rPr>
        <w:t xml:space="preserve"> </w:t>
      </w:r>
      <w:proofErr w:type="spellStart"/>
      <w:r w:rsidRPr="00903D35">
        <w:rPr>
          <w:sz w:val="28"/>
          <w:szCs w:val="28"/>
        </w:rPr>
        <w:t>управлени</w:t>
      </w:r>
      <w:proofErr w:type="spellEnd"/>
      <w:r>
        <w:rPr>
          <w:sz w:val="28"/>
          <w:szCs w:val="28"/>
          <w:lang w:val="kk-KZ"/>
        </w:rPr>
        <w:t>е или</w:t>
      </w:r>
      <w:r w:rsidRPr="0015157A">
        <w:rPr>
          <w:sz w:val="28"/>
          <w:szCs w:val="28"/>
        </w:rPr>
        <w:t xml:space="preserve"> </w:t>
      </w:r>
      <w:r>
        <w:rPr>
          <w:sz w:val="28"/>
          <w:szCs w:val="28"/>
          <w:lang w:val="kk-KZ"/>
        </w:rPr>
        <w:t>право</w:t>
      </w:r>
      <w:r w:rsidRPr="007F2E94">
        <w:rPr>
          <w:sz w:val="28"/>
          <w:szCs w:val="28"/>
        </w:rPr>
        <w:t>:</w:t>
      </w:r>
      <w:r>
        <w:rPr>
          <w:sz w:val="28"/>
          <w:szCs w:val="28"/>
          <w:lang w:val="kk-KZ"/>
        </w:rPr>
        <w:t xml:space="preserve"> юриспруденция, международное право, правоохранительная деятельность</w:t>
      </w:r>
      <w:r w:rsidRPr="00903D35">
        <w:rPr>
          <w:sz w:val="28"/>
          <w:szCs w:val="28"/>
        </w:rPr>
        <w:t>.</w:t>
      </w:r>
      <w:r>
        <w:rPr>
          <w:sz w:val="28"/>
          <w:szCs w:val="28"/>
        </w:rPr>
        <w:t xml:space="preserve">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p>
    <w:p w:rsidR="00D95CC2" w:rsidRPr="00012C15" w:rsidRDefault="00D95CC2" w:rsidP="00D95CC2">
      <w:pPr>
        <w:tabs>
          <w:tab w:val="left" w:pos="851"/>
          <w:tab w:val="center" w:pos="4819"/>
        </w:tabs>
        <w:jc w:val="both"/>
        <w:rPr>
          <w:rStyle w:val="a7"/>
          <w:b/>
          <w:sz w:val="28"/>
          <w:szCs w:val="28"/>
          <w:lang w:val="kk-KZ"/>
        </w:rPr>
      </w:pPr>
      <w:r>
        <w:rPr>
          <w:sz w:val="28"/>
          <w:szCs w:val="28"/>
          <w:lang w:val="kk-KZ"/>
        </w:rPr>
        <w:tab/>
      </w:r>
      <w:r w:rsidRPr="005477DA">
        <w:rPr>
          <w:sz w:val="28"/>
          <w:szCs w:val="28"/>
          <w:lang w:val="kk-KZ"/>
        </w:rPr>
        <w:t xml:space="preserve">Прием документов </w:t>
      </w:r>
      <w:r w:rsidR="00493F97">
        <w:rPr>
          <w:b/>
          <w:sz w:val="28"/>
          <w:szCs w:val="28"/>
          <w:lang w:val="kk-KZ"/>
        </w:rPr>
        <w:t xml:space="preserve">с 03 марта 2017 года по 14 марта 2017 года включительно в течение 7 рабочих дней </w:t>
      </w:r>
      <w:r w:rsidRPr="00012C15">
        <w:rPr>
          <w:sz w:val="28"/>
          <w:szCs w:val="28"/>
          <w:lang w:val="kk-KZ"/>
        </w:rPr>
        <w:t xml:space="preserve">по адресу: </w:t>
      </w:r>
      <w:r w:rsidRPr="007E5DF9">
        <w:rPr>
          <w:sz w:val="28"/>
          <w:szCs w:val="28"/>
          <w:lang w:val="kk-KZ"/>
        </w:rPr>
        <w:t xml:space="preserve">индекс </w:t>
      </w:r>
      <w:r w:rsidRPr="007E5DF9">
        <w:rPr>
          <w:sz w:val="28"/>
          <w:szCs w:val="28"/>
        </w:rPr>
        <w:t xml:space="preserve"> </w:t>
      </w:r>
      <w:r w:rsidRPr="00F51A25">
        <w:rPr>
          <w:sz w:val="28"/>
          <w:szCs w:val="28"/>
          <w:lang w:val="kk-KZ"/>
        </w:rPr>
        <w:t>090600</w:t>
      </w:r>
      <w:r w:rsidRPr="00012C15">
        <w:rPr>
          <w:color w:val="000000"/>
          <w:sz w:val="28"/>
          <w:szCs w:val="28"/>
        </w:rPr>
        <w:t xml:space="preserve">, </w:t>
      </w:r>
      <w:r w:rsidRPr="00012C15">
        <w:rPr>
          <w:color w:val="000000"/>
          <w:sz w:val="28"/>
          <w:szCs w:val="28"/>
          <w:lang w:val="kk-KZ"/>
        </w:rPr>
        <w:t>Западно-Казахстанская область,</w:t>
      </w:r>
      <w:r w:rsidRPr="00012C15">
        <w:rPr>
          <w:color w:val="000000"/>
          <w:sz w:val="28"/>
          <w:szCs w:val="28"/>
        </w:rPr>
        <w:t xml:space="preserve"> </w:t>
      </w:r>
      <w:r>
        <w:rPr>
          <w:color w:val="000000"/>
          <w:sz w:val="28"/>
          <w:szCs w:val="28"/>
          <w:lang w:val="kk-KZ"/>
        </w:rPr>
        <w:t>Зеленовский</w:t>
      </w:r>
      <w:r w:rsidRPr="00012C15">
        <w:rPr>
          <w:color w:val="000000"/>
          <w:sz w:val="28"/>
          <w:szCs w:val="28"/>
          <w:lang w:val="kk-KZ"/>
        </w:rPr>
        <w:t xml:space="preserve"> район</w:t>
      </w:r>
      <w:r>
        <w:rPr>
          <w:color w:val="000000"/>
          <w:sz w:val="28"/>
          <w:szCs w:val="28"/>
          <w:lang w:val="kk-KZ"/>
        </w:rPr>
        <w:t>,</w:t>
      </w:r>
      <w:r w:rsidRPr="00012C15">
        <w:rPr>
          <w:color w:val="000000"/>
          <w:sz w:val="28"/>
          <w:szCs w:val="28"/>
          <w:lang w:val="kk-KZ"/>
        </w:rPr>
        <w:t xml:space="preserve"> село </w:t>
      </w:r>
      <w:r>
        <w:rPr>
          <w:color w:val="000000"/>
          <w:sz w:val="28"/>
          <w:szCs w:val="28"/>
          <w:lang w:val="kk-KZ"/>
        </w:rPr>
        <w:t>Переметное,</w:t>
      </w:r>
      <w:r w:rsidRPr="00012C15">
        <w:rPr>
          <w:color w:val="000000"/>
          <w:sz w:val="28"/>
          <w:szCs w:val="28"/>
          <w:lang w:val="kk-KZ"/>
        </w:rPr>
        <w:t xml:space="preserve"> ул.</w:t>
      </w:r>
      <w:r w:rsidRPr="00154917">
        <w:rPr>
          <w:color w:val="000000"/>
          <w:sz w:val="28"/>
          <w:szCs w:val="28"/>
          <w:lang w:val="kk-KZ"/>
        </w:rPr>
        <w:t xml:space="preserve"> </w:t>
      </w:r>
      <w:r>
        <w:rPr>
          <w:color w:val="000000"/>
          <w:sz w:val="28"/>
          <w:szCs w:val="28"/>
          <w:lang w:val="kk-KZ"/>
        </w:rPr>
        <w:t>Переулок Мирный 5</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w:t>
      </w:r>
      <w:r>
        <w:rPr>
          <w:sz w:val="28"/>
          <w:szCs w:val="28"/>
          <w:lang w:val="kk-KZ"/>
        </w:rPr>
        <w:t>30</w:t>
      </w:r>
      <w:r w:rsidRPr="00C97013">
        <w:rPr>
          <w:sz w:val="28"/>
          <w:szCs w:val="28"/>
          <w:lang w:val="kk-KZ"/>
        </w:rPr>
        <w:t>) 2</w:t>
      </w:r>
      <w:r>
        <w:rPr>
          <w:sz w:val="28"/>
          <w:szCs w:val="28"/>
          <w:lang w:val="kk-KZ"/>
        </w:rPr>
        <w:t>2</w:t>
      </w:r>
      <w:r w:rsidRPr="00C97013">
        <w:rPr>
          <w:sz w:val="28"/>
          <w:szCs w:val="28"/>
          <w:lang w:val="kk-KZ"/>
        </w:rPr>
        <w:t>-2</w:t>
      </w:r>
      <w:r>
        <w:rPr>
          <w:sz w:val="28"/>
          <w:szCs w:val="28"/>
          <w:lang w:val="kk-KZ"/>
        </w:rPr>
        <w:t>-32</w:t>
      </w:r>
      <w:r w:rsidRPr="00C97013">
        <w:rPr>
          <w:sz w:val="28"/>
          <w:szCs w:val="28"/>
          <w:lang w:val="kk-KZ"/>
        </w:rPr>
        <w:t>, 2</w:t>
      </w:r>
      <w:r>
        <w:rPr>
          <w:sz w:val="28"/>
          <w:szCs w:val="28"/>
          <w:lang w:val="kk-KZ"/>
        </w:rPr>
        <w:t>2-1</w:t>
      </w:r>
      <w:r w:rsidRPr="00C97013">
        <w:rPr>
          <w:sz w:val="28"/>
          <w:szCs w:val="28"/>
          <w:lang w:val="kk-KZ"/>
        </w:rPr>
        <w:t>-</w:t>
      </w:r>
      <w:r>
        <w:rPr>
          <w:sz w:val="28"/>
          <w:szCs w:val="28"/>
          <w:lang w:val="kk-KZ"/>
        </w:rPr>
        <w:t>31</w:t>
      </w:r>
      <w:r w:rsidRPr="00C97013">
        <w:rPr>
          <w:sz w:val="28"/>
          <w:szCs w:val="28"/>
          <w:lang w:val="kk-KZ"/>
        </w:rPr>
        <w:t>,</w:t>
      </w:r>
      <w:r w:rsidRPr="00C13D44">
        <w:rPr>
          <w:sz w:val="28"/>
          <w:szCs w:val="28"/>
          <w:lang w:val="kk-KZ"/>
        </w:rPr>
        <w:t xml:space="preserve"> факс </w:t>
      </w:r>
      <w:r>
        <w:rPr>
          <w:sz w:val="28"/>
          <w:szCs w:val="28"/>
          <w:lang w:val="kk-KZ"/>
        </w:rPr>
        <w:t>22</w:t>
      </w:r>
      <w:r w:rsidRPr="0018635B">
        <w:rPr>
          <w:sz w:val="28"/>
          <w:szCs w:val="28"/>
          <w:lang w:val="kk-KZ"/>
        </w:rPr>
        <w:t>-2-3</w:t>
      </w:r>
      <w:r>
        <w:rPr>
          <w:sz w:val="28"/>
          <w:szCs w:val="28"/>
          <w:lang w:val="kk-KZ"/>
        </w:rPr>
        <w:t>2</w:t>
      </w:r>
      <w:r w:rsidRPr="00C13D44">
        <w:rPr>
          <w:noProof/>
          <w:sz w:val="28"/>
          <w:szCs w:val="28"/>
        </w:rPr>
        <w:t>,</w:t>
      </w:r>
      <w:r>
        <w:rPr>
          <w:noProof/>
          <w:sz w:val="28"/>
          <w:szCs w:val="28"/>
        </w:rPr>
        <w:t xml:space="preserve"> </w:t>
      </w:r>
      <w:r w:rsidRPr="007E5DF9">
        <w:rPr>
          <w:sz w:val="28"/>
          <w:szCs w:val="28"/>
          <w:lang w:val="kk-KZ"/>
        </w:rPr>
        <w:t>электронный адрес:</w:t>
      </w:r>
      <w:r w:rsidRPr="00012C15">
        <w:rPr>
          <w:b/>
          <w:sz w:val="28"/>
          <w:szCs w:val="28"/>
          <w:lang w:val="kk-KZ"/>
        </w:rPr>
        <w:t xml:space="preserve"> </w:t>
      </w:r>
      <w:r w:rsidRPr="00D103B8">
        <w:rPr>
          <w:sz w:val="28"/>
          <w:szCs w:val="28"/>
          <w:u w:val="single"/>
          <w:lang w:val="kk-KZ"/>
        </w:rPr>
        <w:t>zelenovsk@taxwest.mgd.kz,</w:t>
      </w:r>
      <w:hyperlink r:id="rId17" w:history="1">
        <w:r w:rsidRPr="00D103B8">
          <w:rPr>
            <w:rStyle w:val="a7"/>
            <w:sz w:val="28"/>
            <w:szCs w:val="28"/>
            <w:lang w:val="kk-KZ"/>
          </w:rPr>
          <w:t>ahadimov@taxwest.mgd.kz</w:t>
        </w:r>
      </w:hyperlink>
      <w:r w:rsidRPr="00D103B8">
        <w:rPr>
          <w:color w:val="000000"/>
          <w:sz w:val="28"/>
          <w:szCs w:val="28"/>
          <w:u w:val="single"/>
          <w:lang w:val="kk-KZ"/>
        </w:rPr>
        <w:t xml:space="preserve">, </w:t>
      </w:r>
      <w:proofErr w:type="spellStart"/>
      <w:r w:rsidRPr="00D103B8">
        <w:rPr>
          <w:sz w:val="28"/>
          <w:szCs w:val="28"/>
          <w:u w:val="single"/>
        </w:rPr>
        <w:t>a.hadimov@kgd.gov.kz</w:t>
      </w:r>
      <w:proofErr w:type="spellEnd"/>
      <w:r>
        <w:t>.</w:t>
      </w:r>
      <w:r w:rsidRPr="00012C15">
        <w:rPr>
          <w:rStyle w:val="a7"/>
          <w:b/>
          <w:sz w:val="28"/>
          <w:szCs w:val="28"/>
          <w:lang w:val="kk-KZ"/>
        </w:rPr>
        <w:t xml:space="preserve"> </w:t>
      </w:r>
    </w:p>
    <w:p w:rsidR="002C74C2" w:rsidRDefault="00D95CC2" w:rsidP="0062685F">
      <w:pPr>
        <w:pStyle w:val="aa"/>
        <w:spacing w:before="0" w:beforeAutospacing="0" w:after="0" w:afterAutospacing="0"/>
        <w:jc w:val="both"/>
        <w:rPr>
          <w:b/>
          <w:sz w:val="28"/>
          <w:szCs w:val="28"/>
          <w:lang w:val="kk-KZ"/>
        </w:rPr>
      </w:pPr>
      <w:r>
        <w:rPr>
          <w:sz w:val="28"/>
          <w:szCs w:val="28"/>
          <w:lang w:val="kk-KZ"/>
        </w:rPr>
        <w:tab/>
      </w:r>
    </w:p>
    <w:p w:rsidR="006B6B89" w:rsidRPr="008671D0" w:rsidRDefault="001E1B86" w:rsidP="006B6B89">
      <w:pPr>
        <w:pStyle w:val="aa"/>
        <w:spacing w:before="0" w:beforeAutospacing="0" w:after="0" w:afterAutospacing="0"/>
        <w:jc w:val="both"/>
        <w:rPr>
          <w:b/>
          <w:sz w:val="28"/>
          <w:szCs w:val="28"/>
          <w:lang w:val="kk-KZ"/>
        </w:rPr>
      </w:pPr>
      <w:r>
        <w:rPr>
          <w:b/>
          <w:sz w:val="28"/>
          <w:szCs w:val="28"/>
        </w:rPr>
        <w:tab/>
      </w:r>
      <w:r w:rsidR="006B6B89" w:rsidRPr="008671D0">
        <w:rPr>
          <w:b/>
          <w:sz w:val="28"/>
          <w:szCs w:val="28"/>
        </w:rPr>
        <w:t>Для участия в общем конкурсе предоставляются следующие документы:</w:t>
      </w:r>
    </w:p>
    <w:p w:rsidR="00080595" w:rsidRPr="008D3B0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 xml:space="preserve">заявление по форме; </w:t>
      </w:r>
    </w:p>
    <w:p w:rsidR="0008059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 xml:space="preserve">заполненная анкета с фотографией размером 3х4 по форме; </w:t>
      </w:r>
    </w:p>
    <w:p w:rsidR="0008059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копии </w:t>
      </w:r>
      <w:hyperlink r:id="rId18" w:anchor="z0" w:history="1">
        <w:r w:rsidRPr="008D3B05">
          <w:rPr>
            <w:rStyle w:val="a7"/>
            <w:rFonts w:ascii="Times New Roman" w:hAnsi="Times New Roman"/>
            <w:sz w:val="28"/>
            <w:szCs w:val="28"/>
          </w:rPr>
          <w:t>документов</w:t>
        </w:r>
      </w:hyperlink>
      <w:r w:rsidRPr="008D3B05">
        <w:rPr>
          <w:rFonts w:ascii="Times New Roman" w:hAnsi="Times New Roman"/>
          <w:sz w:val="28"/>
          <w:szCs w:val="28"/>
        </w:rPr>
        <w:t xml:space="preserve"> об образовании, засвидетельствованные нотариально;</w:t>
      </w:r>
    </w:p>
    <w:p w:rsidR="0008059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копия </w:t>
      </w:r>
      <w:hyperlink r:id="rId19" w:anchor="z35" w:history="1">
        <w:r w:rsidRPr="008D3B05">
          <w:rPr>
            <w:rStyle w:val="a7"/>
            <w:rFonts w:ascii="Times New Roman" w:hAnsi="Times New Roman"/>
            <w:sz w:val="28"/>
            <w:szCs w:val="28"/>
          </w:rPr>
          <w:t>документа</w:t>
        </w:r>
      </w:hyperlink>
      <w:r w:rsidRPr="008D3B05">
        <w:rPr>
          <w:rFonts w:ascii="Times New Roman" w:hAnsi="Times New Roman"/>
          <w:sz w:val="28"/>
          <w:szCs w:val="28"/>
        </w:rPr>
        <w:t xml:space="preserve">, подтверждающего трудовую деятельность, засвидетельствованная  нотариально; </w:t>
      </w:r>
    </w:p>
    <w:p w:rsidR="00080595" w:rsidRDefault="00CA27DB" w:rsidP="00FB39A3">
      <w:pPr>
        <w:pStyle w:val="a8"/>
        <w:numPr>
          <w:ilvl w:val="0"/>
          <w:numId w:val="5"/>
        </w:numPr>
        <w:spacing w:after="0" w:line="240" w:lineRule="auto"/>
        <w:ind w:left="0" w:firstLine="567"/>
        <w:jc w:val="both"/>
        <w:rPr>
          <w:rFonts w:ascii="Times New Roman" w:hAnsi="Times New Roman"/>
          <w:sz w:val="28"/>
          <w:szCs w:val="28"/>
        </w:rPr>
      </w:pPr>
      <w:hyperlink r:id="rId20" w:anchor="z439" w:history="1">
        <w:r w:rsidR="00080595" w:rsidRPr="008D3B05">
          <w:rPr>
            <w:rStyle w:val="a7"/>
            <w:rFonts w:ascii="Times New Roman" w:hAnsi="Times New Roman"/>
            <w:sz w:val="28"/>
            <w:szCs w:val="28"/>
          </w:rPr>
          <w:t>справка</w:t>
        </w:r>
      </w:hyperlink>
      <w:r w:rsidR="00080595" w:rsidRPr="008D3B05">
        <w:rPr>
          <w:rFonts w:ascii="Times New Roman" w:hAnsi="Times New Roman"/>
          <w:sz w:val="28"/>
          <w:szCs w:val="28"/>
        </w:rPr>
        <w:t xml:space="preserve">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08059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копия </w:t>
      </w:r>
      <w:hyperlink r:id="rId21" w:anchor="z37" w:history="1">
        <w:r w:rsidRPr="008D3B05">
          <w:rPr>
            <w:rStyle w:val="a7"/>
            <w:rFonts w:ascii="Times New Roman" w:hAnsi="Times New Roman"/>
            <w:sz w:val="28"/>
            <w:szCs w:val="28"/>
          </w:rPr>
          <w:t>документа</w:t>
        </w:r>
      </w:hyperlink>
      <w:r w:rsidRPr="008D3B05">
        <w:rPr>
          <w:rFonts w:ascii="Times New Roman" w:hAnsi="Times New Roman"/>
          <w:sz w:val="28"/>
          <w:szCs w:val="28"/>
        </w:rPr>
        <w:t>, удостоверяющего личность, гражданина Республики Казахстан;</w:t>
      </w:r>
    </w:p>
    <w:p w:rsidR="00080595" w:rsidRDefault="00CA27DB" w:rsidP="00FB39A3">
      <w:pPr>
        <w:pStyle w:val="a8"/>
        <w:numPr>
          <w:ilvl w:val="0"/>
          <w:numId w:val="5"/>
        </w:numPr>
        <w:spacing w:after="0" w:line="240" w:lineRule="auto"/>
        <w:ind w:left="0" w:firstLine="567"/>
        <w:jc w:val="both"/>
        <w:rPr>
          <w:rFonts w:ascii="Times New Roman" w:hAnsi="Times New Roman"/>
          <w:sz w:val="28"/>
          <w:szCs w:val="28"/>
        </w:rPr>
      </w:pPr>
      <w:hyperlink r:id="rId22" w:anchor="z217" w:history="1">
        <w:r w:rsidR="00080595" w:rsidRPr="008D3B05">
          <w:rPr>
            <w:rStyle w:val="a7"/>
            <w:rFonts w:ascii="Times New Roman" w:hAnsi="Times New Roman"/>
            <w:sz w:val="28"/>
            <w:szCs w:val="28"/>
          </w:rPr>
          <w:t>сертификат</w:t>
        </w:r>
      </w:hyperlink>
      <w:r w:rsidR="00080595" w:rsidRPr="008D3B05">
        <w:rPr>
          <w:rFonts w:ascii="Times New Roman" w:hAnsi="Times New Roman"/>
          <w:sz w:val="28"/>
          <w:szCs w:val="28"/>
        </w:rPr>
        <w:t xml:space="preserve">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080595" w:rsidRPr="00AA343C"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 xml:space="preserve">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C36E48" w:rsidRPr="00C36E48" w:rsidRDefault="00080595" w:rsidP="00FB39A3">
      <w:pPr>
        <w:pStyle w:val="12"/>
        <w:shd w:val="clear" w:color="auto" w:fill="auto"/>
        <w:tabs>
          <w:tab w:val="left" w:pos="0"/>
        </w:tabs>
        <w:spacing w:before="0" w:after="0" w:line="240" w:lineRule="auto"/>
        <w:ind w:right="46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B39A3">
        <w:rPr>
          <w:rFonts w:ascii="Times New Roman" w:hAnsi="Times New Roman" w:cs="Times New Roman"/>
          <w:sz w:val="28"/>
          <w:szCs w:val="28"/>
          <w:lang w:val="kk-KZ"/>
        </w:rPr>
        <w:tab/>
      </w:r>
      <w:r w:rsidRPr="00AA343C">
        <w:rPr>
          <w:rFonts w:ascii="Times New Roman" w:hAnsi="Times New Roman" w:cs="Times New Roman"/>
          <w:sz w:val="28"/>
          <w:szCs w:val="28"/>
        </w:rPr>
        <w:t>Допускается предоставление копии документов, указанных в подпунктах 3), 4), 7) и 8).</w:t>
      </w:r>
      <w:r w:rsidR="00C36E48">
        <w:rPr>
          <w:rFonts w:ascii="Times New Roman" w:hAnsi="Times New Roman" w:cs="Times New Roman"/>
          <w:sz w:val="28"/>
          <w:szCs w:val="28"/>
        </w:rPr>
        <w:tab/>
      </w:r>
    </w:p>
    <w:p w:rsidR="00C36E48" w:rsidRPr="00C36E48" w:rsidRDefault="00C36E48" w:rsidP="00C36E48">
      <w:pPr>
        <w:pStyle w:val="12"/>
        <w:shd w:val="clear" w:color="auto" w:fill="auto"/>
        <w:spacing w:before="0" w:after="0" w:line="320" w:lineRule="exact"/>
        <w:ind w:left="20" w:right="460" w:firstLine="720"/>
        <w:jc w:val="both"/>
        <w:rPr>
          <w:rFonts w:ascii="Times New Roman" w:hAnsi="Times New Roman" w:cs="Times New Roman"/>
          <w:sz w:val="28"/>
          <w:szCs w:val="28"/>
        </w:rPr>
      </w:pPr>
      <w:r w:rsidRPr="00C36E48">
        <w:rPr>
          <w:rFonts w:ascii="Times New Roman" w:hAnsi="Times New Roman" w:cs="Times New Roman"/>
          <w:sz w:val="28"/>
          <w:szCs w:val="28"/>
        </w:rPr>
        <w:t>При этом служба управления персоналом (кадровая служба) сверяет копии документов с подлинниками.</w:t>
      </w:r>
    </w:p>
    <w:p w:rsidR="00354B34" w:rsidRDefault="00354B34" w:rsidP="00354B34">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в сроки приема документов.</w:t>
      </w:r>
    </w:p>
    <w:p w:rsidR="00354B34" w:rsidRPr="00354B34" w:rsidRDefault="00354B34" w:rsidP="00354B34">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их оригиналы представляются не позднее</w:t>
      </w:r>
      <w:r>
        <w:rPr>
          <w:rFonts w:ascii="Times New Roman" w:hAnsi="Times New Roman" w:cs="Times New Roman"/>
          <w:sz w:val="28"/>
          <w:szCs w:val="28"/>
        </w:rPr>
        <w:t xml:space="preserve"> </w:t>
      </w:r>
      <w:r w:rsidRPr="00354B34">
        <w:rPr>
          <w:rFonts w:ascii="Times New Roman" w:hAnsi="Times New Roman" w:cs="Times New Roman"/>
          <w:sz w:val="28"/>
          <w:szCs w:val="28"/>
        </w:rPr>
        <w:t xml:space="preserve">чем </w:t>
      </w:r>
      <w:r w:rsidR="0009319A" w:rsidRPr="00443395">
        <w:rPr>
          <w:rFonts w:ascii="Times New Roman" w:hAnsi="Times New Roman" w:cs="Times New Roman"/>
          <w:b/>
          <w:sz w:val="28"/>
          <w:szCs w:val="28"/>
          <w:lang w:val="kk-KZ"/>
        </w:rPr>
        <w:t xml:space="preserve">за </w:t>
      </w:r>
      <w:r w:rsidR="00BC0852" w:rsidRPr="00443395">
        <w:rPr>
          <w:rFonts w:ascii="Times New Roman" w:hAnsi="Times New Roman" w:cs="Times New Roman"/>
          <w:b/>
          <w:sz w:val="28"/>
          <w:szCs w:val="28"/>
          <w:lang w:val="kk-KZ"/>
        </w:rPr>
        <w:t>один рабочий день</w:t>
      </w:r>
      <w:r w:rsidRPr="00354B34">
        <w:rPr>
          <w:rFonts w:ascii="Times New Roman" w:hAnsi="Times New Roman" w:cs="Times New Roman"/>
          <w:sz w:val="28"/>
          <w:szCs w:val="28"/>
        </w:rPr>
        <w:t xml:space="preserve"> до начала собеседования. При их непредставлении, лицо не допускается конкурсной комиссией к прохождению собеседования.</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Для обеспечения прозрачности и объективности работы конкурсной комиссии на ее заседание приглашаются наблюдатели</w:t>
      </w:r>
      <w:r w:rsidR="00DC00FA">
        <w:rPr>
          <w:rFonts w:ascii="Times New Roman" w:hAnsi="Times New Roman" w:cs="Times New Roman"/>
          <w:sz w:val="28"/>
          <w:szCs w:val="28"/>
        </w:rPr>
        <w:t>.</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Pr="001D52CC" w:rsidRDefault="001D52CC" w:rsidP="001D52CC">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sidR="00BC0852" w:rsidRPr="00443395">
        <w:rPr>
          <w:rFonts w:ascii="Times New Roman" w:hAnsi="Times New Roman" w:cs="Times New Roman"/>
          <w:b/>
          <w:sz w:val="28"/>
          <w:szCs w:val="28"/>
          <w:lang w:val="kk-KZ"/>
        </w:rPr>
        <w:t>7</w:t>
      </w:r>
      <w:r w:rsidRPr="00443395">
        <w:rPr>
          <w:rFonts w:ascii="Times New Roman" w:hAnsi="Times New Roman" w:cs="Times New Roman"/>
          <w:b/>
          <w:sz w:val="28"/>
          <w:szCs w:val="28"/>
        </w:rPr>
        <w:t xml:space="preserve"> рабочих дней</w:t>
      </w:r>
      <w:r w:rsidRPr="001D52CC">
        <w:rPr>
          <w:rFonts w:ascii="Times New Roman" w:hAnsi="Times New Roman" w:cs="Times New Roman"/>
          <w:sz w:val="28"/>
          <w:szCs w:val="28"/>
        </w:rPr>
        <w:t xml:space="preserve"> со дня последней публикации объявления о проведении внутреннего конкурса</w:t>
      </w:r>
      <w:r w:rsidRPr="001D52CC">
        <w:rPr>
          <w:rFonts w:ascii="Times New Roman" w:hAnsi="Times New Roman" w:cs="Times New Roman"/>
          <w:sz w:val="28"/>
          <w:szCs w:val="28"/>
          <w:lang w:val="kk-KZ"/>
        </w:rPr>
        <w:t>.</w:t>
      </w:r>
    </w:p>
    <w:p w:rsidR="00CF28EF" w:rsidRPr="009D4886" w:rsidRDefault="001D52CC"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r w:rsidRPr="001D52CC">
        <w:rPr>
          <w:rFonts w:ascii="Times New Roman" w:hAnsi="Times New Roman" w:cs="Times New Roman"/>
          <w:lang w:val="kk-KZ"/>
        </w:rPr>
        <w:tab/>
      </w:r>
      <w:r w:rsidRPr="001D52CC">
        <w:rPr>
          <w:rFonts w:ascii="Times New Roman" w:hAnsi="Times New Roman" w:cs="Times New Roman"/>
          <w:b/>
          <w:sz w:val="28"/>
          <w:szCs w:val="28"/>
          <w:lang w:val="kk-KZ"/>
        </w:rPr>
        <w:t>С</w:t>
      </w:r>
      <w:r w:rsidRPr="001D52CC">
        <w:rPr>
          <w:rFonts w:ascii="Times New Roman" w:hAnsi="Times New Roman" w:cs="Times New Roman"/>
          <w:b/>
          <w:sz w:val="28"/>
          <w:szCs w:val="28"/>
        </w:rPr>
        <w:t>роки и место проведения собеседования</w:t>
      </w:r>
      <w:r w:rsidRPr="001D52CC">
        <w:rPr>
          <w:rFonts w:ascii="Times New Roman" w:hAnsi="Times New Roman" w:cs="Times New Roman"/>
          <w:b/>
          <w:sz w:val="28"/>
          <w:szCs w:val="28"/>
          <w:lang w:val="kk-KZ"/>
        </w:rPr>
        <w:t xml:space="preserve">: </w:t>
      </w:r>
      <w:r w:rsidRPr="001D52CC">
        <w:rPr>
          <w:rFonts w:ascii="Times New Roman" w:hAnsi="Times New Roman" w:cs="Times New Roman"/>
          <w:sz w:val="28"/>
          <w:szCs w:val="28"/>
          <w:lang w:val="kk-KZ"/>
        </w:rPr>
        <w:t>к</w:t>
      </w:r>
      <w:proofErr w:type="spellStart"/>
      <w:r w:rsidRPr="001D52CC">
        <w:rPr>
          <w:rFonts w:ascii="Times New Roman" w:hAnsi="Times New Roman" w:cs="Times New Roman"/>
          <w:sz w:val="28"/>
          <w:szCs w:val="28"/>
        </w:rPr>
        <w:t>андидаты</w:t>
      </w:r>
      <w:proofErr w:type="spellEnd"/>
      <w:r w:rsidRPr="001D52CC">
        <w:rPr>
          <w:rFonts w:ascii="Times New Roman" w:hAnsi="Times New Roman" w:cs="Times New Roman"/>
          <w:sz w:val="28"/>
          <w:szCs w:val="28"/>
        </w:rPr>
        <w:t xml:space="preserve">, участвующие в </w:t>
      </w:r>
      <w:r w:rsidR="007E19AE">
        <w:rPr>
          <w:rFonts w:ascii="Times New Roman" w:hAnsi="Times New Roman" w:cs="Times New Roman"/>
          <w:sz w:val="28"/>
          <w:szCs w:val="28"/>
        </w:rPr>
        <w:t>общем</w:t>
      </w:r>
      <w:r w:rsidRPr="001D52CC">
        <w:rPr>
          <w:rFonts w:ascii="Times New Roman" w:hAnsi="Times New Roman" w:cs="Times New Roman"/>
          <w:sz w:val="28"/>
          <w:szCs w:val="28"/>
        </w:rPr>
        <w:t xml:space="preserve"> конкурсе и допущенные к собеседованию</w:t>
      </w:r>
      <w:r w:rsidR="007B0554">
        <w:rPr>
          <w:rFonts w:ascii="Times New Roman" w:hAnsi="Times New Roman" w:cs="Times New Roman"/>
          <w:sz w:val="28"/>
          <w:szCs w:val="28"/>
        </w:rPr>
        <w:t>,</w:t>
      </w:r>
      <w:r w:rsidRPr="001D52CC">
        <w:rPr>
          <w:rFonts w:ascii="Times New Roman" w:hAnsi="Times New Roman" w:cs="Times New Roman"/>
          <w:sz w:val="28"/>
          <w:szCs w:val="28"/>
          <w:lang w:val="kk-KZ"/>
        </w:rPr>
        <w:t xml:space="preserve"> </w:t>
      </w:r>
      <w:r w:rsidRPr="00443395">
        <w:rPr>
          <w:rFonts w:ascii="Times New Roman" w:hAnsi="Times New Roman" w:cs="Times New Roman"/>
          <w:b/>
          <w:sz w:val="28"/>
          <w:szCs w:val="28"/>
        </w:rPr>
        <w:t xml:space="preserve">в течение </w:t>
      </w:r>
      <w:r w:rsidR="00BC0852" w:rsidRPr="00443395">
        <w:rPr>
          <w:rFonts w:ascii="Times New Roman" w:hAnsi="Times New Roman" w:cs="Times New Roman"/>
          <w:b/>
          <w:sz w:val="28"/>
          <w:szCs w:val="28"/>
          <w:lang w:val="kk-KZ"/>
        </w:rPr>
        <w:t>трех</w:t>
      </w:r>
      <w:r w:rsidRPr="00443395">
        <w:rPr>
          <w:rFonts w:ascii="Times New Roman" w:hAnsi="Times New Roman" w:cs="Times New Roman"/>
          <w:b/>
          <w:sz w:val="28"/>
          <w:szCs w:val="28"/>
        </w:rPr>
        <w:t xml:space="preserve"> рабочих дней</w:t>
      </w:r>
      <w:r w:rsidRPr="001D52CC">
        <w:rPr>
          <w:rFonts w:ascii="Times New Roman" w:hAnsi="Times New Roman" w:cs="Times New Roman"/>
          <w:sz w:val="28"/>
          <w:szCs w:val="28"/>
        </w:rPr>
        <w:t xml:space="preserve"> со дня уведомления кандидатов о допуске их к собеседованию</w:t>
      </w:r>
      <w:r w:rsidRPr="001D52CC">
        <w:rPr>
          <w:rFonts w:ascii="Times New Roman" w:hAnsi="Times New Roman" w:cs="Times New Roman"/>
          <w:sz w:val="28"/>
          <w:szCs w:val="28"/>
          <w:lang w:val="kk-KZ"/>
        </w:rPr>
        <w:t xml:space="preserve"> прох</w:t>
      </w:r>
      <w:r w:rsidR="007E19AE">
        <w:rPr>
          <w:rFonts w:ascii="Times New Roman" w:hAnsi="Times New Roman" w:cs="Times New Roman"/>
          <w:sz w:val="28"/>
          <w:szCs w:val="28"/>
          <w:lang w:val="kk-KZ"/>
        </w:rPr>
        <w:t xml:space="preserve">одят собеседование </w:t>
      </w:r>
      <w:r w:rsidR="000A3812" w:rsidRPr="001D52CC">
        <w:rPr>
          <w:rFonts w:ascii="Times New Roman" w:hAnsi="Times New Roman" w:cs="Times New Roman"/>
          <w:sz w:val="28"/>
          <w:szCs w:val="28"/>
          <w:lang w:val="kk-KZ"/>
        </w:rPr>
        <w:t xml:space="preserve">по категории </w:t>
      </w:r>
      <w:r w:rsidR="00B119E2" w:rsidRPr="001D52CC">
        <w:rPr>
          <w:rFonts w:ascii="Times New Roman" w:hAnsi="Times New Roman" w:cs="Times New Roman"/>
          <w:color w:val="000000"/>
          <w:sz w:val="28"/>
          <w:szCs w:val="28"/>
        </w:rPr>
        <w:t>С-</w:t>
      </w:r>
      <w:r w:rsidR="00B119E2">
        <w:rPr>
          <w:rFonts w:ascii="Times New Roman" w:hAnsi="Times New Roman" w:cs="Times New Roman"/>
          <w:color w:val="000000"/>
          <w:sz w:val="28"/>
          <w:szCs w:val="28"/>
          <w:lang w:val="en-US"/>
        </w:rPr>
        <w:t>R</w:t>
      </w:r>
      <w:r w:rsidR="00B119E2" w:rsidRPr="001D52CC">
        <w:rPr>
          <w:rFonts w:ascii="Times New Roman" w:hAnsi="Times New Roman" w:cs="Times New Roman"/>
          <w:bCs/>
          <w:color w:val="000000"/>
          <w:sz w:val="28"/>
          <w:szCs w:val="28"/>
        </w:rPr>
        <w:t>-</w:t>
      </w:r>
      <w:r w:rsidR="00B119E2" w:rsidRPr="00B119E2">
        <w:rPr>
          <w:rFonts w:ascii="Times New Roman" w:hAnsi="Times New Roman" w:cs="Times New Roman"/>
          <w:bCs/>
          <w:color w:val="000000"/>
          <w:sz w:val="28"/>
          <w:szCs w:val="28"/>
        </w:rPr>
        <w:t>5</w:t>
      </w:r>
      <w:r w:rsidR="000A3812" w:rsidRPr="001D52CC">
        <w:rPr>
          <w:rFonts w:ascii="Times New Roman" w:hAnsi="Times New Roman" w:cs="Times New Roman"/>
          <w:bCs/>
          <w:color w:val="000000"/>
          <w:sz w:val="28"/>
          <w:szCs w:val="28"/>
          <w:lang w:val="kk-KZ"/>
        </w:rPr>
        <w:t xml:space="preserve"> </w:t>
      </w:r>
      <w:r w:rsidR="000A3812" w:rsidRPr="001D52CC">
        <w:rPr>
          <w:rFonts w:ascii="Times New Roman" w:hAnsi="Times New Roman" w:cs="Times New Roman"/>
          <w:sz w:val="28"/>
          <w:szCs w:val="28"/>
          <w:lang w:val="kk-KZ"/>
        </w:rPr>
        <w:t>по адресу:</w:t>
      </w:r>
      <w:r w:rsidR="00600DB8" w:rsidRPr="00600DB8">
        <w:rPr>
          <w:sz w:val="28"/>
          <w:szCs w:val="28"/>
          <w:lang w:val="kk-KZ"/>
        </w:rPr>
        <w:t xml:space="preserve"> </w:t>
      </w:r>
      <w:r w:rsidR="00600DB8" w:rsidRPr="00600DB8">
        <w:rPr>
          <w:rFonts w:ascii="Times New Roman" w:hAnsi="Times New Roman" w:cs="Times New Roman"/>
          <w:sz w:val="28"/>
          <w:szCs w:val="28"/>
          <w:lang w:val="kk-KZ"/>
        </w:rPr>
        <w:t xml:space="preserve">ЗКО, </w:t>
      </w:r>
      <w:r w:rsidR="00600DB8" w:rsidRPr="00600DB8">
        <w:rPr>
          <w:rFonts w:ascii="Times New Roman" w:hAnsi="Times New Roman" w:cs="Times New Roman"/>
          <w:sz w:val="28"/>
          <w:szCs w:val="28"/>
        </w:rPr>
        <w:t>г.</w:t>
      </w:r>
      <w:r w:rsidR="00600DB8" w:rsidRPr="00600DB8">
        <w:rPr>
          <w:rFonts w:ascii="Times New Roman" w:hAnsi="Times New Roman" w:cs="Times New Roman"/>
          <w:sz w:val="28"/>
          <w:szCs w:val="28"/>
          <w:lang w:val="kk-KZ"/>
        </w:rPr>
        <w:t>Уральск</w:t>
      </w:r>
      <w:r w:rsidR="00600DB8" w:rsidRPr="00600DB8">
        <w:rPr>
          <w:rFonts w:ascii="Times New Roman" w:hAnsi="Times New Roman" w:cs="Times New Roman"/>
          <w:sz w:val="28"/>
          <w:szCs w:val="28"/>
        </w:rPr>
        <w:t>, ул.</w:t>
      </w:r>
      <w:r w:rsidR="00B119E2">
        <w:rPr>
          <w:rFonts w:ascii="Times New Roman" w:hAnsi="Times New Roman" w:cs="Times New Roman"/>
          <w:sz w:val="28"/>
          <w:szCs w:val="28"/>
          <w:lang w:val="kk-KZ"/>
        </w:rPr>
        <w:t>Некрасова</w:t>
      </w:r>
      <w:r w:rsidR="00600DB8" w:rsidRPr="00600DB8">
        <w:rPr>
          <w:rFonts w:ascii="Times New Roman" w:hAnsi="Times New Roman" w:cs="Times New Roman"/>
          <w:sz w:val="28"/>
          <w:szCs w:val="28"/>
        </w:rPr>
        <w:t xml:space="preserve">, </w:t>
      </w:r>
      <w:r w:rsidR="00B119E2">
        <w:rPr>
          <w:rFonts w:ascii="Times New Roman" w:hAnsi="Times New Roman" w:cs="Times New Roman"/>
          <w:sz w:val="28"/>
          <w:szCs w:val="28"/>
          <w:lang w:val="kk-KZ"/>
        </w:rPr>
        <w:t>30</w:t>
      </w:r>
      <w:r w:rsidR="00600DB8" w:rsidRPr="00600DB8">
        <w:rPr>
          <w:rFonts w:ascii="Times New Roman" w:hAnsi="Times New Roman" w:cs="Times New Roman"/>
          <w:sz w:val="28"/>
          <w:szCs w:val="28"/>
          <w:lang w:val="kk-KZ"/>
        </w:rPr>
        <w:t>/</w:t>
      </w:r>
      <w:r w:rsidR="00CA3D6D">
        <w:rPr>
          <w:rFonts w:ascii="Times New Roman" w:hAnsi="Times New Roman" w:cs="Times New Roman"/>
          <w:sz w:val="28"/>
          <w:szCs w:val="28"/>
          <w:lang w:val="kk-KZ"/>
        </w:rPr>
        <w:t>1 и по</w:t>
      </w:r>
      <w:r w:rsidR="00B119E2">
        <w:rPr>
          <w:rFonts w:ascii="Times New Roman" w:hAnsi="Times New Roman" w:cs="Times New Roman"/>
          <w:sz w:val="28"/>
          <w:szCs w:val="28"/>
          <w:lang w:val="kk-KZ"/>
        </w:rPr>
        <w:t xml:space="preserve"> </w:t>
      </w:r>
      <w:r w:rsidR="00B119E2" w:rsidRPr="001D52CC">
        <w:rPr>
          <w:rFonts w:ascii="Times New Roman" w:hAnsi="Times New Roman" w:cs="Times New Roman"/>
          <w:sz w:val="28"/>
          <w:szCs w:val="28"/>
          <w:lang w:val="kk-KZ"/>
        </w:rPr>
        <w:t xml:space="preserve">категории </w:t>
      </w:r>
      <w:r w:rsidR="00B119E2" w:rsidRPr="001D52CC">
        <w:rPr>
          <w:rFonts w:ascii="Times New Roman" w:hAnsi="Times New Roman" w:cs="Times New Roman"/>
          <w:color w:val="000000"/>
          <w:sz w:val="28"/>
          <w:szCs w:val="28"/>
        </w:rPr>
        <w:t>С-</w:t>
      </w:r>
      <w:r w:rsidR="00B119E2">
        <w:rPr>
          <w:rFonts w:ascii="Times New Roman" w:hAnsi="Times New Roman" w:cs="Times New Roman"/>
          <w:color w:val="000000"/>
          <w:sz w:val="28"/>
          <w:szCs w:val="28"/>
          <w:lang w:val="en-US"/>
        </w:rPr>
        <w:t>R</w:t>
      </w:r>
      <w:r w:rsidR="00B119E2" w:rsidRPr="001D52CC">
        <w:rPr>
          <w:rFonts w:ascii="Times New Roman" w:hAnsi="Times New Roman" w:cs="Times New Roman"/>
          <w:bCs/>
          <w:color w:val="000000"/>
          <w:sz w:val="28"/>
          <w:szCs w:val="28"/>
        </w:rPr>
        <w:t>-</w:t>
      </w:r>
      <w:r w:rsidR="00B119E2" w:rsidRPr="00B119E2">
        <w:rPr>
          <w:rFonts w:ascii="Times New Roman" w:hAnsi="Times New Roman" w:cs="Times New Roman"/>
          <w:bCs/>
          <w:color w:val="000000"/>
          <w:sz w:val="28"/>
          <w:szCs w:val="28"/>
        </w:rPr>
        <w:t>5</w:t>
      </w:r>
      <w:r w:rsidR="00597C5E" w:rsidRPr="00597C5E">
        <w:rPr>
          <w:rFonts w:ascii="Times New Roman" w:hAnsi="Times New Roman" w:cs="Times New Roman"/>
          <w:sz w:val="28"/>
          <w:szCs w:val="28"/>
          <w:lang w:val="kk-KZ"/>
        </w:rPr>
        <w:t xml:space="preserve"> </w:t>
      </w:r>
      <w:r w:rsidR="00597C5E" w:rsidRPr="001D52CC">
        <w:rPr>
          <w:rFonts w:ascii="Times New Roman" w:hAnsi="Times New Roman" w:cs="Times New Roman"/>
          <w:sz w:val="28"/>
          <w:szCs w:val="28"/>
          <w:lang w:val="kk-KZ"/>
        </w:rPr>
        <w:t>по адресу</w:t>
      </w:r>
      <w:r w:rsidR="00597C5E" w:rsidRPr="00597C5E">
        <w:rPr>
          <w:rFonts w:ascii="Times New Roman" w:hAnsi="Times New Roman" w:cs="Times New Roman"/>
          <w:sz w:val="28"/>
          <w:szCs w:val="28"/>
          <w:lang w:val="kk-KZ"/>
        </w:rPr>
        <w:t>: ЗКО, Акжаикский район</w:t>
      </w:r>
      <w:r w:rsidR="00597C5E" w:rsidRPr="00597C5E">
        <w:rPr>
          <w:rFonts w:ascii="Times New Roman" w:hAnsi="Times New Roman" w:cs="Times New Roman"/>
          <w:sz w:val="28"/>
          <w:szCs w:val="28"/>
        </w:rPr>
        <w:t>,</w:t>
      </w:r>
      <w:r w:rsidR="00597C5E" w:rsidRPr="00597C5E">
        <w:rPr>
          <w:rFonts w:ascii="Times New Roman" w:hAnsi="Times New Roman" w:cs="Times New Roman"/>
          <w:sz w:val="28"/>
          <w:szCs w:val="28"/>
          <w:lang w:val="kk-KZ"/>
        </w:rPr>
        <w:t xml:space="preserve"> село Чапаево,</w:t>
      </w:r>
      <w:r w:rsidR="00597C5E" w:rsidRPr="00597C5E">
        <w:rPr>
          <w:rFonts w:ascii="Times New Roman" w:hAnsi="Times New Roman" w:cs="Times New Roman"/>
          <w:sz w:val="28"/>
          <w:szCs w:val="28"/>
        </w:rPr>
        <w:t xml:space="preserve"> ул.</w:t>
      </w:r>
      <w:r w:rsidR="00597C5E" w:rsidRPr="00597C5E">
        <w:rPr>
          <w:rFonts w:ascii="Times New Roman" w:hAnsi="Times New Roman" w:cs="Times New Roman"/>
          <w:sz w:val="28"/>
          <w:szCs w:val="28"/>
          <w:lang w:val="kk-KZ"/>
        </w:rPr>
        <w:t>Абилхаирхана</w:t>
      </w:r>
      <w:r w:rsidR="00597C5E" w:rsidRPr="00597C5E">
        <w:rPr>
          <w:rFonts w:ascii="Times New Roman" w:hAnsi="Times New Roman" w:cs="Times New Roman"/>
          <w:sz w:val="28"/>
          <w:szCs w:val="28"/>
        </w:rPr>
        <w:t xml:space="preserve">, </w:t>
      </w:r>
      <w:r w:rsidR="00597C5E" w:rsidRPr="00597C5E">
        <w:rPr>
          <w:rFonts w:ascii="Times New Roman" w:hAnsi="Times New Roman" w:cs="Times New Roman"/>
          <w:sz w:val="28"/>
          <w:szCs w:val="28"/>
          <w:lang w:val="kk-KZ"/>
        </w:rPr>
        <w:t>57</w:t>
      </w:r>
      <w:r w:rsidR="009D4886">
        <w:rPr>
          <w:rFonts w:ascii="Times New Roman" w:hAnsi="Times New Roman" w:cs="Times New Roman"/>
          <w:sz w:val="28"/>
          <w:szCs w:val="28"/>
          <w:lang w:val="kk-KZ"/>
        </w:rPr>
        <w:t xml:space="preserve"> и по адресу </w:t>
      </w:r>
      <w:r w:rsidR="009D4886">
        <w:rPr>
          <w:rFonts w:ascii="Times New Roman" w:hAnsi="Times New Roman" w:cs="Times New Roman"/>
          <w:color w:val="000000"/>
          <w:sz w:val="28"/>
          <w:szCs w:val="28"/>
          <w:lang w:val="kk-KZ"/>
        </w:rPr>
        <w:t>ЗКО</w:t>
      </w:r>
      <w:r w:rsidR="009D4886" w:rsidRPr="009D4886">
        <w:rPr>
          <w:rFonts w:ascii="Times New Roman" w:hAnsi="Times New Roman" w:cs="Times New Roman"/>
          <w:color w:val="000000"/>
          <w:sz w:val="28"/>
          <w:szCs w:val="28"/>
          <w:lang w:val="kk-KZ"/>
        </w:rPr>
        <w:t>,</w:t>
      </w:r>
      <w:r w:rsidR="009D4886" w:rsidRPr="009D4886">
        <w:rPr>
          <w:rFonts w:ascii="Times New Roman" w:hAnsi="Times New Roman" w:cs="Times New Roman"/>
          <w:color w:val="000000"/>
          <w:sz w:val="28"/>
          <w:szCs w:val="28"/>
        </w:rPr>
        <w:t xml:space="preserve"> </w:t>
      </w:r>
      <w:r w:rsidR="009D4886" w:rsidRPr="009D4886">
        <w:rPr>
          <w:rFonts w:ascii="Times New Roman" w:hAnsi="Times New Roman" w:cs="Times New Roman"/>
          <w:color w:val="000000"/>
          <w:sz w:val="28"/>
          <w:szCs w:val="28"/>
          <w:lang w:val="kk-KZ"/>
        </w:rPr>
        <w:t>Зеленовский район, село Переметное, ул. Переулок Мирный 5</w:t>
      </w:r>
      <w:r w:rsidR="00597C5E" w:rsidRPr="009D4886">
        <w:rPr>
          <w:rFonts w:ascii="Times New Roman" w:hAnsi="Times New Roman" w:cs="Times New Roman"/>
          <w:bCs/>
          <w:color w:val="000000"/>
          <w:sz w:val="28"/>
          <w:szCs w:val="28"/>
          <w:lang w:val="kk-KZ"/>
        </w:rPr>
        <w:t xml:space="preserve"> </w:t>
      </w:r>
      <w:r w:rsidR="00600DB8" w:rsidRPr="009D4886">
        <w:rPr>
          <w:rFonts w:ascii="Times New Roman" w:hAnsi="Times New Roman" w:cs="Times New Roman"/>
          <w:sz w:val="28"/>
          <w:szCs w:val="28"/>
          <w:lang w:val="kk-KZ"/>
        </w:rPr>
        <w:t>.</w:t>
      </w:r>
      <w:r w:rsidR="000A3812" w:rsidRPr="009D4886">
        <w:rPr>
          <w:rFonts w:ascii="Times New Roman" w:hAnsi="Times New Roman" w:cs="Times New Roman"/>
          <w:sz w:val="28"/>
          <w:szCs w:val="28"/>
          <w:lang w:val="kk-KZ"/>
        </w:rPr>
        <w:t xml:space="preserve"> </w:t>
      </w:r>
    </w:p>
    <w:p w:rsidR="001D52CC" w:rsidRPr="00597C5E" w:rsidRDefault="001D52CC" w:rsidP="001D52CC">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1D52CC" w:rsidRPr="000A3812" w:rsidRDefault="001D52CC" w:rsidP="001D52CC">
      <w:pPr>
        <w:tabs>
          <w:tab w:val="left" w:pos="851"/>
        </w:tabs>
        <w:spacing w:line="276" w:lineRule="auto"/>
        <w:jc w:val="both"/>
        <w:rPr>
          <w:b/>
          <w:sz w:val="28"/>
          <w:szCs w:val="28"/>
          <w:lang w:val="kk-KZ"/>
        </w:rPr>
      </w:pPr>
      <w:r w:rsidRPr="000A3812">
        <w:rPr>
          <w:b/>
          <w:sz w:val="28"/>
          <w:szCs w:val="28"/>
          <w:lang w:val="kk-KZ"/>
        </w:rPr>
        <w:tab/>
        <w:t xml:space="preserve">       </w:t>
      </w:r>
      <w:r w:rsidRPr="000A3812">
        <w:rPr>
          <w:b/>
          <w:sz w:val="28"/>
          <w:szCs w:val="28"/>
          <w:lang w:val="kk-KZ"/>
        </w:rPr>
        <w:tab/>
      </w:r>
      <w:r w:rsidRPr="000A3812">
        <w:rPr>
          <w:b/>
          <w:sz w:val="28"/>
          <w:szCs w:val="28"/>
          <w:lang w:val="kk-KZ"/>
        </w:rPr>
        <w:tab/>
      </w:r>
      <w:r w:rsidRPr="000A3812">
        <w:rPr>
          <w:b/>
          <w:sz w:val="28"/>
          <w:szCs w:val="28"/>
          <w:lang w:val="kk-KZ"/>
        </w:rPr>
        <w:tab/>
      </w:r>
      <w:r w:rsidRPr="000A3812">
        <w:rPr>
          <w:b/>
          <w:sz w:val="28"/>
          <w:szCs w:val="28"/>
          <w:lang w:val="kk-KZ"/>
        </w:rPr>
        <w:tab/>
      </w:r>
      <w:r w:rsidRPr="000A3812">
        <w:rPr>
          <w:b/>
          <w:sz w:val="28"/>
          <w:szCs w:val="28"/>
          <w:lang w:val="kk-KZ"/>
        </w:rPr>
        <w:tab/>
      </w:r>
      <w:r w:rsidRPr="000A3812">
        <w:rPr>
          <w:b/>
          <w:sz w:val="28"/>
          <w:szCs w:val="28"/>
          <w:lang w:val="kk-KZ"/>
        </w:rPr>
        <w:tab/>
        <w:t xml:space="preserve">                              </w:t>
      </w:r>
    </w:p>
    <w:p w:rsidR="00362DF1" w:rsidRPr="00362DF1" w:rsidRDefault="001D52CC" w:rsidP="00C36E48">
      <w:pPr>
        <w:tabs>
          <w:tab w:val="left" w:pos="851"/>
        </w:tabs>
        <w:spacing w:line="276" w:lineRule="auto"/>
        <w:jc w:val="both"/>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p>
    <w:sectPr w:rsidR="00362DF1" w:rsidRPr="00362DF1" w:rsidSect="008F4FB8">
      <w:pgSz w:w="11906" w:h="16838"/>
      <w:pgMar w:top="426"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43E"/>
    <w:multiLevelType w:val="hybridMultilevel"/>
    <w:tmpl w:val="EA5C485A"/>
    <w:lvl w:ilvl="0" w:tplc="46FA3E7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73133B"/>
    <w:multiLevelType w:val="multilevel"/>
    <w:tmpl w:val="E008358E"/>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8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9E43F1"/>
    <w:multiLevelType w:val="multilevel"/>
    <w:tmpl w:val="73DA0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B40D46"/>
    <w:multiLevelType w:val="multilevel"/>
    <w:tmpl w:val="E008358E"/>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8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6121B8"/>
    <w:multiLevelType w:val="hybridMultilevel"/>
    <w:tmpl w:val="67BE55B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0037B"/>
    <w:rsid w:val="0000085A"/>
    <w:rsid w:val="00004096"/>
    <w:rsid w:val="00005FF4"/>
    <w:rsid w:val="000072DC"/>
    <w:rsid w:val="0002030F"/>
    <w:rsid w:val="000331FD"/>
    <w:rsid w:val="000362C3"/>
    <w:rsid w:val="000366A5"/>
    <w:rsid w:val="00036DED"/>
    <w:rsid w:val="000443F8"/>
    <w:rsid w:val="0004543B"/>
    <w:rsid w:val="00046325"/>
    <w:rsid w:val="000550B7"/>
    <w:rsid w:val="00061BC9"/>
    <w:rsid w:val="0007570B"/>
    <w:rsid w:val="00080018"/>
    <w:rsid w:val="00080595"/>
    <w:rsid w:val="00080A4A"/>
    <w:rsid w:val="00080D0C"/>
    <w:rsid w:val="000866C1"/>
    <w:rsid w:val="00090B48"/>
    <w:rsid w:val="0009319A"/>
    <w:rsid w:val="0009423B"/>
    <w:rsid w:val="000A0212"/>
    <w:rsid w:val="000A0BB1"/>
    <w:rsid w:val="000A0D91"/>
    <w:rsid w:val="000A3812"/>
    <w:rsid w:val="000C0117"/>
    <w:rsid w:val="000D3B60"/>
    <w:rsid w:val="000E4491"/>
    <w:rsid w:val="001036C2"/>
    <w:rsid w:val="00111A05"/>
    <w:rsid w:val="00112082"/>
    <w:rsid w:val="00123498"/>
    <w:rsid w:val="0013665D"/>
    <w:rsid w:val="00141812"/>
    <w:rsid w:val="0015138E"/>
    <w:rsid w:val="0015157A"/>
    <w:rsid w:val="00152C81"/>
    <w:rsid w:val="001536E7"/>
    <w:rsid w:val="00154917"/>
    <w:rsid w:val="0015630F"/>
    <w:rsid w:val="00160F35"/>
    <w:rsid w:val="00163D30"/>
    <w:rsid w:val="00164DD3"/>
    <w:rsid w:val="00165454"/>
    <w:rsid w:val="00177E27"/>
    <w:rsid w:val="001850AD"/>
    <w:rsid w:val="001864C2"/>
    <w:rsid w:val="00192E88"/>
    <w:rsid w:val="001A661D"/>
    <w:rsid w:val="001B6341"/>
    <w:rsid w:val="001C1933"/>
    <w:rsid w:val="001D0B48"/>
    <w:rsid w:val="001D0F22"/>
    <w:rsid w:val="001D3BED"/>
    <w:rsid w:val="001D52CC"/>
    <w:rsid w:val="001E1B86"/>
    <w:rsid w:val="001E6A6E"/>
    <w:rsid w:val="001F01B7"/>
    <w:rsid w:val="001F422D"/>
    <w:rsid w:val="001F5400"/>
    <w:rsid w:val="001F5C28"/>
    <w:rsid w:val="0021339F"/>
    <w:rsid w:val="002239B4"/>
    <w:rsid w:val="00233248"/>
    <w:rsid w:val="00240F08"/>
    <w:rsid w:val="00241ABC"/>
    <w:rsid w:val="00242A4E"/>
    <w:rsid w:val="00246D74"/>
    <w:rsid w:val="00251860"/>
    <w:rsid w:val="00260032"/>
    <w:rsid w:val="00265C96"/>
    <w:rsid w:val="00270E68"/>
    <w:rsid w:val="0027484D"/>
    <w:rsid w:val="00283376"/>
    <w:rsid w:val="00284C02"/>
    <w:rsid w:val="00291E78"/>
    <w:rsid w:val="0029385E"/>
    <w:rsid w:val="00294848"/>
    <w:rsid w:val="00297FEB"/>
    <w:rsid w:val="002A0F59"/>
    <w:rsid w:val="002B1C85"/>
    <w:rsid w:val="002B1FFE"/>
    <w:rsid w:val="002B37D4"/>
    <w:rsid w:val="002B5445"/>
    <w:rsid w:val="002B6D53"/>
    <w:rsid w:val="002C07AA"/>
    <w:rsid w:val="002C74C2"/>
    <w:rsid w:val="002C7C25"/>
    <w:rsid w:val="002D6430"/>
    <w:rsid w:val="002E7339"/>
    <w:rsid w:val="002F515B"/>
    <w:rsid w:val="003042A7"/>
    <w:rsid w:val="00316A3C"/>
    <w:rsid w:val="00320C52"/>
    <w:rsid w:val="0034147B"/>
    <w:rsid w:val="00342C34"/>
    <w:rsid w:val="00345D69"/>
    <w:rsid w:val="003528C9"/>
    <w:rsid w:val="003540A3"/>
    <w:rsid w:val="00354B34"/>
    <w:rsid w:val="00362C1E"/>
    <w:rsid w:val="00362DF1"/>
    <w:rsid w:val="00362FC1"/>
    <w:rsid w:val="00371709"/>
    <w:rsid w:val="00377127"/>
    <w:rsid w:val="00384F35"/>
    <w:rsid w:val="003865B8"/>
    <w:rsid w:val="00396398"/>
    <w:rsid w:val="003A1473"/>
    <w:rsid w:val="003A63F1"/>
    <w:rsid w:val="003B1489"/>
    <w:rsid w:val="003B6A90"/>
    <w:rsid w:val="003C3D6B"/>
    <w:rsid w:val="003C540C"/>
    <w:rsid w:val="003D1179"/>
    <w:rsid w:val="003D6CC0"/>
    <w:rsid w:val="003E1295"/>
    <w:rsid w:val="003E2EF4"/>
    <w:rsid w:val="003E5DEE"/>
    <w:rsid w:val="003E683C"/>
    <w:rsid w:val="003F232F"/>
    <w:rsid w:val="003F4495"/>
    <w:rsid w:val="003F4CC9"/>
    <w:rsid w:val="003F7086"/>
    <w:rsid w:val="00403E21"/>
    <w:rsid w:val="004070E4"/>
    <w:rsid w:val="004076CC"/>
    <w:rsid w:val="00410661"/>
    <w:rsid w:val="00415A76"/>
    <w:rsid w:val="00425726"/>
    <w:rsid w:val="00436A34"/>
    <w:rsid w:val="00443395"/>
    <w:rsid w:val="004434A1"/>
    <w:rsid w:val="00443D66"/>
    <w:rsid w:val="00447844"/>
    <w:rsid w:val="00457CA1"/>
    <w:rsid w:val="004635B9"/>
    <w:rsid w:val="00466DA6"/>
    <w:rsid w:val="00472ACD"/>
    <w:rsid w:val="00473406"/>
    <w:rsid w:val="0047461D"/>
    <w:rsid w:val="004769A0"/>
    <w:rsid w:val="00477EF1"/>
    <w:rsid w:val="00483A2D"/>
    <w:rsid w:val="00490023"/>
    <w:rsid w:val="00493F97"/>
    <w:rsid w:val="004D0FE8"/>
    <w:rsid w:val="004D7EEF"/>
    <w:rsid w:val="004E1260"/>
    <w:rsid w:val="004E6EF3"/>
    <w:rsid w:val="00502E33"/>
    <w:rsid w:val="00511E91"/>
    <w:rsid w:val="005139FD"/>
    <w:rsid w:val="0051440A"/>
    <w:rsid w:val="00514A4C"/>
    <w:rsid w:val="005158A4"/>
    <w:rsid w:val="00517156"/>
    <w:rsid w:val="00520CDF"/>
    <w:rsid w:val="005210DC"/>
    <w:rsid w:val="00522240"/>
    <w:rsid w:val="00524403"/>
    <w:rsid w:val="00536B53"/>
    <w:rsid w:val="00541DA2"/>
    <w:rsid w:val="00567F92"/>
    <w:rsid w:val="005706D2"/>
    <w:rsid w:val="00570BCF"/>
    <w:rsid w:val="00581254"/>
    <w:rsid w:val="005919D9"/>
    <w:rsid w:val="00597C5E"/>
    <w:rsid w:val="005B0BAD"/>
    <w:rsid w:val="005B19BC"/>
    <w:rsid w:val="005B31F5"/>
    <w:rsid w:val="005C176D"/>
    <w:rsid w:val="005C2B42"/>
    <w:rsid w:val="005C3E3C"/>
    <w:rsid w:val="005C77BF"/>
    <w:rsid w:val="005D57C4"/>
    <w:rsid w:val="005E4AE8"/>
    <w:rsid w:val="005E5673"/>
    <w:rsid w:val="005F592A"/>
    <w:rsid w:val="005F77B8"/>
    <w:rsid w:val="005F77D9"/>
    <w:rsid w:val="00600DB8"/>
    <w:rsid w:val="00605E20"/>
    <w:rsid w:val="0061356E"/>
    <w:rsid w:val="006138D5"/>
    <w:rsid w:val="00613C67"/>
    <w:rsid w:val="00621807"/>
    <w:rsid w:val="0062347D"/>
    <w:rsid w:val="00623BD1"/>
    <w:rsid w:val="00623D11"/>
    <w:rsid w:val="0062685F"/>
    <w:rsid w:val="00631477"/>
    <w:rsid w:val="006355A9"/>
    <w:rsid w:val="00640EB5"/>
    <w:rsid w:val="0064552E"/>
    <w:rsid w:val="0064584A"/>
    <w:rsid w:val="0066210E"/>
    <w:rsid w:val="00662438"/>
    <w:rsid w:val="00663AB4"/>
    <w:rsid w:val="0066588A"/>
    <w:rsid w:val="006765AA"/>
    <w:rsid w:val="00676821"/>
    <w:rsid w:val="00680F26"/>
    <w:rsid w:val="00681971"/>
    <w:rsid w:val="00693E37"/>
    <w:rsid w:val="00697E4B"/>
    <w:rsid w:val="006A3499"/>
    <w:rsid w:val="006A715E"/>
    <w:rsid w:val="006A7C4B"/>
    <w:rsid w:val="006B5F8D"/>
    <w:rsid w:val="006B6B89"/>
    <w:rsid w:val="006C3705"/>
    <w:rsid w:val="006C39A9"/>
    <w:rsid w:val="006C62A5"/>
    <w:rsid w:val="006C6332"/>
    <w:rsid w:val="006C6F01"/>
    <w:rsid w:val="006D073F"/>
    <w:rsid w:val="006E11F9"/>
    <w:rsid w:val="006E5D7E"/>
    <w:rsid w:val="006F40CB"/>
    <w:rsid w:val="006F6683"/>
    <w:rsid w:val="00710AAB"/>
    <w:rsid w:val="0071519A"/>
    <w:rsid w:val="00715978"/>
    <w:rsid w:val="00734CAF"/>
    <w:rsid w:val="00744E2A"/>
    <w:rsid w:val="007514E0"/>
    <w:rsid w:val="00751B71"/>
    <w:rsid w:val="007671DF"/>
    <w:rsid w:val="00771D44"/>
    <w:rsid w:val="0078255B"/>
    <w:rsid w:val="0078282B"/>
    <w:rsid w:val="00783E62"/>
    <w:rsid w:val="007863CA"/>
    <w:rsid w:val="00793FBB"/>
    <w:rsid w:val="007B0554"/>
    <w:rsid w:val="007B4B82"/>
    <w:rsid w:val="007B4CBE"/>
    <w:rsid w:val="007D2181"/>
    <w:rsid w:val="007D65AB"/>
    <w:rsid w:val="007E19AE"/>
    <w:rsid w:val="007E56F5"/>
    <w:rsid w:val="007E5905"/>
    <w:rsid w:val="007F5886"/>
    <w:rsid w:val="008014A3"/>
    <w:rsid w:val="0081684D"/>
    <w:rsid w:val="008232BE"/>
    <w:rsid w:val="00825DA4"/>
    <w:rsid w:val="00832425"/>
    <w:rsid w:val="00832CEE"/>
    <w:rsid w:val="00833CE1"/>
    <w:rsid w:val="00845CDF"/>
    <w:rsid w:val="0085438A"/>
    <w:rsid w:val="00857287"/>
    <w:rsid w:val="00861A65"/>
    <w:rsid w:val="008671D0"/>
    <w:rsid w:val="0087245B"/>
    <w:rsid w:val="00872AE4"/>
    <w:rsid w:val="008844AE"/>
    <w:rsid w:val="0088615A"/>
    <w:rsid w:val="008A48E8"/>
    <w:rsid w:val="008B71A7"/>
    <w:rsid w:val="008C2170"/>
    <w:rsid w:val="008C4C9D"/>
    <w:rsid w:val="008E3646"/>
    <w:rsid w:val="008E5624"/>
    <w:rsid w:val="008E5ADD"/>
    <w:rsid w:val="008F0BEA"/>
    <w:rsid w:val="008F1D89"/>
    <w:rsid w:val="008F44BF"/>
    <w:rsid w:val="008F4FB8"/>
    <w:rsid w:val="009070E7"/>
    <w:rsid w:val="00907C80"/>
    <w:rsid w:val="00912A02"/>
    <w:rsid w:val="00924CF4"/>
    <w:rsid w:val="00930AB5"/>
    <w:rsid w:val="00935F3B"/>
    <w:rsid w:val="00947B5F"/>
    <w:rsid w:val="00963013"/>
    <w:rsid w:val="009707DE"/>
    <w:rsid w:val="009761D6"/>
    <w:rsid w:val="00981875"/>
    <w:rsid w:val="0098541C"/>
    <w:rsid w:val="00991D20"/>
    <w:rsid w:val="009A30F5"/>
    <w:rsid w:val="009A6A8B"/>
    <w:rsid w:val="009C5A18"/>
    <w:rsid w:val="009C6671"/>
    <w:rsid w:val="009D4886"/>
    <w:rsid w:val="009E069F"/>
    <w:rsid w:val="009E5087"/>
    <w:rsid w:val="009E6EA1"/>
    <w:rsid w:val="00A0273F"/>
    <w:rsid w:val="00A06524"/>
    <w:rsid w:val="00A06E65"/>
    <w:rsid w:val="00A163B0"/>
    <w:rsid w:val="00A2121D"/>
    <w:rsid w:val="00A218D3"/>
    <w:rsid w:val="00A31C49"/>
    <w:rsid w:val="00A40634"/>
    <w:rsid w:val="00A43A96"/>
    <w:rsid w:val="00A4481A"/>
    <w:rsid w:val="00A46D51"/>
    <w:rsid w:val="00A51DF5"/>
    <w:rsid w:val="00A6070C"/>
    <w:rsid w:val="00A668A3"/>
    <w:rsid w:val="00A708F7"/>
    <w:rsid w:val="00A72A01"/>
    <w:rsid w:val="00A93FA4"/>
    <w:rsid w:val="00A95679"/>
    <w:rsid w:val="00A96378"/>
    <w:rsid w:val="00AB5F51"/>
    <w:rsid w:val="00AB69A5"/>
    <w:rsid w:val="00AB6CF6"/>
    <w:rsid w:val="00AB7D7C"/>
    <w:rsid w:val="00AC7CCD"/>
    <w:rsid w:val="00AE3DD7"/>
    <w:rsid w:val="00AF2048"/>
    <w:rsid w:val="00B05CE7"/>
    <w:rsid w:val="00B06BE2"/>
    <w:rsid w:val="00B119E2"/>
    <w:rsid w:val="00B122DD"/>
    <w:rsid w:val="00B306A2"/>
    <w:rsid w:val="00B35BA5"/>
    <w:rsid w:val="00B3616C"/>
    <w:rsid w:val="00B400AD"/>
    <w:rsid w:val="00B54337"/>
    <w:rsid w:val="00B54698"/>
    <w:rsid w:val="00B6673D"/>
    <w:rsid w:val="00B67D90"/>
    <w:rsid w:val="00B72771"/>
    <w:rsid w:val="00B7692B"/>
    <w:rsid w:val="00B83524"/>
    <w:rsid w:val="00B96C55"/>
    <w:rsid w:val="00B97FDE"/>
    <w:rsid w:val="00BA2CE0"/>
    <w:rsid w:val="00BB4E63"/>
    <w:rsid w:val="00BC0852"/>
    <w:rsid w:val="00BC5431"/>
    <w:rsid w:val="00BC6D0F"/>
    <w:rsid w:val="00BE1772"/>
    <w:rsid w:val="00BE1EC1"/>
    <w:rsid w:val="00BF047F"/>
    <w:rsid w:val="00BF22F2"/>
    <w:rsid w:val="00BF393E"/>
    <w:rsid w:val="00C2526A"/>
    <w:rsid w:val="00C260D6"/>
    <w:rsid w:val="00C36E48"/>
    <w:rsid w:val="00C57C7A"/>
    <w:rsid w:val="00C57C88"/>
    <w:rsid w:val="00C609D9"/>
    <w:rsid w:val="00C6265C"/>
    <w:rsid w:val="00C63879"/>
    <w:rsid w:val="00C70F32"/>
    <w:rsid w:val="00C75AA6"/>
    <w:rsid w:val="00C82FA1"/>
    <w:rsid w:val="00C93A80"/>
    <w:rsid w:val="00CA27DB"/>
    <w:rsid w:val="00CA3D6D"/>
    <w:rsid w:val="00CA5617"/>
    <w:rsid w:val="00CB4F7D"/>
    <w:rsid w:val="00CE06FC"/>
    <w:rsid w:val="00CE2269"/>
    <w:rsid w:val="00CE3E97"/>
    <w:rsid w:val="00CE4BD8"/>
    <w:rsid w:val="00CE74D3"/>
    <w:rsid w:val="00CE7916"/>
    <w:rsid w:val="00CF2725"/>
    <w:rsid w:val="00CF28EF"/>
    <w:rsid w:val="00D03A37"/>
    <w:rsid w:val="00D03C01"/>
    <w:rsid w:val="00D103B8"/>
    <w:rsid w:val="00D11ACD"/>
    <w:rsid w:val="00D13642"/>
    <w:rsid w:val="00D167EA"/>
    <w:rsid w:val="00D1720A"/>
    <w:rsid w:val="00D27BC6"/>
    <w:rsid w:val="00D37069"/>
    <w:rsid w:val="00D41E1B"/>
    <w:rsid w:val="00D47F14"/>
    <w:rsid w:val="00D50E8D"/>
    <w:rsid w:val="00D52801"/>
    <w:rsid w:val="00D63617"/>
    <w:rsid w:val="00D740F6"/>
    <w:rsid w:val="00D75ABD"/>
    <w:rsid w:val="00D8346F"/>
    <w:rsid w:val="00D959C6"/>
    <w:rsid w:val="00D95CC2"/>
    <w:rsid w:val="00DA1081"/>
    <w:rsid w:val="00DA146B"/>
    <w:rsid w:val="00DB172C"/>
    <w:rsid w:val="00DB20D8"/>
    <w:rsid w:val="00DB6D16"/>
    <w:rsid w:val="00DC00FA"/>
    <w:rsid w:val="00DC14D9"/>
    <w:rsid w:val="00DC53E6"/>
    <w:rsid w:val="00DC7883"/>
    <w:rsid w:val="00DC79F1"/>
    <w:rsid w:val="00DD781A"/>
    <w:rsid w:val="00DE0A92"/>
    <w:rsid w:val="00DF2D35"/>
    <w:rsid w:val="00DF3E8F"/>
    <w:rsid w:val="00E00F22"/>
    <w:rsid w:val="00E0143F"/>
    <w:rsid w:val="00E2720D"/>
    <w:rsid w:val="00E30B75"/>
    <w:rsid w:val="00E34CA0"/>
    <w:rsid w:val="00E369A0"/>
    <w:rsid w:val="00E62D67"/>
    <w:rsid w:val="00E644D9"/>
    <w:rsid w:val="00E71C80"/>
    <w:rsid w:val="00E75C01"/>
    <w:rsid w:val="00E8194D"/>
    <w:rsid w:val="00E87321"/>
    <w:rsid w:val="00E95E4A"/>
    <w:rsid w:val="00EA3F6E"/>
    <w:rsid w:val="00EC1B00"/>
    <w:rsid w:val="00EC4866"/>
    <w:rsid w:val="00EC6771"/>
    <w:rsid w:val="00EF52BB"/>
    <w:rsid w:val="00F02AD3"/>
    <w:rsid w:val="00F053DA"/>
    <w:rsid w:val="00F1098C"/>
    <w:rsid w:val="00F11E5C"/>
    <w:rsid w:val="00F12517"/>
    <w:rsid w:val="00F13C52"/>
    <w:rsid w:val="00F13F6B"/>
    <w:rsid w:val="00F14D36"/>
    <w:rsid w:val="00F24F68"/>
    <w:rsid w:val="00F31AB6"/>
    <w:rsid w:val="00F3315E"/>
    <w:rsid w:val="00F33AC1"/>
    <w:rsid w:val="00F43B85"/>
    <w:rsid w:val="00F51209"/>
    <w:rsid w:val="00F51A25"/>
    <w:rsid w:val="00F540F1"/>
    <w:rsid w:val="00F54400"/>
    <w:rsid w:val="00F54E78"/>
    <w:rsid w:val="00F556FA"/>
    <w:rsid w:val="00F5583D"/>
    <w:rsid w:val="00F564E0"/>
    <w:rsid w:val="00F636C2"/>
    <w:rsid w:val="00F7571D"/>
    <w:rsid w:val="00F81096"/>
    <w:rsid w:val="00F859D8"/>
    <w:rsid w:val="00F85C9F"/>
    <w:rsid w:val="00F8737C"/>
    <w:rsid w:val="00F9749F"/>
    <w:rsid w:val="00FA175A"/>
    <w:rsid w:val="00FB39A3"/>
    <w:rsid w:val="00FC03A2"/>
    <w:rsid w:val="00FD2F0B"/>
    <w:rsid w:val="00FE1431"/>
    <w:rsid w:val="00FE4809"/>
    <w:rsid w:val="00FF5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customStyle="1" w:styleId="ad">
    <w:name w:val="Основной текст + Полужирный"/>
    <w:basedOn w:val="ac"/>
    <w:rsid w:val="00362DF1"/>
    <w:rPr>
      <w:rFonts w:ascii="Times New Roman" w:eastAsia="Times New Roman" w:hAnsi="Times New Roman" w:cs="Times New Roman"/>
      <w:b/>
      <w:bCs/>
      <w:sz w:val="27"/>
      <w:szCs w:val="27"/>
      <w:shd w:val="clear" w:color="auto" w:fill="FFFFFF"/>
    </w:rPr>
  </w:style>
  <w:style w:type="character" w:customStyle="1" w:styleId="6">
    <w:name w:val="Основной текст (6)_"/>
    <w:basedOn w:val="a0"/>
    <w:link w:val="60"/>
    <w:rsid w:val="00362DF1"/>
    <w:rPr>
      <w:rFonts w:ascii="Times New Roman" w:eastAsia="Times New Roman" w:hAnsi="Times New Roman" w:cs="Times New Roman"/>
      <w:sz w:val="24"/>
      <w:szCs w:val="24"/>
      <w:shd w:val="clear" w:color="auto" w:fill="FFFFFF"/>
    </w:rPr>
  </w:style>
  <w:style w:type="character" w:customStyle="1" w:styleId="6135pt">
    <w:name w:val="Основной текст (6) + 13;5 pt;Не курсив"/>
    <w:basedOn w:val="6"/>
    <w:rsid w:val="00362DF1"/>
    <w:rPr>
      <w:rFonts w:ascii="Times New Roman" w:eastAsia="Times New Roman" w:hAnsi="Times New Roman" w:cs="Times New Roman"/>
      <w:i/>
      <w:iCs/>
      <w:sz w:val="27"/>
      <w:szCs w:val="27"/>
      <w:shd w:val="clear" w:color="auto" w:fill="FFFFFF"/>
    </w:rPr>
  </w:style>
  <w:style w:type="character" w:customStyle="1" w:styleId="7">
    <w:name w:val="Основной текст (7)_"/>
    <w:basedOn w:val="a0"/>
    <w:link w:val="70"/>
    <w:rsid w:val="00362DF1"/>
    <w:rPr>
      <w:rFonts w:ascii="Times New Roman" w:eastAsia="Times New Roman" w:hAnsi="Times New Roman" w:cs="Times New Roman"/>
      <w:sz w:val="24"/>
      <w:szCs w:val="24"/>
      <w:shd w:val="clear" w:color="auto" w:fill="FFFFFF"/>
    </w:rPr>
  </w:style>
  <w:style w:type="character" w:customStyle="1" w:styleId="8">
    <w:name w:val="Основной текст (8)_"/>
    <w:basedOn w:val="a0"/>
    <w:link w:val="80"/>
    <w:rsid w:val="00362DF1"/>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362DF1"/>
    <w:pPr>
      <w:shd w:val="clear" w:color="auto" w:fill="FFFFFF"/>
      <w:spacing w:before="3960" w:line="652" w:lineRule="exact"/>
      <w:jc w:val="both"/>
    </w:pPr>
    <w:rPr>
      <w:lang w:eastAsia="en-US"/>
    </w:rPr>
  </w:style>
  <w:style w:type="paragraph" w:customStyle="1" w:styleId="70">
    <w:name w:val="Основной текст (7)"/>
    <w:basedOn w:val="a"/>
    <w:link w:val="7"/>
    <w:rsid w:val="00362DF1"/>
    <w:pPr>
      <w:shd w:val="clear" w:color="auto" w:fill="FFFFFF"/>
      <w:spacing w:before="540" w:after="660" w:line="277" w:lineRule="exact"/>
      <w:jc w:val="center"/>
    </w:pPr>
    <w:rPr>
      <w:lang w:eastAsia="en-US"/>
    </w:rPr>
  </w:style>
  <w:style w:type="paragraph" w:customStyle="1" w:styleId="80">
    <w:name w:val="Основной текст (8)"/>
    <w:basedOn w:val="a"/>
    <w:link w:val="8"/>
    <w:rsid w:val="00362DF1"/>
    <w:pPr>
      <w:shd w:val="clear" w:color="auto" w:fill="FFFFFF"/>
      <w:spacing w:before="660" w:line="320" w:lineRule="exact"/>
    </w:pPr>
    <w:rPr>
      <w:sz w:val="28"/>
      <w:szCs w:val="28"/>
      <w:lang w:eastAsia="en-US"/>
    </w:rPr>
  </w:style>
  <w:style w:type="paragraph" w:styleId="ae">
    <w:name w:val="Balloon Text"/>
    <w:basedOn w:val="a"/>
    <w:link w:val="af"/>
    <w:uiPriority w:val="99"/>
    <w:semiHidden/>
    <w:unhideWhenUsed/>
    <w:rsid w:val="00DB20D8"/>
    <w:rPr>
      <w:rFonts w:ascii="Tahoma" w:hAnsi="Tahoma" w:cs="Tahoma"/>
      <w:sz w:val="16"/>
      <w:szCs w:val="16"/>
    </w:rPr>
  </w:style>
  <w:style w:type="character" w:customStyle="1" w:styleId="af">
    <w:name w:val="Текст выноски Знак"/>
    <w:basedOn w:val="a0"/>
    <w:link w:val="ae"/>
    <w:uiPriority w:val="99"/>
    <w:semiHidden/>
    <w:rsid w:val="00DB20D8"/>
    <w:rPr>
      <w:rFonts w:ascii="Tahoma" w:eastAsia="Times New Roman" w:hAnsi="Tahoma" w:cs="Tahoma"/>
      <w:sz w:val="16"/>
      <w:szCs w:val="16"/>
      <w:lang w:eastAsia="ru-RU"/>
    </w:rPr>
  </w:style>
  <w:style w:type="character" w:styleId="af0">
    <w:name w:val="Emphasis"/>
    <w:uiPriority w:val="20"/>
    <w:qFormat/>
    <w:rsid w:val="00F54E78"/>
    <w:rPr>
      <w:i/>
      <w:iCs/>
    </w:rPr>
  </w:style>
  <w:style w:type="paragraph" w:styleId="af1">
    <w:name w:val="No Spacing"/>
    <w:link w:val="af2"/>
    <w:uiPriority w:val="1"/>
    <w:qFormat/>
    <w:rsid w:val="00080018"/>
    <w:pPr>
      <w:spacing w:after="0" w:line="240" w:lineRule="auto"/>
    </w:pPr>
  </w:style>
  <w:style w:type="character" w:customStyle="1" w:styleId="af2">
    <w:name w:val="Без интервала Знак"/>
    <w:link w:val="af1"/>
    <w:uiPriority w:val="1"/>
    <w:locked/>
    <w:rsid w:val="00080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uketova@kgd.gov.kz" TargetMode="External"/><Relationship Id="rId13" Type="http://schemas.openxmlformats.org/officeDocument/2006/relationships/hyperlink" Target="mailto:zko_akzhaik@kgd.gov.kz" TargetMode="External"/><Relationship Id="rId18" Type="http://schemas.openxmlformats.org/officeDocument/2006/relationships/hyperlink" Target="http://urist/rus/docs/V1500010348" TargetMode="External"/><Relationship Id="rId3" Type="http://schemas.openxmlformats.org/officeDocument/2006/relationships/styles" Target="styles.xml"/><Relationship Id="rId21" Type="http://schemas.openxmlformats.org/officeDocument/2006/relationships/hyperlink" Target="http://urist/rus/docs/Z1300000073" TargetMode="External"/><Relationship Id="rId7" Type="http://schemas.openxmlformats.org/officeDocument/2006/relationships/hyperlink" Target="mailto:sbuketova@taxwest.mgd.kz" TargetMode="External"/><Relationship Id="rId12" Type="http://schemas.openxmlformats.org/officeDocument/2006/relationships/hyperlink" Target="mailto:bkartabaev@taxwest.mgd.kz" TargetMode="External"/><Relationship Id="rId17" Type="http://schemas.openxmlformats.org/officeDocument/2006/relationships/hyperlink" Target="mailto:ahadimov@taxwest.mgd.kz" TargetMode="External"/><Relationship Id="rId2" Type="http://schemas.openxmlformats.org/officeDocument/2006/relationships/numbering" Target="numbering.xml"/><Relationship Id="rId16" Type="http://schemas.openxmlformats.org/officeDocument/2006/relationships/hyperlink" Target="mailto:zko_akzhaik@kgd.gov.kz" TargetMode="External"/><Relationship Id="rId20" Type="http://schemas.openxmlformats.org/officeDocument/2006/relationships/hyperlink" Target="http://urist/rus/docs/V1000006697" TargetMode="External"/><Relationship Id="rId1" Type="http://schemas.openxmlformats.org/officeDocument/2006/relationships/customXml" Target="../customXml/item1.xml"/><Relationship Id="rId6" Type="http://schemas.openxmlformats.org/officeDocument/2006/relationships/hyperlink" Target="mailto:gihsanova@taxwest.mgd.kz" TargetMode="External"/><Relationship Id="rId11" Type="http://schemas.openxmlformats.org/officeDocument/2006/relationships/hyperlink" Target="mailto:s.buketova@kgd.gov.k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 TargetMode="External"/><Relationship Id="rId23" Type="http://schemas.openxmlformats.org/officeDocument/2006/relationships/fontTable" Target="fontTable.xml"/><Relationship Id="rId10" Type="http://schemas.openxmlformats.org/officeDocument/2006/relationships/hyperlink" Target="mailto:sbuketova@taxwest.mgd.kz" TargetMode="External"/><Relationship Id="rId19" Type="http://schemas.openxmlformats.org/officeDocument/2006/relationships/hyperlink" Target="http://urist/rus/docs/K1500000414" TargetMode="External"/><Relationship Id="rId4" Type="http://schemas.openxmlformats.org/officeDocument/2006/relationships/settings" Target="settings.xml"/><Relationship Id="rId9" Type="http://schemas.openxmlformats.org/officeDocument/2006/relationships/hyperlink" Target="mailto:gihsanova@taxwest.mgd.kz" TargetMode="External"/><Relationship Id="rId14" Type="http://schemas.openxmlformats.org/officeDocument/2006/relationships/hyperlink" Target="mailto:bkartabaev@taxwest.mgd.kz" TargetMode="External"/><Relationship Id="rId22" Type="http://schemas.openxmlformats.org/officeDocument/2006/relationships/hyperlink" Target="http://urist/rus/docs/V1500012639"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6FEE1-36D9-4358-A1BE-2ED16D5D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5</Pages>
  <Words>2028</Words>
  <Characters>11561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SNurgalieva</cp:lastModifiedBy>
  <cp:revision>968</cp:revision>
  <dcterms:created xsi:type="dcterms:W3CDTF">2016-05-03T07:47:00Z</dcterms:created>
  <dcterms:modified xsi:type="dcterms:W3CDTF">2017-03-02T08:00:00Z</dcterms:modified>
</cp:coreProperties>
</file>