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401BDF" w:rsidRPr="00401BDF" w:rsidTr="00D055C6">
        <w:trPr>
          <w:tblCellSpacing w:w="15" w:type="dxa"/>
          <w:jc w:val="right"/>
        </w:trPr>
        <w:tc>
          <w:tcPr>
            <w:tcW w:w="3420"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Қазақстан Республикасы</w:t>
            </w:r>
            <w:r w:rsidRPr="00401BDF">
              <w:rPr>
                <w:rFonts w:ascii="Times New Roman" w:eastAsia="Times New Roman" w:hAnsi="Times New Roman" w:cs="Times New Roman"/>
                <w:sz w:val="24"/>
                <w:szCs w:val="24"/>
                <w:lang w:eastAsia="ru-RU"/>
              </w:rPr>
              <w:br/>
              <w:t>Қаржы министрінің</w:t>
            </w:r>
            <w:r w:rsidRPr="00401BDF">
              <w:rPr>
                <w:rFonts w:ascii="Times New Roman" w:eastAsia="Times New Roman" w:hAnsi="Times New Roman" w:cs="Times New Roman"/>
                <w:sz w:val="24"/>
                <w:szCs w:val="24"/>
                <w:lang w:eastAsia="ru-RU"/>
              </w:rPr>
              <w:br/>
              <w:t>2015 жылғы 4 маусымдағы</w:t>
            </w:r>
            <w:r w:rsidRPr="00401BDF">
              <w:rPr>
                <w:rFonts w:ascii="Times New Roman" w:eastAsia="Times New Roman" w:hAnsi="Times New Roman" w:cs="Times New Roman"/>
                <w:sz w:val="24"/>
                <w:szCs w:val="24"/>
                <w:lang w:eastAsia="ru-RU"/>
              </w:rPr>
              <w:br/>
              <w:t>№ 348 бұйрығына</w:t>
            </w:r>
            <w:r w:rsidRPr="00401BDF">
              <w:rPr>
                <w:rFonts w:ascii="Times New Roman" w:eastAsia="Times New Roman" w:hAnsi="Times New Roman" w:cs="Times New Roman"/>
                <w:sz w:val="24"/>
                <w:szCs w:val="24"/>
                <w:lang w:eastAsia="ru-RU"/>
              </w:rPr>
              <w:br/>
              <w:t>54-қосымша</w:t>
            </w:r>
          </w:p>
        </w:tc>
      </w:tr>
    </w:tbl>
    <w:p w:rsidR="00401BDF" w:rsidRPr="00401BDF" w:rsidRDefault="00401BDF" w:rsidP="00D055C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01BDF">
        <w:rPr>
          <w:rFonts w:ascii="Times New Roman" w:eastAsia="Times New Roman" w:hAnsi="Times New Roman" w:cs="Times New Roman"/>
          <w:b/>
          <w:bCs/>
          <w:sz w:val="27"/>
          <w:szCs w:val="27"/>
          <w:lang w:eastAsia="ru-RU"/>
        </w:rPr>
        <w:t xml:space="preserve">"Бюджетпен есеп айырысулар мәртебесі туралы, сондай-ақ әлеуметтік төлемдер туралы жеке шоттынан үзінді көшірме" мемлекеттік </w:t>
      </w:r>
      <w:proofErr w:type="gramStart"/>
      <w:r w:rsidRPr="00401BDF">
        <w:rPr>
          <w:rFonts w:ascii="Times New Roman" w:eastAsia="Times New Roman" w:hAnsi="Times New Roman" w:cs="Times New Roman"/>
          <w:b/>
          <w:bCs/>
          <w:sz w:val="27"/>
          <w:szCs w:val="27"/>
          <w:lang w:eastAsia="ru-RU"/>
        </w:rPr>
        <w:t>к</w:t>
      </w:r>
      <w:proofErr w:type="gramEnd"/>
      <w:r w:rsidRPr="00401BDF">
        <w:rPr>
          <w:rFonts w:ascii="Times New Roman" w:eastAsia="Times New Roman" w:hAnsi="Times New Roman" w:cs="Times New Roman"/>
          <w:b/>
          <w:bCs/>
          <w:sz w:val="27"/>
          <w:szCs w:val="27"/>
          <w:lang w:eastAsia="ru-RU"/>
        </w:rPr>
        <w:t>өрсетілетін қызмет регламенті</w:t>
      </w:r>
    </w:p>
    <w:p w:rsidR="00401BDF" w:rsidRPr="00401BDF" w:rsidRDefault="00401BDF" w:rsidP="00D055C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01BDF">
        <w:rPr>
          <w:rFonts w:ascii="Times New Roman" w:eastAsia="Times New Roman" w:hAnsi="Times New Roman" w:cs="Times New Roman"/>
          <w:b/>
          <w:bCs/>
          <w:sz w:val="27"/>
          <w:szCs w:val="27"/>
          <w:lang w:eastAsia="ru-RU"/>
        </w:rPr>
        <w:t>1. Жалпы ережелер</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1. "Бюджетпен есеп айырысулар мәртебесі туралы, сондай-ақ әлеуметтік төлемдер туралы жеке шоттынан үзінді көшірме"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туралы"Қазақстан Республикасы Қаржы министрінің 2015 жылғы 27 сәуірдегі № 284 бұйрығымен бекітілген "Бюджетпен есеп айырысулар мәртебесі туралы, сондай-ақ әлеуметтік төлемдер туралы жеке шоттынан үзінді көшірме"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 xml:space="preserve">өрсетілетін қызмет </w:t>
      </w:r>
      <w:hyperlink r:id="rId5" w:anchor="z2779" w:history="1">
        <w:r w:rsidRPr="00D055C6">
          <w:rPr>
            <w:rFonts w:ascii="Times New Roman" w:hAnsi="Times New Roman" w:cs="Times New Roman"/>
            <w:color w:val="0000FF"/>
            <w:sz w:val="28"/>
            <w:szCs w:val="28"/>
            <w:u w:val="single"/>
            <w:lang w:eastAsia="ru-RU"/>
          </w:rPr>
          <w:t>стандарты</w:t>
        </w:r>
      </w:hyperlink>
      <w:r w:rsidRPr="00D055C6">
        <w:rPr>
          <w:rFonts w:ascii="Times New Roman" w:hAnsi="Times New Roman" w:cs="Times New Roman"/>
          <w:sz w:val="28"/>
          <w:szCs w:val="28"/>
          <w:lang w:eastAsia="ru-RU"/>
        </w:rPr>
        <w:t xml:space="preserve"> (бұдан әрі – Стандарт) негізінде (Нормативтік құқықтық актілердің мемлекеттік тізілімінде № 11273 тіркелген) Қазақстан Республикасы Қаржы министрлігі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ірістер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 көрсетеді.</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Бюджетпен есеп айырысулар мәртебесі туралы, сондай-ақ әлеуметтік төлемдер туралы жеке шоттынан үзінді көшірме алу үшін өтініштерді қабылдауды және көрсетілетін мемлекеттік қызмет көрсету нәтижесін беру:</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1) көрсетілетін қызметті беруші) қызмет көрсету орталығы (одан әрі – ҚКО) немесе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ірістер органдары ақпараттық жүйелерінің "Салық төлеушілер кабинеті" веб-қосымшасы (одан әрі – Салық төлеушілер кабинеті) арқылы;</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2) "Азаматтарға арналған үкімет" Мемлекеттік корпорациясы" коммерциялық емес акционерлік қоғамы (бұдан ә</w:t>
      </w:r>
      <w:proofErr w:type="gramStart"/>
      <w:r w:rsidRPr="00D055C6">
        <w:rPr>
          <w:rFonts w:ascii="Times New Roman" w:hAnsi="Times New Roman" w:cs="Times New Roman"/>
          <w:sz w:val="28"/>
          <w:szCs w:val="28"/>
          <w:lang w:eastAsia="ru-RU"/>
        </w:rPr>
        <w:t>р</w:t>
      </w:r>
      <w:proofErr w:type="gramEnd"/>
      <w:r w:rsidRPr="00D055C6">
        <w:rPr>
          <w:rFonts w:ascii="Times New Roman" w:hAnsi="Times New Roman" w:cs="Times New Roman"/>
          <w:sz w:val="28"/>
          <w:szCs w:val="28"/>
          <w:lang w:eastAsia="ru-RU"/>
        </w:rPr>
        <w:t>і – Мемлекеттік корпорация) арқылы;</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3) "электрондық үкімет" веб-порталы: www.egov.kz (бұдан ә</w:t>
      </w:r>
      <w:proofErr w:type="gramStart"/>
      <w:r w:rsidRPr="00D055C6">
        <w:rPr>
          <w:rFonts w:ascii="Times New Roman" w:hAnsi="Times New Roman" w:cs="Times New Roman"/>
          <w:sz w:val="28"/>
          <w:szCs w:val="28"/>
          <w:lang w:eastAsia="ru-RU"/>
        </w:rPr>
        <w:t>р</w:t>
      </w:r>
      <w:proofErr w:type="gramEnd"/>
      <w:r w:rsidRPr="00D055C6">
        <w:rPr>
          <w:rFonts w:ascii="Times New Roman" w:hAnsi="Times New Roman" w:cs="Times New Roman"/>
          <w:sz w:val="28"/>
          <w:szCs w:val="28"/>
          <w:lang w:eastAsia="ru-RU"/>
        </w:rPr>
        <w:t>і – портал) арқылы жүзеге асырылады.</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2. Мемлекеттік қызмет көрсету нысаны: электрондық (толық автоматтандырылған) және (немесе) қағаз тү</w:t>
      </w:r>
      <w:proofErr w:type="gramStart"/>
      <w:r w:rsidRPr="00D055C6">
        <w:rPr>
          <w:rFonts w:ascii="Times New Roman" w:hAnsi="Times New Roman" w:cs="Times New Roman"/>
          <w:sz w:val="28"/>
          <w:szCs w:val="28"/>
          <w:lang w:eastAsia="ru-RU"/>
        </w:rPr>
        <w:t>р</w:t>
      </w:r>
      <w:proofErr w:type="gramEnd"/>
      <w:r w:rsidRPr="00D055C6">
        <w:rPr>
          <w:rFonts w:ascii="Times New Roman" w:hAnsi="Times New Roman" w:cs="Times New Roman"/>
          <w:sz w:val="28"/>
          <w:szCs w:val="28"/>
          <w:lang w:eastAsia="ru-RU"/>
        </w:rPr>
        <w:t>інде.</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3. Мемлекеттік қызметті көрсету нәтижесі бюджетпен есеп айырысулар мәртебесі туралы, сондай-ақ әлеуметтік төлемдер туралы жеке шоттынан үзінді көшірме беру.</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Мемлекеттік қызметті көрсету нәтижесін беру нысаны: электрондық және (немесе) қағаз тү</w:t>
      </w:r>
      <w:proofErr w:type="gramStart"/>
      <w:r w:rsidRPr="00D055C6">
        <w:rPr>
          <w:rFonts w:ascii="Times New Roman" w:hAnsi="Times New Roman" w:cs="Times New Roman"/>
          <w:sz w:val="28"/>
          <w:szCs w:val="28"/>
          <w:lang w:eastAsia="ru-RU"/>
        </w:rPr>
        <w:t>р</w:t>
      </w:r>
      <w:proofErr w:type="gramEnd"/>
      <w:r w:rsidRPr="00D055C6">
        <w:rPr>
          <w:rFonts w:ascii="Times New Roman" w:hAnsi="Times New Roman" w:cs="Times New Roman"/>
          <w:sz w:val="28"/>
          <w:szCs w:val="28"/>
          <w:lang w:eastAsia="ru-RU"/>
        </w:rPr>
        <w:t>інде.</w:t>
      </w:r>
    </w:p>
    <w:p w:rsidR="00401BDF" w:rsidRDefault="00401BDF" w:rsidP="00D055C6">
      <w:pPr>
        <w:pStyle w:val="a7"/>
        <w:ind w:firstLine="709"/>
        <w:jc w:val="center"/>
        <w:rPr>
          <w:rFonts w:ascii="Times New Roman" w:hAnsi="Times New Roman" w:cs="Times New Roman"/>
          <w:b/>
          <w:bCs/>
          <w:sz w:val="28"/>
          <w:szCs w:val="28"/>
          <w:lang w:eastAsia="ru-RU"/>
        </w:rPr>
      </w:pPr>
      <w:r w:rsidRPr="00D055C6">
        <w:rPr>
          <w:rFonts w:ascii="Times New Roman" w:hAnsi="Times New Roman" w:cs="Times New Roman"/>
          <w:b/>
          <w:bCs/>
          <w:sz w:val="28"/>
          <w:szCs w:val="28"/>
          <w:lang w:eastAsia="ru-RU"/>
        </w:rPr>
        <w:lastRenderedPageBreak/>
        <w:t>2. Мемлекеттік қызмет көрсету процесінде көрсетілетін қызметті берушінің (қызметкерлердің) құрылымдық бөлімшелерінің і</w:t>
      </w:r>
      <w:proofErr w:type="gramStart"/>
      <w:r w:rsidRPr="00D055C6">
        <w:rPr>
          <w:rFonts w:ascii="Times New Roman" w:hAnsi="Times New Roman" w:cs="Times New Roman"/>
          <w:b/>
          <w:bCs/>
          <w:sz w:val="28"/>
          <w:szCs w:val="28"/>
          <w:lang w:eastAsia="ru-RU"/>
        </w:rPr>
        <w:t>с-</w:t>
      </w:r>
      <w:proofErr w:type="gramEnd"/>
      <w:r w:rsidRPr="00D055C6">
        <w:rPr>
          <w:rFonts w:ascii="Times New Roman" w:hAnsi="Times New Roman" w:cs="Times New Roman"/>
          <w:b/>
          <w:bCs/>
          <w:sz w:val="28"/>
          <w:szCs w:val="28"/>
          <w:lang w:eastAsia="ru-RU"/>
        </w:rPr>
        <w:t>қимыл тәртібі</w:t>
      </w:r>
    </w:p>
    <w:p w:rsidR="00D055C6" w:rsidRPr="00D055C6" w:rsidRDefault="00D055C6" w:rsidP="00D055C6">
      <w:pPr>
        <w:pStyle w:val="a7"/>
        <w:ind w:firstLine="709"/>
        <w:jc w:val="center"/>
        <w:rPr>
          <w:rFonts w:ascii="Times New Roman" w:hAnsi="Times New Roman" w:cs="Times New Roman"/>
          <w:b/>
          <w:bCs/>
          <w:sz w:val="28"/>
          <w:szCs w:val="28"/>
          <w:lang w:eastAsia="ru-RU"/>
        </w:rPr>
      </w:pP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4. Мемлекеттік қызметті көрсету бойынша </w:t>
      </w:r>
      <w:proofErr w:type="gramStart"/>
      <w:r w:rsidRPr="00D055C6">
        <w:rPr>
          <w:rFonts w:ascii="Times New Roman" w:hAnsi="Times New Roman" w:cs="Times New Roman"/>
          <w:sz w:val="28"/>
          <w:szCs w:val="28"/>
          <w:lang w:eastAsia="ru-RU"/>
        </w:rPr>
        <w:t>р</w:t>
      </w:r>
      <w:proofErr w:type="gramEnd"/>
      <w:r w:rsidRPr="00D055C6">
        <w:rPr>
          <w:rFonts w:ascii="Times New Roman" w:hAnsi="Times New Roman" w:cs="Times New Roman"/>
          <w:sz w:val="28"/>
          <w:szCs w:val="28"/>
          <w:lang w:eastAsia="ru-RU"/>
        </w:rPr>
        <w:t xml:space="preserve">әсімдерді (іс-қимылдарды) бастау үшін көрсетілетін қызметті алушының салықтық өтінішті, сондай-ақ Стандарттың </w:t>
      </w:r>
      <w:hyperlink r:id="rId6" w:anchor="z2768" w:history="1">
        <w:r w:rsidRPr="00D055C6">
          <w:rPr>
            <w:rFonts w:ascii="Times New Roman" w:hAnsi="Times New Roman" w:cs="Times New Roman"/>
            <w:color w:val="0000FF"/>
            <w:sz w:val="28"/>
            <w:szCs w:val="28"/>
            <w:u w:val="single"/>
            <w:lang w:eastAsia="ru-RU"/>
          </w:rPr>
          <w:t>9-тармағында</w:t>
        </w:r>
      </w:hyperlink>
      <w:r w:rsidRPr="00D055C6">
        <w:rPr>
          <w:rFonts w:ascii="Times New Roman" w:hAnsi="Times New Roman" w:cs="Times New Roman"/>
          <w:sz w:val="28"/>
          <w:szCs w:val="28"/>
          <w:lang w:eastAsia="ru-RU"/>
        </w:rPr>
        <w:t xml:space="preserve"> көрсетілген құжаттарды ұсынуы негіздеме болып табылады.</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5. Мемлекеттік қызметті көрсету процесіндегі </w:t>
      </w:r>
      <w:proofErr w:type="gramStart"/>
      <w:r w:rsidRPr="00D055C6">
        <w:rPr>
          <w:rFonts w:ascii="Times New Roman" w:hAnsi="Times New Roman" w:cs="Times New Roman"/>
          <w:sz w:val="28"/>
          <w:szCs w:val="28"/>
          <w:lang w:eastAsia="ru-RU"/>
        </w:rPr>
        <w:t>р</w:t>
      </w:r>
      <w:proofErr w:type="gramEnd"/>
      <w:r w:rsidRPr="00D055C6">
        <w:rPr>
          <w:rFonts w:ascii="Times New Roman" w:hAnsi="Times New Roman" w:cs="Times New Roman"/>
          <w:sz w:val="28"/>
          <w:szCs w:val="28"/>
          <w:lang w:eastAsia="ru-RU"/>
        </w:rPr>
        <w:t xml:space="preserve">әсімдер (іс-қимылдар): </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1) құжаттарды қабылдау – 20 (жиырма) минут:</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көрсетілетін қызметті алушының қатысуымен құжаттарды қ</w:t>
      </w:r>
      <w:proofErr w:type="gramStart"/>
      <w:r w:rsidRPr="00D055C6">
        <w:rPr>
          <w:rFonts w:ascii="Times New Roman" w:hAnsi="Times New Roman" w:cs="Times New Roman"/>
          <w:sz w:val="28"/>
          <w:szCs w:val="28"/>
          <w:lang w:eastAsia="ru-RU"/>
        </w:rPr>
        <w:t>абылдау</w:t>
      </w:r>
      <w:proofErr w:type="gramEnd"/>
      <w:r w:rsidRPr="00D055C6">
        <w:rPr>
          <w:rFonts w:ascii="Times New Roman" w:hAnsi="Times New Roman" w:cs="Times New Roman"/>
          <w:sz w:val="28"/>
          <w:szCs w:val="28"/>
          <w:lang w:eastAsia="ru-RU"/>
        </w:rPr>
        <w:t>ға жауапты қызметкер:</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жеке басын куәландыратын құжатпен салықтық өтініште көрсетілген деректерді салыстырып тексереді (жеке тұ</w:t>
      </w:r>
      <w:proofErr w:type="gramStart"/>
      <w:r w:rsidRPr="00D055C6">
        <w:rPr>
          <w:rFonts w:ascii="Times New Roman" w:hAnsi="Times New Roman" w:cs="Times New Roman"/>
          <w:sz w:val="28"/>
          <w:szCs w:val="28"/>
          <w:lang w:eastAsia="ru-RU"/>
        </w:rPr>
        <w:t>лғаны</w:t>
      </w:r>
      <w:proofErr w:type="gramEnd"/>
      <w:r w:rsidRPr="00D055C6">
        <w:rPr>
          <w:rFonts w:ascii="Times New Roman" w:hAnsi="Times New Roman" w:cs="Times New Roman"/>
          <w:sz w:val="28"/>
          <w:szCs w:val="28"/>
          <w:lang w:eastAsia="ru-RU"/>
        </w:rPr>
        <w:t>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w:t>
      </w:r>
      <w:proofErr w:type="gramStart"/>
      <w:r w:rsidRPr="00D055C6">
        <w:rPr>
          <w:rFonts w:ascii="Times New Roman" w:hAnsi="Times New Roman" w:cs="Times New Roman"/>
          <w:sz w:val="28"/>
          <w:szCs w:val="28"/>
          <w:lang w:eastAsia="ru-RU"/>
        </w:rPr>
        <w:t>р</w:t>
      </w:r>
      <w:proofErr w:type="gramEnd"/>
      <w:r w:rsidRPr="00D055C6">
        <w:rPr>
          <w:rFonts w:ascii="Times New Roman" w:hAnsi="Times New Roman" w:cs="Times New Roman"/>
          <w:sz w:val="28"/>
          <w:szCs w:val="28"/>
          <w:lang w:eastAsia="ru-RU"/>
        </w:rPr>
        <w:t>інің болуын тексереді) – 2 (екі) минут;</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салық төлеушінің салықтық өтініштегі көрсетілген деректерін "Интеграцияланған салықтық ақпараттық жүйе" ақпараттық жүйесіндегі (бұдан ә</w:t>
      </w:r>
      <w:proofErr w:type="gramStart"/>
      <w:r w:rsidRPr="00D055C6">
        <w:rPr>
          <w:rFonts w:ascii="Times New Roman" w:hAnsi="Times New Roman" w:cs="Times New Roman"/>
          <w:sz w:val="28"/>
          <w:szCs w:val="28"/>
          <w:lang w:eastAsia="ru-RU"/>
        </w:rPr>
        <w:t>р</w:t>
      </w:r>
      <w:proofErr w:type="gramEnd"/>
      <w:r w:rsidRPr="00D055C6">
        <w:rPr>
          <w:rFonts w:ascii="Times New Roman" w:hAnsi="Times New Roman" w:cs="Times New Roman"/>
          <w:sz w:val="28"/>
          <w:szCs w:val="28"/>
          <w:lang w:eastAsia="ru-RU"/>
        </w:rPr>
        <w:t xml:space="preserve">і – ИСАЖ АЖ) тіркеу деректеріндегі бар мәліметтермен салыстырып тексереді – 5 (бес) минут; </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салықтық өтіні</w:t>
      </w:r>
      <w:proofErr w:type="gramStart"/>
      <w:r w:rsidRPr="00D055C6">
        <w:rPr>
          <w:rFonts w:ascii="Times New Roman" w:hAnsi="Times New Roman" w:cs="Times New Roman"/>
          <w:sz w:val="28"/>
          <w:szCs w:val="28"/>
          <w:lang w:eastAsia="ru-RU"/>
        </w:rPr>
        <w:t>шт</w:t>
      </w:r>
      <w:proofErr w:type="gramEnd"/>
      <w:r w:rsidRPr="00D055C6">
        <w:rPr>
          <w:rFonts w:ascii="Times New Roman" w:hAnsi="Times New Roman" w:cs="Times New Roman"/>
          <w:sz w:val="28"/>
          <w:szCs w:val="28"/>
          <w:lang w:eastAsia="ru-RU"/>
        </w:rPr>
        <w:t>і ОБДШ АЖ-де тіркейді – 5 (бес) минут;</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салықтық өтіні</w:t>
      </w:r>
      <w:proofErr w:type="gramStart"/>
      <w:r w:rsidRPr="00D055C6">
        <w:rPr>
          <w:rFonts w:ascii="Times New Roman" w:hAnsi="Times New Roman" w:cs="Times New Roman"/>
          <w:sz w:val="28"/>
          <w:szCs w:val="28"/>
          <w:lang w:eastAsia="ru-RU"/>
        </w:rPr>
        <w:t>шт</w:t>
      </w:r>
      <w:proofErr w:type="gramEnd"/>
      <w:r w:rsidRPr="00D055C6">
        <w:rPr>
          <w:rFonts w:ascii="Times New Roman" w:hAnsi="Times New Roman" w:cs="Times New Roman"/>
          <w:sz w:val="28"/>
          <w:szCs w:val="28"/>
          <w:lang w:eastAsia="ru-RU"/>
        </w:rPr>
        <w:t>ің екінші данасында ОБДШ АЖ-де берілген құжаттың кіріс нөмірі, өзінің тегі, аты-жөні көрсетіледі және оған қолын қояды – 3 (үш) минут;</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2) құжатты өңдеуге жауапты бюджетпен есеп айырысу жағдайы туралы, сондай-ақ әлеуметтік төлемдер бойынша дербес шоттан көшірмені өңдейді (бұдан ә</w:t>
      </w:r>
      <w:proofErr w:type="gramStart"/>
      <w:r w:rsidRPr="00D055C6">
        <w:rPr>
          <w:rFonts w:ascii="Times New Roman" w:hAnsi="Times New Roman" w:cs="Times New Roman"/>
          <w:sz w:val="28"/>
          <w:szCs w:val="28"/>
          <w:lang w:eastAsia="ru-RU"/>
        </w:rPr>
        <w:t>р</w:t>
      </w:r>
      <w:proofErr w:type="gramEnd"/>
      <w:r w:rsidRPr="00D055C6">
        <w:rPr>
          <w:rFonts w:ascii="Times New Roman" w:hAnsi="Times New Roman" w:cs="Times New Roman"/>
          <w:sz w:val="28"/>
          <w:szCs w:val="28"/>
          <w:lang w:eastAsia="ru-RU"/>
        </w:rPr>
        <w:t xml:space="preserve">і – көшірме) – 1 (бір) жұмыс күні ішінде; </w:t>
      </w:r>
    </w:p>
    <w:p w:rsidR="00401BDF"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3) құжаттарды беруге жауапты қызметкер, көрсетілетін қызметті алушы жеке басын куәландыратын құжатпен жүгінген кезде шығыс құжаттарын, осы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 xml:space="preserve">өрсетілетін қызмет регламентінің </w:t>
      </w:r>
      <w:hyperlink r:id="rId7" w:anchor="z2084" w:history="1">
        <w:r w:rsidRPr="00D055C6">
          <w:rPr>
            <w:rFonts w:ascii="Times New Roman" w:hAnsi="Times New Roman" w:cs="Times New Roman"/>
            <w:color w:val="0000FF"/>
            <w:sz w:val="28"/>
            <w:szCs w:val="28"/>
            <w:u w:val="single"/>
            <w:lang w:eastAsia="ru-RU"/>
          </w:rPr>
          <w:t>2-қосымшасына</w:t>
        </w:r>
      </w:hyperlink>
      <w:r w:rsidRPr="00D055C6">
        <w:rPr>
          <w:rFonts w:ascii="Times New Roman" w:hAnsi="Times New Roman" w:cs="Times New Roman"/>
          <w:sz w:val="28"/>
          <w:szCs w:val="28"/>
          <w:lang w:eastAsia="ru-RU"/>
        </w:rPr>
        <w:t xml:space="preserve"> сәйкес шығыс құжаттарын беру журналына (бұдан әрі – Журнал) тіркейді және оларды Журналға қол қойғызып қолма-қол береді – 10 (он) минут.</w:t>
      </w:r>
    </w:p>
    <w:p w:rsidR="00D055C6" w:rsidRDefault="00D055C6" w:rsidP="00D055C6">
      <w:pPr>
        <w:pStyle w:val="a7"/>
        <w:ind w:firstLine="709"/>
        <w:jc w:val="both"/>
        <w:rPr>
          <w:rFonts w:ascii="Times New Roman" w:hAnsi="Times New Roman" w:cs="Times New Roman"/>
          <w:sz w:val="28"/>
          <w:szCs w:val="28"/>
          <w:lang w:eastAsia="ru-RU"/>
        </w:rPr>
      </w:pPr>
    </w:p>
    <w:p w:rsidR="00D055C6" w:rsidRPr="00D055C6" w:rsidRDefault="00D055C6" w:rsidP="00D055C6">
      <w:pPr>
        <w:pStyle w:val="a7"/>
        <w:ind w:firstLine="709"/>
        <w:jc w:val="both"/>
        <w:rPr>
          <w:rFonts w:ascii="Times New Roman" w:hAnsi="Times New Roman" w:cs="Times New Roman"/>
          <w:sz w:val="28"/>
          <w:szCs w:val="28"/>
          <w:lang w:eastAsia="ru-RU"/>
        </w:rPr>
      </w:pPr>
    </w:p>
    <w:p w:rsidR="00401BDF" w:rsidRDefault="00401BDF" w:rsidP="00D055C6">
      <w:pPr>
        <w:pStyle w:val="a7"/>
        <w:ind w:firstLine="709"/>
        <w:jc w:val="center"/>
        <w:rPr>
          <w:rFonts w:ascii="Times New Roman" w:hAnsi="Times New Roman" w:cs="Times New Roman"/>
          <w:b/>
          <w:bCs/>
          <w:sz w:val="28"/>
          <w:szCs w:val="28"/>
          <w:lang w:eastAsia="ru-RU"/>
        </w:rPr>
      </w:pPr>
      <w:r w:rsidRPr="00D055C6">
        <w:rPr>
          <w:rFonts w:ascii="Times New Roman" w:hAnsi="Times New Roman" w:cs="Times New Roman"/>
          <w:b/>
          <w:bCs/>
          <w:sz w:val="28"/>
          <w:szCs w:val="28"/>
          <w:lang w:eastAsia="ru-RU"/>
        </w:rPr>
        <w:t>3. Мемлекеттік қызмет көрсету үдерісінде көрсетілетін қызметті берушінің құрылымдық бөлімшелерінің (қызметкерлерінің) өзара і</w:t>
      </w:r>
      <w:proofErr w:type="gramStart"/>
      <w:r w:rsidRPr="00D055C6">
        <w:rPr>
          <w:rFonts w:ascii="Times New Roman" w:hAnsi="Times New Roman" w:cs="Times New Roman"/>
          <w:b/>
          <w:bCs/>
          <w:sz w:val="28"/>
          <w:szCs w:val="28"/>
          <w:lang w:eastAsia="ru-RU"/>
        </w:rPr>
        <w:t>с-</w:t>
      </w:r>
      <w:proofErr w:type="gramEnd"/>
      <w:r w:rsidRPr="00D055C6">
        <w:rPr>
          <w:rFonts w:ascii="Times New Roman" w:hAnsi="Times New Roman" w:cs="Times New Roman"/>
          <w:b/>
          <w:bCs/>
          <w:sz w:val="28"/>
          <w:szCs w:val="28"/>
          <w:lang w:eastAsia="ru-RU"/>
        </w:rPr>
        <w:t>қимыл тәртібі</w:t>
      </w:r>
    </w:p>
    <w:p w:rsidR="00D055C6" w:rsidRPr="00D055C6" w:rsidRDefault="00D055C6" w:rsidP="00D055C6">
      <w:pPr>
        <w:pStyle w:val="a7"/>
        <w:ind w:firstLine="709"/>
        <w:jc w:val="center"/>
        <w:rPr>
          <w:rFonts w:ascii="Times New Roman" w:hAnsi="Times New Roman" w:cs="Times New Roman"/>
          <w:b/>
          <w:bCs/>
          <w:sz w:val="28"/>
          <w:szCs w:val="28"/>
          <w:lang w:eastAsia="ru-RU"/>
        </w:rPr>
      </w:pP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6. Мемлекеттік қызмет көрсету процесінде көрсетілетін қызметті берушінің ҚКО қызметкерлері қатысады.</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lastRenderedPageBreak/>
        <w:t>7. Құжаттарды қабылдауға жауапты қызметкер көрсетілетін қызметті алушы ұсынған өтіні</w:t>
      </w:r>
      <w:proofErr w:type="gramStart"/>
      <w:r w:rsidRPr="00D055C6">
        <w:rPr>
          <w:rFonts w:ascii="Times New Roman" w:hAnsi="Times New Roman" w:cs="Times New Roman"/>
          <w:sz w:val="28"/>
          <w:szCs w:val="28"/>
          <w:lang w:eastAsia="ru-RU"/>
        </w:rPr>
        <w:t>шт</w:t>
      </w:r>
      <w:proofErr w:type="gramEnd"/>
      <w:r w:rsidRPr="00D055C6">
        <w:rPr>
          <w:rFonts w:ascii="Times New Roman" w:hAnsi="Times New Roman" w:cs="Times New Roman"/>
          <w:sz w:val="28"/>
          <w:szCs w:val="28"/>
          <w:lang w:eastAsia="ru-RU"/>
        </w:rPr>
        <w:t xml:space="preserve">і қабылдайды, тексереді, тіркейді. </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8. Құжаттарды қабылдауға жауапты қызметкер құжаттарды өңдеуге жауапты қызметкерге өтіні</w:t>
      </w:r>
      <w:proofErr w:type="gramStart"/>
      <w:r w:rsidRPr="00D055C6">
        <w:rPr>
          <w:rFonts w:ascii="Times New Roman" w:hAnsi="Times New Roman" w:cs="Times New Roman"/>
          <w:sz w:val="28"/>
          <w:szCs w:val="28"/>
          <w:lang w:eastAsia="ru-RU"/>
        </w:rPr>
        <w:t>шт</w:t>
      </w:r>
      <w:proofErr w:type="gramEnd"/>
      <w:r w:rsidRPr="00D055C6">
        <w:rPr>
          <w:rFonts w:ascii="Times New Roman" w:hAnsi="Times New Roman" w:cs="Times New Roman"/>
          <w:sz w:val="28"/>
          <w:szCs w:val="28"/>
          <w:lang w:eastAsia="ru-RU"/>
        </w:rPr>
        <w:t>і береді.</w:t>
      </w:r>
    </w:p>
    <w:p w:rsidR="00401BDF"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9. Құжаттарды беруге жауапты қызметкер көрсетілетін қызметті алушы жеке басын куәландыратын құжатпен жүгінген кезде шығыс құжаттарын Журналда тіркейді және оларды Журналға қол қойғызып қолм</w:t>
      </w:r>
      <w:proofErr w:type="gramStart"/>
      <w:r w:rsidRPr="00D055C6">
        <w:rPr>
          <w:rFonts w:ascii="Times New Roman" w:hAnsi="Times New Roman" w:cs="Times New Roman"/>
          <w:sz w:val="28"/>
          <w:szCs w:val="28"/>
          <w:lang w:eastAsia="ru-RU"/>
        </w:rPr>
        <w:t>а-</w:t>
      </w:r>
      <w:proofErr w:type="gramEnd"/>
      <w:r w:rsidRPr="00D055C6">
        <w:rPr>
          <w:rFonts w:ascii="Times New Roman" w:hAnsi="Times New Roman" w:cs="Times New Roman"/>
          <w:sz w:val="28"/>
          <w:szCs w:val="28"/>
          <w:lang w:eastAsia="ru-RU"/>
        </w:rPr>
        <w:t>қол береді.</w:t>
      </w:r>
    </w:p>
    <w:p w:rsidR="00D055C6" w:rsidRDefault="00D055C6" w:rsidP="00D055C6">
      <w:pPr>
        <w:pStyle w:val="a7"/>
        <w:ind w:firstLine="709"/>
        <w:jc w:val="both"/>
        <w:rPr>
          <w:rFonts w:ascii="Times New Roman" w:hAnsi="Times New Roman" w:cs="Times New Roman"/>
          <w:sz w:val="28"/>
          <w:szCs w:val="28"/>
          <w:lang w:eastAsia="ru-RU"/>
        </w:rPr>
      </w:pPr>
    </w:p>
    <w:p w:rsidR="00D055C6" w:rsidRPr="00D055C6" w:rsidRDefault="00D055C6" w:rsidP="00D055C6">
      <w:pPr>
        <w:pStyle w:val="a7"/>
        <w:ind w:firstLine="709"/>
        <w:jc w:val="both"/>
        <w:rPr>
          <w:rFonts w:ascii="Times New Roman" w:hAnsi="Times New Roman" w:cs="Times New Roman"/>
          <w:sz w:val="28"/>
          <w:szCs w:val="28"/>
          <w:lang w:eastAsia="ru-RU"/>
        </w:rPr>
      </w:pPr>
    </w:p>
    <w:p w:rsidR="00401BDF" w:rsidRDefault="00401BDF" w:rsidP="00D055C6">
      <w:pPr>
        <w:pStyle w:val="a7"/>
        <w:ind w:firstLine="709"/>
        <w:jc w:val="center"/>
        <w:rPr>
          <w:rFonts w:ascii="Times New Roman" w:hAnsi="Times New Roman" w:cs="Times New Roman"/>
          <w:b/>
          <w:bCs/>
          <w:sz w:val="28"/>
          <w:szCs w:val="28"/>
          <w:lang w:eastAsia="ru-RU"/>
        </w:rPr>
      </w:pPr>
      <w:r w:rsidRPr="00D055C6">
        <w:rPr>
          <w:rFonts w:ascii="Times New Roman" w:hAnsi="Times New Roman" w:cs="Times New Roman"/>
          <w:b/>
          <w:bCs/>
          <w:sz w:val="28"/>
          <w:szCs w:val="28"/>
          <w:lang w:eastAsia="ru-RU"/>
        </w:rPr>
        <w:t>4. Мемлекеттік қызметті көрсету процесінде Мемлекеттік корпорациямен және (немесе) өзге көрсетілетін қызметті берушілермен өзара і</w:t>
      </w:r>
      <w:proofErr w:type="gramStart"/>
      <w:r w:rsidRPr="00D055C6">
        <w:rPr>
          <w:rFonts w:ascii="Times New Roman" w:hAnsi="Times New Roman" w:cs="Times New Roman"/>
          <w:b/>
          <w:bCs/>
          <w:sz w:val="28"/>
          <w:szCs w:val="28"/>
          <w:lang w:eastAsia="ru-RU"/>
        </w:rPr>
        <w:t>с-</w:t>
      </w:r>
      <w:proofErr w:type="gramEnd"/>
      <w:r w:rsidRPr="00D055C6">
        <w:rPr>
          <w:rFonts w:ascii="Times New Roman" w:hAnsi="Times New Roman" w:cs="Times New Roman"/>
          <w:b/>
          <w:bCs/>
          <w:sz w:val="28"/>
          <w:szCs w:val="28"/>
          <w:lang w:eastAsia="ru-RU"/>
        </w:rPr>
        <w:t>қимыл тәртібі, сондай-ақ ақпараттық жүйелерді пайдалану тәртібі</w:t>
      </w:r>
    </w:p>
    <w:p w:rsidR="00D055C6" w:rsidRPr="00D055C6" w:rsidRDefault="00D055C6" w:rsidP="00D055C6">
      <w:pPr>
        <w:pStyle w:val="a7"/>
        <w:ind w:firstLine="709"/>
        <w:jc w:val="center"/>
        <w:rPr>
          <w:rFonts w:ascii="Times New Roman" w:hAnsi="Times New Roman" w:cs="Times New Roman"/>
          <w:b/>
          <w:bCs/>
          <w:sz w:val="28"/>
          <w:szCs w:val="28"/>
          <w:lang w:eastAsia="ru-RU"/>
        </w:rPr>
      </w:pP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10. Мемлекеттік қызметті көрсету бойынша көрсетілетін қызметті алушы құжаттарды қағаз жеткізгіште келу тәртібімен Мемлекеттік корпорацияға табыс ету кезінде көрсетілетін қызметті берушінің </w:t>
      </w:r>
      <w:proofErr w:type="gramStart"/>
      <w:r w:rsidRPr="00D055C6">
        <w:rPr>
          <w:rFonts w:ascii="Times New Roman" w:hAnsi="Times New Roman" w:cs="Times New Roman"/>
          <w:sz w:val="28"/>
          <w:szCs w:val="28"/>
          <w:lang w:eastAsia="ru-RU"/>
        </w:rPr>
        <w:t>р</w:t>
      </w:r>
      <w:proofErr w:type="gramEnd"/>
      <w:r w:rsidRPr="00D055C6">
        <w:rPr>
          <w:rFonts w:ascii="Times New Roman" w:hAnsi="Times New Roman" w:cs="Times New Roman"/>
          <w:sz w:val="28"/>
          <w:szCs w:val="28"/>
          <w:lang w:eastAsia="ru-RU"/>
        </w:rPr>
        <w:t xml:space="preserve">әсімдері (іс-қимылдары): </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1) Мемлекеттік корпорациясы қыметкері көрсетілетін қызметті алушы ұсынған құжаттарды қабылдайды, тексереді, тіркейді және оларды қабылдау туралы қолхат береді – 15 (он бес) минут;</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Мемлекеттік корпорация қызметкері ақпараттық жүйе арқылы, электрондық цифрлық қолымен (бұдан ә</w:t>
      </w:r>
      <w:proofErr w:type="gramStart"/>
      <w:r w:rsidRPr="00D055C6">
        <w:rPr>
          <w:rFonts w:ascii="Times New Roman" w:hAnsi="Times New Roman" w:cs="Times New Roman"/>
          <w:sz w:val="28"/>
          <w:szCs w:val="28"/>
          <w:lang w:eastAsia="ru-RU"/>
        </w:rPr>
        <w:t>р</w:t>
      </w:r>
      <w:proofErr w:type="gramEnd"/>
      <w:r w:rsidRPr="00D055C6">
        <w:rPr>
          <w:rFonts w:ascii="Times New Roman" w:hAnsi="Times New Roman" w:cs="Times New Roman"/>
          <w:sz w:val="28"/>
          <w:szCs w:val="28"/>
          <w:lang w:eastAsia="ru-RU"/>
        </w:rPr>
        <w:t xml:space="preserve">і – ЭЦҚ) куәландырылған, электронды көшірме нысанында көрсетілетін қызметті берушіге құжаттарды береді; </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2) көрсетілетін қызметті беруші келі</w:t>
      </w:r>
      <w:proofErr w:type="gramStart"/>
      <w:r w:rsidRPr="00D055C6">
        <w:rPr>
          <w:rFonts w:ascii="Times New Roman" w:hAnsi="Times New Roman" w:cs="Times New Roman"/>
          <w:sz w:val="28"/>
          <w:szCs w:val="28"/>
          <w:lang w:eastAsia="ru-RU"/>
        </w:rPr>
        <w:t>п</w:t>
      </w:r>
      <w:proofErr w:type="gramEnd"/>
      <w:r w:rsidRPr="00D055C6">
        <w:rPr>
          <w:rFonts w:ascii="Times New Roman" w:hAnsi="Times New Roman" w:cs="Times New Roman"/>
          <w:sz w:val="28"/>
          <w:szCs w:val="28"/>
          <w:lang w:eastAsia="ru-RU"/>
        </w:rPr>
        <w:t xml:space="preserve"> түскен құжаттарды өңдейді және ақпараттық жүйе арқылы, ЭЦҚ куәландырылған, электронды нысандағы шығыс құжаттарды Мемлекеттік корпорацияға жолдайды;</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3) көрсетілетін қызметті беруші жүгінген кезде Мемлекетті</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 xml:space="preserve"> корпорация қызметкері қолхатпен шығыс құжаттарын береді – 15 (он бес) минут.</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11. Көрсетілетін қызметті берушінің және көрсетілетін қызметті алушының портал арқылы мемлекеттік қызмет көрсету кезінде жүгіну және рәсімдердің (іс-әрекеттердің) реттілік тәртібі көрсетілетін функционалдық өзара іс-қимылдарының диаграммасы, осы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 xml:space="preserve">өрсетілетін қызмет регламентіне </w:t>
      </w:r>
      <w:hyperlink r:id="rId8" w:anchor="z2084" w:history="1">
        <w:r w:rsidRPr="00D055C6">
          <w:rPr>
            <w:rFonts w:ascii="Times New Roman" w:hAnsi="Times New Roman" w:cs="Times New Roman"/>
            <w:color w:val="0000FF"/>
            <w:sz w:val="28"/>
            <w:szCs w:val="28"/>
            <w:u w:val="single"/>
            <w:lang w:eastAsia="ru-RU"/>
          </w:rPr>
          <w:t>2-қосымшада</w:t>
        </w:r>
      </w:hyperlink>
      <w:r w:rsidRPr="00D055C6">
        <w:rPr>
          <w:rFonts w:ascii="Times New Roman" w:hAnsi="Times New Roman" w:cs="Times New Roman"/>
          <w:sz w:val="28"/>
          <w:szCs w:val="28"/>
          <w:lang w:eastAsia="ru-RU"/>
        </w:rPr>
        <w:t xml:space="preserve"> келті</w:t>
      </w:r>
      <w:proofErr w:type="gramStart"/>
      <w:r w:rsidRPr="00D055C6">
        <w:rPr>
          <w:rFonts w:ascii="Times New Roman" w:hAnsi="Times New Roman" w:cs="Times New Roman"/>
          <w:sz w:val="28"/>
          <w:szCs w:val="28"/>
          <w:lang w:eastAsia="ru-RU"/>
        </w:rPr>
        <w:t>р</w:t>
      </w:r>
      <w:proofErr w:type="gramEnd"/>
      <w:r w:rsidRPr="00D055C6">
        <w:rPr>
          <w:rFonts w:ascii="Times New Roman" w:hAnsi="Times New Roman" w:cs="Times New Roman"/>
          <w:sz w:val="28"/>
          <w:szCs w:val="28"/>
          <w:lang w:eastAsia="ru-RU"/>
        </w:rPr>
        <w:t>ілген:</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1) көрсетілетін қызметті алушы электронды</w:t>
      </w:r>
      <w:proofErr w:type="gramStart"/>
      <w:r w:rsidRPr="00D055C6">
        <w:rPr>
          <w:rFonts w:ascii="Times New Roman" w:hAnsi="Times New Roman" w:cs="Times New Roman"/>
          <w:sz w:val="28"/>
          <w:szCs w:val="28"/>
          <w:lang w:eastAsia="ru-RU"/>
        </w:rPr>
        <w:t>қ-</w:t>
      </w:r>
      <w:proofErr w:type="gramEnd"/>
      <w:r w:rsidRPr="00D055C6">
        <w:rPr>
          <w:rFonts w:ascii="Times New Roman" w:hAnsi="Times New Roman" w:cs="Times New Roman"/>
          <w:sz w:val="28"/>
          <w:szCs w:val="28"/>
          <w:lang w:eastAsia="ru-RU"/>
        </w:rPr>
        <w:t>цифрлі қолтаңбасының (бұдан әрі – ЭЦҚ) тіркеу куәлігі арқылы порталда тіркеледі, ол көрсетілетін қызмет алушының компьютерінің интернет-браузерінде сақталады, бұл ретте жүйе жеке тұлғалар мемлекеттік деректер базасынан/заңды тұлғалар мемлекеттік деректер базасынан (бұдан ә</w:t>
      </w:r>
      <w:proofErr w:type="gramStart"/>
      <w:r w:rsidRPr="00D055C6">
        <w:rPr>
          <w:rFonts w:ascii="Times New Roman" w:hAnsi="Times New Roman" w:cs="Times New Roman"/>
          <w:sz w:val="28"/>
          <w:szCs w:val="28"/>
          <w:lang w:eastAsia="ru-RU"/>
        </w:rPr>
        <w:t>р</w:t>
      </w:r>
      <w:proofErr w:type="gramEnd"/>
      <w:r w:rsidRPr="00D055C6">
        <w:rPr>
          <w:rFonts w:ascii="Times New Roman" w:hAnsi="Times New Roman" w:cs="Times New Roman"/>
          <w:sz w:val="28"/>
          <w:szCs w:val="28"/>
          <w:lang w:eastAsia="ru-RU"/>
        </w:rPr>
        <w:t>і – ЖК МДҚ/ЗТ МДҚ) көрсетілетін қызметті алушы туралы мәліметтер автоматты түрде алады және сақтайды (порталда тіркелмеген көрсетілетін қызметті алушылар үшін жүзеге асырылады);</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lastRenderedPageBreak/>
        <w:t xml:space="preserve">2) 1-үдеріс – көрсетілетін қызметті алушының жеке сәйкестендіру нөмірін/бизнес сәйкестендіру нөмірін (бұдан әрі – ЖСН/БСН), паролді (авторландыру процесі) енгізу не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өрсетілетін қызметті алу үшін порталда ЭЦҚ тіркеу куәлігінің көмегімен авторландыру үдерісі;</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3) 1-шарт – логин (ЖСН/БСН) және пароль арқылы тіркелген көрсетілетін қызметті алушы туралы деректердің тү</w:t>
      </w:r>
      <w:proofErr w:type="gramStart"/>
      <w:r w:rsidRPr="00D055C6">
        <w:rPr>
          <w:rFonts w:ascii="Times New Roman" w:hAnsi="Times New Roman" w:cs="Times New Roman"/>
          <w:sz w:val="28"/>
          <w:szCs w:val="28"/>
          <w:lang w:eastAsia="ru-RU"/>
        </w:rPr>
        <w:t>пн</w:t>
      </w:r>
      <w:proofErr w:type="gramEnd"/>
      <w:r w:rsidRPr="00D055C6">
        <w:rPr>
          <w:rFonts w:ascii="Times New Roman" w:hAnsi="Times New Roman" w:cs="Times New Roman"/>
          <w:sz w:val="28"/>
          <w:szCs w:val="28"/>
          <w:lang w:eastAsia="ru-RU"/>
        </w:rPr>
        <w:t xml:space="preserve">ұсқалығын, сондай-ақ көрсетілетін қызмет алушы туралы мәліметтерді порталда тексеру; </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4) 2-үдеріс – көрсетілетін қызметті алушының деректерінде бұзушылықтар болуына байланысты авторландырудан бас тарту туралы хабарламаны порталда қалыптастыру; </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5) 3-үдеріс – көрсетілетін қызметті алушының осы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өрсетілетін қызмет регламентінде көрсетілген мемлекеттік қызметті таңдап алуы, мемлекеттік қызметті көрсету үшін сұрау салудың нысанын экранға шығару және көрсетілетін қызметті алушының оның құрылымы мен форматты талаптарын есепке ала отырып нысандарды (деректерді енгізу) толтыру, сондай-ақ көрсетілетін қызметті алушының деректері туралы электрондық үкімет шлюзі (бұдан ә</w:t>
      </w:r>
      <w:proofErr w:type="gramStart"/>
      <w:r w:rsidRPr="00D055C6">
        <w:rPr>
          <w:rFonts w:ascii="Times New Roman" w:hAnsi="Times New Roman" w:cs="Times New Roman"/>
          <w:sz w:val="28"/>
          <w:szCs w:val="28"/>
          <w:lang w:eastAsia="ru-RU"/>
        </w:rPr>
        <w:t>р</w:t>
      </w:r>
      <w:proofErr w:type="gramEnd"/>
      <w:r w:rsidRPr="00D055C6">
        <w:rPr>
          <w:rFonts w:ascii="Times New Roman" w:hAnsi="Times New Roman" w:cs="Times New Roman"/>
          <w:sz w:val="28"/>
          <w:szCs w:val="28"/>
          <w:lang w:eastAsia="ru-RU"/>
        </w:rPr>
        <w:t>і – ЭҮШ) арқылы ЖТ МДБ/ЗТ МДБ автоматты сұрау салулар жіберу;</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6) 2-шарт – көрсетілетін қызметті алушының ЖТ МДҚ/ЗТ МДҚ-ғы деректерін тексеру; </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7) 4-үдеріс – көрсетілетін қызметті алушының ЖТ МДҚ/ЗТ МДҚ-да деректері расталмағандығына байланысты сұрау салған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 xml:space="preserve">өрсетілетін қызметтен бас тарту туралы хабарламаны қалыптастыру; </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8) 5-үдеріс – көрсетілетін қызметті алушының сұрау салуды куәландыруы, қол қоюы үшін ЭЦҚ тіркеу куәлігін таңдауы;</w:t>
      </w:r>
    </w:p>
    <w:p w:rsidR="00401BDF" w:rsidRPr="00D055C6" w:rsidRDefault="00401BDF" w:rsidP="00D055C6">
      <w:pPr>
        <w:pStyle w:val="a7"/>
        <w:ind w:firstLine="709"/>
        <w:jc w:val="both"/>
        <w:rPr>
          <w:rFonts w:ascii="Times New Roman" w:hAnsi="Times New Roman" w:cs="Times New Roman"/>
          <w:sz w:val="28"/>
          <w:szCs w:val="28"/>
          <w:lang w:eastAsia="ru-RU"/>
        </w:rPr>
      </w:pPr>
      <w:proofErr w:type="gramStart"/>
      <w:r w:rsidRPr="00D055C6">
        <w:rPr>
          <w:rFonts w:ascii="Times New Roman" w:hAnsi="Times New Roman" w:cs="Times New Roman"/>
          <w:sz w:val="28"/>
          <w:szCs w:val="28"/>
          <w:lang w:eastAsia="ru-RU"/>
        </w:rPr>
        <w:t>9) 3-шарт - ЭЦҚ тіркеу куәлігінің әрекет ету мерзімін және тізімде қайтарып алынған (күші жойылған) тіркеу куәліктерінің болмауын, сондай-ақ (сұрау салуда көрсетілген ЖСН/БСН және ЭЦҚ тіркеу куәлігінде көрсетілген ЖСН/БСН арасындағы) сәйкестенд</w:t>
      </w:r>
      <w:proofErr w:type="gramEnd"/>
      <w:r w:rsidRPr="00D055C6">
        <w:rPr>
          <w:rFonts w:ascii="Times New Roman" w:hAnsi="Times New Roman" w:cs="Times New Roman"/>
          <w:sz w:val="28"/>
          <w:szCs w:val="28"/>
          <w:lang w:eastAsia="ru-RU"/>
        </w:rPr>
        <w:t>іру деректеріне сәйкес келуін порталда тексеру;</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10) 6-үдеріс –көрсетілетін қызметті алушының ЭЦҚ түпнұсқалығы расталмағандығына байланысты сұратып отырған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өрсетілетін қызметтен бас тарту туралы хабарламаны қалыптастыру;</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11) 7-үдеріс – көрсетілетін қызметті алушының ЭЦҚ арқылы мемлекеттік қызметті көрсетуге арналған сұрау салуды куәландыру және электрондық құжатты (сұрау салуды) ЭҮ</w:t>
      </w:r>
      <w:proofErr w:type="gramStart"/>
      <w:r w:rsidRPr="00D055C6">
        <w:rPr>
          <w:rFonts w:ascii="Times New Roman" w:hAnsi="Times New Roman" w:cs="Times New Roman"/>
          <w:sz w:val="28"/>
          <w:szCs w:val="28"/>
          <w:lang w:eastAsia="ru-RU"/>
        </w:rPr>
        <w:t>Ш</w:t>
      </w:r>
      <w:proofErr w:type="gramEnd"/>
      <w:r w:rsidRPr="00D055C6">
        <w:rPr>
          <w:rFonts w:ascii="Times New Roman" w:hAnsi="Times New Roman" w:cs="Times New Roman"/>
          <w:sz w:val="28"/>
          <w:szCs w:val="28"/>
          <w:lang w:eastAsia="ru-RU"/>
        </w:rPr>
        <w:t xml:space="preserve"> арқылы көрсетілетін қызметті берушінің өңдеуі үшін ОБДШ АЖ-ге жіберу;</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12) 8-үдеріс – ОБДШ АЖ-де электрондық құжатты тіркеу; </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13) 4-шарт - көрсетілетін қызметті берушінің сұрау салуын тексеру (өңдеу);</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14) 9-үдеріс – көрсетілетін қызметті алушының ОБДШ АЖ-де қалыптастырылған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өрсетілетін қызмет нәтижесін алуы. Электрондық құжат көрсетілетін қызметті берушінің уәкілетті тұлғасының ЭЦ</w:t>
      </w:r>
      <w:proofErr w:type="gramStart"/>
      <w:r w:rsidRPr="00D055C6">
        <w:rPr>
          <w:rFonts w:ascii="Times New Roman" w:hAnsi="Times New Roman" w:cs="Times New Roman"/>
          <w:sz w:val="28"/>
          <w:szCs w:val="28"/>
          <w:lang w:eastAsia="ru-RU"/>
        </w:rPr>
        <w:t>Қ-</w:t>
      </w:r>
      <w:proofErr w:type="gramEnd"/>
      <w:r w:rsidRPr="00D055C6">
        <w:rPr>
          <w:rFonts w:ascii="Times New Roman" w:hAnsi="Times New Roman" w:cs="Times New Roman"/>
          <w:sz w:val="28"/>
          <w:szCs w:val="28"/>
          <w:lang w:eastAsia="ru-RU"/>
        </w:rPr>
        <w:t>сын пайдаланумен қалыптастырылады.</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lastRenderedPageBreak/>
        <w:t xml:space="preserve">12. Көрсетілетін қызметті берушінің және көрсетілетін қызметті алушының СТК арқылы мемлекеттік қызмет көрсету кезінде жүгіну және рәсімдердің (іс-әрекеттердің) реттілік тәртібі көрсетілетін функционалдық өзара іс-қимылдарының диаграммасы, осы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 xml:space="preserve">өрсетілетін қызмет регламентіне </w:t>
      </w:r>
      <w:hyperlink r:id="rId9" w:anchor="z2083" w:history="1">
        <w:r w:rsidRPr="00D055C6">
          <w:rPr>
            <w:rFonts w:ascii="Times New Roman" w:hAnsi="Times New Roman" w:cs="Times New Roman"/>
            <w:color w:val="0000FF"/>
            <w:sz w:val="28"/>
            <w:szCs w:val="28"/>
            <w:u w:val="single"/>
            <w:lang w:eastAsia="ru-RU"/>
          </w:rPr>
          <w:t>3-қосымшада</w:t>
        </w:r>
      </w:hyperlink>
      <w:r w:rsidRPr="00D055C6">
        <w:rPr>
          <w:rFonts w:ascii="Times New Roman" w:hAnsi="Times New Roman" w:cs="Times New Roman"/>
          <w:sz w:val="28"/>
          <w:szCs w:val="28"/>
          <w:lang w:eastAsia="ru-RU"/>
        </w:rPr>
        <w:t xml:space="preserve"> келті</w:t>
      </w:r>
      <w:proofErr w:type="gramStart"/>
      <w:r w:rsidRPr="00D055C6">
        <w:rPr>
          <w:rFonts w:ascii="Times New Roman" w:hAnsi="Times New Roman" w:cs="Times New Roman"/>
          <w:sz w:val="28"/>
          <w:szCs w:val="28"/>
          <w:lang w:eastAsia="ru-RU"/>
        </w:rPr>
        <w:t>р</w:t>
      </w:r>
      <w:proofErr w:type="gramEnd"/>
      <w:r w:rsidRPr="00D055C6">
        <w:rPr>
          <w:rFonts w:ascii="Times New Roman" w:hAnsi="Times New Roman" w:cs="Times New Roman"/>
          <w:sz w:val="28"/>
          <w:szCs w:val="28"/>
          <w:lang w:eastAsia="ru-RU"/>
        </w:rPr>
        <w:t>ілген:</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1) көрсетілетін қызметті алушы өзінің ЭЦҚ тіркеу куәлігінің көмегімен СТК тіркеуді жүзеге асырады;</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2) 1-үдеріс -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өрсетілетін қызметті алу үшін ЭЦҚ тіркеу куәлігінің көмегімен көрсетілетін қызметті алушының СТК-да авторландыруы;</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3) 1-шарт – логин, ЖСН/БСН және пароль арқылы тіркелген көрсетілетін қызметті алушы туралы деректердің, сондай-ақ көрсетілетін қызметті алушы туралы мәліметтердің тү</w:t>
      </w:r>
      <w:proofErr w:type="gramStart"/>
      <w:r w:rsidRPr="00D055C6">
        <w:rPr>
          <w:rFonts w:ascii="Times New Roman" w:hAnsi="Times New Roman" w:cs="Times New Roman"/>
          <w:sz w:val="28"/>
          <w:szCs w:val="28"/>
          <w:lang w:eastAsia="ru-RU"/>
        </w:rPr>
        <w:t>пн</w:t>
      </w:r>
      <w:proofErr w:type="gramEnd"/>
      <w:r w:rsidRPr="00D055C6">
        <w:rPr>
          <w:rFonts w:ascii="Times New Roman" w:hAnsi="Times New Roman" w:cs="Times New Roman"/>
          <w:sz w:val="28"/>
          <w:szCs w:val="28"/>
          <w:lang w:eastAsia="ru-RU"/>
        </w:rPr>
        <w:t>ұсқалығын СТК тексеру;</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4) 2-үдеріс – көрсетілетін қызметті алушының деректерінде бұзушылықтар болуына байланысты авторландырудан бас тарту туралы хабарламаны СТК қалыптастыру;</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5) 3-үдеріс – көрсетілетін қызметті алушының осы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өрсетілетін қызмет регламентінде көрсетілген мемлекеттік қызметті таңдап алуы;</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6) 2-шарт – көрсетілетін қызметті алушының тіркеу деректерін тексеру;</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7) 4-үдеріс – көрсетілетін қызметті алушының деректері расталмағандығына байланысты сұратып отырған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өрсетілетін қызметтен бас тарту туралы хабарламаны қалыптастыру;</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8) 5-үдеріс – көрсетілетін қызметті алушының сұрау салуды куәландыруы, қол қоюы үшін ЭЦҚ тіркеу куәлігін таңдауы;</w:t>
      </w:r>
    </w:p>
    <w:p w:rsidR="00401BDF" w:rsidRPr="00D055C6" w:rsidRDefault="00401BDF" w:rsidP="00D055C6">
      <w:pPr>
        <w:pStyle w:val="a7"/>
        <w:ind w:firstLine="709"/>
        <w:jc w:val="both"/>
        <w:rPr>
          <w:rFonts w:ascii="Times New Roman" w:hAnsi="Times New Roman" w:cs="Times New Roman"/>
          <w:sz w:val="28"/>
          <w:szCs w:val="28"/>
          <w:lang w:eastAsia="ru-RU"/>
        </w:rPr>
      </w:pPr>
      <w:proofErr w:type="gramStart"/>
      <w:r w:rsidRPr="00D055C6">
        <w:rPr>
          <w:rFonts w:ascii="Times New Roman" w:hAnsi="Times New Roman" w:cs="Times New Roman"/>
          <w:sz w:val="28"/>
          <w:szCs w:val="28"/>
          <w:lang w:eastAsia="ru-RU"/>
        </w:rPr>
        <w:t>9) 3-шарт – СТК-да ЭЦҚ тіркеу куәлігінің әрекет ету мерзімін және тізімде қайтарып алынған (күші жойылған) тіркеу куәліктерінің болмауын, сондай-ақ сәйкестендіру деректеріне (сұрау салуда көрсетілген ЖСН/БСН және ЭЦҚ тіркеу куәлігінде көрсетілген</w:t>
      </w:r>
      <w:proofErr w:type="gramEnd"/>
      <w:r w:rsidRPr="00D055C6">
        <w:rPr>
          <w:rFonts w:ascii="Times New Roman" w:hAnsi="Times New Roman" w:cs="Times New Roman"/>
          <w:sz w:val="28"/>
          <w:szCs w:val="28"/>
          <w:lang w:eastAsia="ru-RU"/>
        </w:rPr>
        <w:t xml:space="preserve"> ЖСН/БСН арасындағы) сәйкес келуін тексеру;</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10) 6-үдеріс – көрсетілетін қызметті алушының ЭЦҚ түпнұсқалығы расталмағандығына байланысты сұратып отырған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өрсетілетін қызметтен бас тарту туралы хабарламаны қалыптастыру;</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11) 7-үдеріс – көрсетілетін қызметті алушының ЭЦҚ арқылы мемлекеттік қызмет көрсетуі үшін сұрау салуды куәландыруы; </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12) 8-үдеріс – мемлекеттік қызмет көрсету үшін сұрау салу нысанын </w:t>
      </w:r>
      <w:proofErr w:type="gramStart"/>
      <w:r w:rsidRPr="00D055C6">
        <w:rPr>
          <w:rFonts w:ascii="Times New Roman" w:hAnsi="Times New Roman" w:cs="Times New Roman"/>
          <w:sz w:val="28"/>
          <w:szCs w:val="28"/>
          <w:lang w:eastAsia="ru-RU"/>
        </w:rPr>
        <w:t>экран</w:t>
      </w:r>
      <w:proofErr w:type="gramEnd"/>
      <w:r w:rsidRPr="00D055C6">
        <w:rPr>
          <w:rFonts w:ascii="Times New Roman" w:hAnsi="Times New Roman" w:cs="Times New Roman"/>
          <w:sz w:val="28"/>
          <w:szCs w:val="28"/>
          <w:lang w:eastAsia="ru-RU"/>
        </w:rPr>
        <w:t xml:space="preserve">ға шығару және көрсетілетін қызметті алушының құрылым мен форматты талаптарды есепке ала отырып нысандарды толтыру (деректерді енгізу); </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13) 9-үдеріс – СТК-да электрондық құжатты тіркеу; </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14) 10-үдеріс – ОБДШ </w:t>
      </w:r>
      <w:proofErr w:type="gramStart"/>
      <w:r w:rsidRPr="00D055C6">
        <w:rPr>
          <w:rFonts w:ascii="Times New Roman" w:hAnsi="Times New Roman" w:cs="Times New Roman"/>
          <w:sz w:val="28"/>
          <w:szCs w:val="28"/>
          <w:lang w:eastAsia="ru-RU"/>
        </w:rPr>
        <w:t>АЖ-да</w:t>
      </w:r>
      <w:proofErr w:type="gramEnd"/>
      <w:r w:rsidRPr="00D055C6">
        <w:rPr>
          <w:rFonts w:ascii="Times New Roman" w:hAnsi="Times New Roman" w:cs="Times New Roman"/>
          <w:sz w:val="28"/>
          <w:szCs w:val="28"/>
          <w:lang w:eastAsia="ru-RU"/>
        </w:rPr>
        <w:t xml:space="preserve"> сұрау салуды жіберу; </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15) 4-шарт – көрсетілетін қызметті алушының сұрау салуын тексеру (өңдеу); </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lastRenderedPageBreak/>
        <w:t xml:space="preserve">16) 11-үдеріс – бұзышылықтардың болуына байланысты сұрау салынған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өрсетілетін қызметтен бас тарту туралы хабарламаны қалыптастыру;</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17) 12-үдеріс – ОБДШ АЖ салықтық өтіні</w:t>
      </w:r>
      <w:proofErr w:type="gramStart"/>
      <w:r w:rsidRPr="00D055C6">
        <w:rPr>
          <w:rFonts w:ascii="Times New Roman" w:hAnsi="Times New Roman" w:cs="Times New Roman"/>
          <w:sz w:val="28"/>
          <w:szCs w:val="28"/>
          <w:lang w:eastAsia="ru-RU"/>
        </w:rPr>
        <w:t>шт</w:t>
      </w:r>
      <w:proofErr w:type="gramEnd"/>
      <w:r w:rsidRPr="00D055C6">
        <w:rPr>
          <w:rFonts w:ascii="Times New Roman" w:hAnsi="Times New Roman" w:cs="Times New Roman"/>
          <w:sz w:val="28"/>
          <w:szCs w:val="28"/>
          <w:lang w:eastAsia="ru-RU"/>
        </w:rPr>
        <w:t>і қабылдау туралы ақпаратты СТК-ға жіберу;</w:t>
      </w:r>
    </w:p>
    <w:p w:rsidR="00401BDF" w:rsidRPr="00D055C6"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18) 13-үдеріс – парталда және СТК-де көрсетілетін қызметті алушының ОБДШ АЖ-де қалыптастырылған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өрсетілетін қызмет нәтижесін алуы. Электрондық құжат көрсетілетін қызметті берушінің уәкілетті тұлғасының ЭЦ</w:t>
      </w:r>
      <w:proofErr w:type="gramStart"/>
      <w:r w:rsidRPr="00D055C6">
        <w:rPr>
          <w:rFonts w:ascii="Times New Roman" w:hAnsi="Times New Roman" w:cs="Times New Roman"/>
          <w:sz w:val="28"/>
          <w:szCs w:val="28"/>
          <w:lang w:eastAsia="ru-RU"/>
        </w:rPr>
        <w:t>Қ-</w:t>
      </w:r>
      <w:proofErr w:type="gramEnd"/>
      <w:r w:rsidRPr="00D055C6">
        <w:rPr>
          <w:rFonts w:ascii="Times New Roman" w:hAnsi="Times New Roman" w:cs="Times New Roman"/>
          <w:sz w:val="28"/>
          <w:szCs w:val="28"/>
          <w:lang w:eastAsia="ru-RU"/>
        </w:rPr>
        <w:t>сын пайдаланумен қалыптастырылады.</w:t>
      </w:r>
    </w:p>
    <w:p w:rsidR="00401BDF" w:rsidRDefault="00401BDF" w:rsidP="00D055C6">
      <w:pPr>
        <w:pStyle w:val="a7"/>
        <w:ind w:firstLine="709"/>
        <w:jc w:val="both"/>
        <w:rPr>
          <w:rFonts w:ascii="Times New Roman" w:hAnsi="Times New Roman" w:cs="Times New Roman"/>
          <w:sz w:val="28"/>
          <w:szCs w:val="28"/>
          <w:lang w:eastAsia="ru-RU"/>
        </w:rPr>
      </w:pPr>
      <w:r w:rsidRPr="00D055C6">
        <w:rPr>
          <w:rFonts w:ascii="Times New Roman" w:hAnsi="Times New Roman" w:cs="Times New Roman"/>
          <w:sz w:val="28"/>
          <w:szCs w:val="28"/>
          <w:lang w:eastAsia="ru-RU"/>
        </w:rPr>
        <w:t xml:space="preserve">13. "Бюджетпен есеп айырысулар мәртебесі туралы, сондай-ақ әлеуметтік төлемдер туралы жеке шоттынан үзінді көшірме" мемлекеттік қызмет көрсетудің бизнес-үдерістерінің анықтамалықтары осы Мемлекеттік </w:t>
      </w:r>
      <w:proofErr w:type="gramStart"/>
      <w:r w:rsidRPr="00D055C6">
        <w:rPr>
          <w:rFonts w:ascii="Times New Roman" w:hAnsi="Times New Roman" w:cs="Times New Roman"/>
          <w:sz w:val="28"/>
          <w:szCs w:val="28"/>
          <w:lang w:eastAsia="ru-RU"/>
        </w:rPr>
        <w:t>к</w:t>
      </w:r>
      <w:proofErr w:type="gramEnd"/>
      <w:r w:rsidRPr="00D055C6">
        <w:rPr>
          <w:rFonts w:ascii="Times New Roman" w:hAnsi="Times New Roman" w:cs="Times New Roman"/>
          <w:sz w:val="28"/>
          <w:szCs w:val="28"/>
          <w:lang w:eastAsia="ru-RU"/>
        </w:rPr>
        <w:t xml:space="preserve">өрсетілетін қызмет регламентіне </w:t>
      </w:r>
      <w:hyperlink r:id="rId10" w:anchor="z2082" w:history="1">
        <w:r w:rsidRPr="00D055C6">
          <w:rPr>
            <w:rFonts w:ascii="Times New Roman" w:hAnsi="Times New Roman" w:cs="Times New Roman"/>
            <w:color w:val="0000FF"/>
            <w:sz w:val="28"/>
            <w:szCs w:val="28"/>
            <w:u w:val="single"/>
            <w:lang w:eastAsia="ru-RU"/>
          </w:rPr>
          <w:t>4</w:t>
        </w:r>
      </w:hyperlink>
      <w:r w:rsidRPr="00D055C6">
        <w:rPr>
          <w:rFonts w:ascii="Times New Roman" w:hAnsi="Times New Roman" w:cs="Times New Roman"/>
          <w:sz w:val="28"/>
          <w:szCs w:val="28"/>
          <w:lang w:eastAsia="ru-RU"/>
        </w:rPr>
        <w:t xml:space="preserve">, </w:t>
      </w:r>
      <w:hyperlink r:id="rId11" w:anchor="z2081" w:history="1">
        <w:r w:rsidRPr="00D055C6">
          <w:rPr>
            <w:rFonts w:ascii="Times New Roman" w:hAnsi="Times New Roman" w:cs="Times New Roman"/>
            <w:color w:val="0000FF"/>
            <w:sz w:val="28"/>
            <w:szCs w:val="28"/>
            <w:u w:val="single"/>
            <w:lang w:eastAsia="ru-RU"/>
          </w:rPr>
          <w:t>5</w:t>
        </w:r>
      </w:hyperlink>
      <w:r w:rsidRPr="00D055C6">
        <w:rPr>
          <w:rFonts w:ascii="Times New Roman" w:hAnsi="Times New Roman" w:cs="Times New Roman"/>
          <w:sz w:val="28"/>
          <w:szCs w:val="28"/>
          <w:lang w:eastAsia="ru-RU"/>
        </w:rPr>
        <w:t xml:space="preserve">, </w:t>
      </w:r>
      <w:hyperlink r:id="rId12" w:anchor="z2080" w:history="1">
        <w:r w:rsidRPr="00D055C6">
          <w:rPr>
            <w:rFonts w:ascii="Times New Roman" w:hAnsi="Times New Roman" w:cs="Times New Roman"/>
            <w:color w:val="0000FF"/>
            <w:sz w:val="28"/>
            <w:szCs w:val="28"/>
            <w:u w:val="single"/>
            <w:lang w:eastAsia="ru-RU"/>
          </w:rPr>
          <w:t>6</w:t>
        </w:r>
      </w:hyperlink>
      <w:r w:rsidRPr="00D055C6">
        <w:rPr>
          <w:rFonts w:ascii="Times New Roman" w:hAnsi="Times New Roman" w:cs="Times New Roman"/>
          <w:sz w:val="28"/>
          <w:szCs w:val="28"/>
          <w:lang w:eastAsia="ru-RU"/>
        </w:rPr>
        <w:t xml:space="preserve"> және </w:t>
      </w:r>
      <w:hyperlink r:id="rId13" w:anchor="z2079" w:history="1">
        <w:r w:rsidRPr="00D055C6">
          <w:rPr>
            <w:rFonts w:ascii="Times New Roman" w:hAnsi="Times New Roman" w:cs="Times New Roman"/>
            <w:color w:val="0000FF"/>
            <w:sz w:val="28"/>
            <w:szCs w:val="28"/>
            <w:u w:val="single"/>
            <w:lang w:eastAsia="ru-RU"/>
          </w:rPr>
          <w:t>7-қосымшаларында</w:t>
        </w:r>
      </w:hyperlink>
      <w:r w:rsidRPr="00D055C6">
        <w:rPr>
          <w:rFonts w:ascii="Times New Roman" w:hAnsi="Times New Roman" w:cs="Times New Roman"/>
          <w:sz w:val="28"/>
          <w:szCs w:val="28"/>
          <w:lang w:eastAsia="ru-RU"/>
        </w:rPr>
        <w:t xml:space="preserve"> келтірілген.</w:t>
      </w: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Default="00D055C6" w:rsidP="00D055C6">
      <w:pPr>
        <w:pStyle w:val="a7"/>
        <w:ind w:firstLine="709"/>
        <w:jc w:val="both"/>
        <w:rPr>
          <w:rFonts w:ascii="Times New Roman" w:hAnsi="Times New Roman" w:cs="Times New Roman"/>
          <w:sz w:val="28"/>
          <w:szCs w:val="28"/>
          <w:lang w:eastAsia="ru-RU"/>
        </w:rPr>
      </w:pPr>
    </w:p>
    <w:p w:rsidR="00D055C6" w:rsidRPr="00D055C6" w:rsidRDefault="00D055C6" w:rsidP="00D055C6">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01BDF" w:rsidRPr="00401BDF" w:rsidTr="00401BDF">
        <w:trPr>
          <w:tblCellSpacing w:w="15" w:type="dxa"/>
        </w:trPr>
        <w:tc>
          <w:tcPr>
            <w:tcW w:w="5805"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lastRenderedPageBreak/>
              <w:t> </w:t>
            </w:r>
          </w:p>
        </w:tc>
        <w:tc>
          <w:tcPr>
            <w:tcW w:w="3420"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bookmarkStart w:id="0" w:name="z2085"/>
            <w:bookmarkEnd w:id="0"/>
            <w:r w:rsidRPr="00401BDF">
              <w:rPr>
                <w:rFonts w:ascii="Times New Roman" w:eastAsia="Times New Roman" w:hAnsi="Times New Roman" w:cs="Times New Roman"/>
                <w:sz w:val="24"/>
                <w:szCs w:val="24"/>
                <w:lang w:eastAsia="ru-RU"/>
              </w:rPr>
              <w:t xml:space="preserve">"Бюджетпен есеп айырысулар </w:t>
            </w:r>
            <w:r w:rsidRPr="00401BDF">
              <w:rPr>
                <w:rFonts w:ascii="Times New Roman" w:eastAsia="Times New Roman" w:hAnsi="Times New Roman" w:cs="Times New Roman"/>
                <w:sz w:val="24"/>
                <w:szCs w:val="24"/>
                <w:lang w:eastAsia="ru-RU"/>
              </w:rPr>
              <w:br/>
              <w:t xml:space="preserve">мәртебесі туралы, сондай-ақ </w:t>
            </w:r>
            <w:r w:rsidRPr="00401BDF">
              <w:rPr>
                <w:rFonts w:ascii="Times New Roman" w:eastAsia="Times New Roman" w:hAnsi="Times New Roman" w:cs="Times New Roman"/>
                <w:sz w:val="24"/>
                <w:szCs w:val="24"/>
                <w:lang w:eastAsia="ru-RU"/>
              </w:rPr>
              <w:br/>
              <w:t xml:space="preserve">әлеуметтік төлемдер туралы </w:t>
            </w:r>
            <w:r w:rsidRPr="00401BDF">
              <w:rPr>
                <w:rFonts w:ascii="Times New Roman" w:eastAsia="Times New Roman" w:hAnsi="Times New Roman" w:cs="Times New Roman"/>
                <w:sz w:val="24"/>
                <w:szCs w:val="24"/>
                <w:lang w:eastAsia="ru-RU"/>
              </w:rPr>
              <w:br/>
              <w:t xml:space="preserve">жеке шоттынан үзінді көшірме" </w:t>
            </w:r>
            <w:r w:rsidRPr="00401BDF">
              <w:rPr>
                <w:rFonts w:ascii="Times New Roman" w:eastAsia="Times New Roman" w:hAnsi="Times New Roman" w:cs="Times New Roman"/>
                <w:sz w:val="24"/>
                <w:szCs w:val="24"/>
                <w:lang w:eastAsia="ru-RU"/>
              </w:rPr>
              <w:br/>
              <w:t xml:space="preserve">мемлекеттік </w:t>
            </w:r>
            <w:proofErr w:type="gramStart"/>
            <w:r w:rsidRPr="00401BDF">
              <w:rPr>
                <w:rFonts w:ascii="Times New Roman" w:eastAsia="Times New Roman" w:hAnsi="Times New Roman" w:cs="Times New Roman"/>
                <w:sz w:val="24"/>
                <w:szCs w:val="24"/>
                <w:lang w:eastAsia="ru-RU"/>
              </w:rPr>
              <w:t>к</w:t>
            </w:r>
            <w:proofErr w:type="gramEnd"/>
            <w:r w:rsidRPr="00401BDF">
              <w:rPr>
                <w:rFonts w:ascii="Times New Roman" w:eastAsia="Times New Roman" w:hAnsi="Times New Roman" w:cs="Times New Roman"/>
                <w:sz w:val="24"/>
                <w:szCs w:val="24"/>
                <w:lang w:eastAsia="ru-RU"/>
              </w:rPr>
              <w:t xml:space="preserve">өрсетілетін қызмет </w:t>
            </w:r>
            <w:r w:rsidRPr="00401BDF">
              <w:rPr>
                <w:rFonts w:ascii="Times New Roman" w:eastAsia="Times New Roman" w:hAnsi="Times New Roman" w:cs="Times New Roman"/>
                <w:sz w:val="24"/>
                <w:szCs w:val="24"/>
                <w:lang w:eastAsia="ru-RU"/>
              </w:rPr>
              <w:br/>
              <w:t>регламентіне</w:t>
            </w:r>
            <w:r w:rsidRPr="00401BDF">
              <w:rPr>
                <w:rFonts w:ascii="Times New Roman" w:eastAsia="Times New Roman" w:hAnsi="Times New Roman" w:cs="Times New Roman"/>
                <w:sz w:val="24"/>
                <w:szCs w:val="24"/>
                <w:lang w:eastAsia="ru-RU"/>
              </w:rPr>
              <w:br/>
              <w:t>1-қосымша</w:t>
            </w:r>
          </w:p>
        </w:tc>
      </w:tr>
      <w:tr w:rsidR="00401BDF" w:rsidRPr="00401BDF" w:rsidTr="00401BDF">
        <w:trPr>
          <w:tblCellSpacing w:w="15" w:type="dxa"/>
        </w:trPr>
        <w:tc>
          <w:tcPr>
            <w:tcW w:w="5805"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 </w:t>
            </w:r>
          </w:p>
        </w:tc>
        <w:tc>
          <w:tcPr>
            <w:tcW w:w="3420"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Нысан</w:t>
            </w:r>
          </w:p>
        </w:tc>
      </w:tr>
    </w:tbl>
    <w:p w:rsidR="00401BDF" w:rsidRPr="00401BDF" w:rsidRDefault="00401BDF" w:rsidP="00D055C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01BDF">
        <w:rPr>
          <w:rFonts w:ascii="Times New Roman" w:eastAsia="Times New Roman" w:hAnsi="Times New Roman" w:cs="Times New Roman"/>
          <w:b/>
          <w:bCs/>
          <w:sz w:val="27"/>
          <w:szCs w:val="27"/>
          <w:lang w:eastAsia="ru-RU"/>
        </w:rPr>
        <w:t>Шығыс құжаттарын беру журналы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8"/>
        <w:gridCol w:w="818"/>
        <w:gridCol w:w="1167"/>
        <w:gridCol w:w="752"/>
        <w:gridCol w:w="785"/>
        <w:gridCol w:w="981"/>
        <w:gridCol w:w="1231"/>
        <w:gridCol w:w="1262"/>
        <w:gridCol w:w="642"/>
        <w:gridCol w:w="1029"/>
      </w:tblGrid>
      <w:tr w:rsidR="00401BDF" w:rsidRPr="00401BDF" w:rsidTr="00D055C6">
        <w:trPr>
          <w:tblCellSpacing w:w="15" w:type="dxa"/>
        </w:trPr>
        <w:tc>
          <w:tcPr>
            <w:tcW w:w="0" w:type="auto"/>
            <w:vMerge w:val="restart"/>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 xml:space="preserve">№№ </w:t>
            </w:r>
            <w:proofErr w:type="gramStart"/>
            <w:r w:rsidRPr="00401BDF">
              <w:rPr>
                <w:rFonts w:ascii="Times New Roman" w:eastAsia="Times New Roman" w:hAnsi="Times New Roman" w:cs="Times New Roman"/>
                <w:sz w:val="24"/>
                <w:szCs w:val="24"/>
                <w:lang w:eastAsia="ru-RU"/>
              </w:rPr>
              <w:t>р</w:t>
            </w:r>
            <w:proofErr w:type="gramEnd"/>
            <w:r w:rsidRPr="00401BDF">
              <w:rPr>
                <w:rFonts w:ascii="Times New Roman" w:eastAsia="Times New Roman" w:hAnsi="Times New Roman" w:cs="Times New Roman"/>
                <w:sz w:val="24"/>
                <w:szCs w:val="24"/>
                <w:lang w:eastAsia="ru-RU"/>
              </w:rPr>
              <w:t>/с</w:t>
            </w:r>
          </w:p>
        </w:tc>
        <w:tc>
          <w:tcPr>
            <w:tcW w:w="0" w:type="auto"/>
            <w:gridSpan w:val="2"/>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Салық төлеуші</w:t>
            </w:r>
          </w:p>
        </w:tc>
        <w:tc>
          <w:tcPr>
            <w:tcW w:w="0" w:type="auto"/>
            <w:gridSpan w:val="3"/>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Шығыс құжаты туралы мәліметтер</w:t>
            </w:r>
          </w:p>
        </w:tc>
        <w:tc>
          <w:tcPr>
            <w:tcW w:w="0" w:type="auto"/>
            <w:vMerge w:val="restart"/>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Шығыс құжатын алушының Т.А.Ә</w:t>
            </w:r>
          </w:p>
        </w:tc>
        <w:tc>
          <w:tcPr>
            <w:tcW w:w="0" w:type="auto"/>
            <w:vMerge w:val="restart"/>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 xml:space="preserve">Шығыс құжатын алу үшін табыс етілген құжаттың атауы (сенімхат, жеке басының куәлігі және </w:t>
            </w:r>
            <w:proofErr w:type="gramStart"/>
            <w:r w:rsidRPr="00401BDF">
              <w:rPr>
                <w:rFonts w:ascii="Times New Roman" w:eastAsia="Times New Roman" w:hAnsi="Times New Roman" w:cs="Times New Roman"/>
                <w:sz w:val="24"/>
                <w:szCs w:val="24"/>
                <w:lang w:eastAsia="ru-RU"/>
              </w:rPr>
              <w:t>т.б</w:t>
            </w:r>
            <w:proofErr w:type="gramEnd"/>
            <w:r w:rsidRPr="00401BDF">
              <w:rPr>
                <w:rFonts w:ascii="Times New Roman" w:eastAsia="Times New Roman" w:hAnsi="Times New Roman" w:cs="Times New Roman"/>
                <w:sz w:val="24"/>
                <w:szCs w:val="24"/>
                <w:lang w:eastAsia="ru-RU"/>
              </w:rPr>
              <w:t>.)</w:t>
            </w:r>
          </w:p>
        </w:tc>
        <w:tc>
          <w:tcPr>
            <w:tcW w:w="0" w:type="auto"/>
            <w:vMerge w:val="restart"/>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Қолы</w:t>
            </w:r>
          </w:p>
        </w:tc>
        <w:tc>
          <w:tcPr>
            <w:tcW w:w="0" w:type="auto"/>
            <w:vMerge w:val="restart"/>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Шығыс құжатын беру кү</w:t>
            </w:r>
            <w:proofErr w:type="gramStart"/>
            <w:r w:rsidRPr="00401BDF">
              <w:rPr>
                <w:rFonts w:ascii="Times New Roman" w:eastAsia="Times New Roman" w:hAnsi="Times New Roman" w:cs="Times New Roman"/>
                <w:sz w:val="24"/>
                <w:szCs w:val="24"/>
                <w:lang w:eastAsia="ru-RU"/>
              </w:rPr>
              <w:t>н</w:t>
            </w:r>
            <w:proofErr w:type="gramEnd"/>
            <w:r w:rsidRPr="00401BDF">
              <w:rPr>
                <w:rFonts w:ascii="Times New Roman" w:eastAsia="Times New Roman" w:hAnsi="Times New Roman" w:cs="Times New Roman"/>
                <w:sz w:val="24"/>
                <w:szCs w:val="24"/>
                <w:lang w:eastAsia="ru-RU"/>
              </w:rPr>
              <w:t>і</w:t>
            </w:r>
          </w:p>
        </w:tc>
      </w:tr>
      <w:tr w:rsidR="00401BDF" w:rsidRPr="00401BDF" w:rsidTr="00D055C6">
        <w:trPr>
          <w:tblCellSpacing w:w="15" w:type="dxa"/>
        </w:trPr>
        <w:tc>
          <w:tcPr>
            <w:tcW w:w="0" w:type="auto"/>
            <w:vMerge/>
            <w:vAlign w:val="center"/>
            <w:hideMark/>
          </w:tcPr>
          <w:p w:rsidR="00401BDF" w:rsidRPr="00401BDF" w:rsidRDefault="00401BDF" w:rsidP="00401BD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Атауы, Т.А.Ә.</w:t>
            </w:r>
          </w:p>
        </w:tc>
        <w:tc>
          <w:tcPr>
            <w:tcW w:w="0" w:type="auto"/>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ЖСН/БСН</w:t>
            </w:r>
          </w:p>
        </w:tc>
        <w:tc>
          <w:tcPr>
            <w:tcW w:w="0" w:type="auto"/>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Атауы</w:t>
            </w:r>
          </w:p>
        </w:tc>
        <w:tc>
          <w:tcPr>
            <w:tcW w:w="0" w:type="auto"/>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Нөмі</w:t>
            </w:r>
            <w:proofErr w:type="gramStart"/>
            <w:r w:rsidRPr="00401BDF">
              <w:rPr>
                <w:rFonts w:ascii="Times New Roman" w:eastAsia="Times New Roman" w:hAnsi="Times New Roman" w:cs="Times New Roman"/>
                <w:sz w:val="24"/>
                <w:szCs w:val="24"/>
                <w:lang w:eastAsia="ru-RU"/>
              </w:rPr>
              <w:t>р</w:t>
            </w:r>
            <w:proofErr w:type="gramEnd"/>
            <w:r w:rsidRPr="00401BDF">
              <w:rPr>
                <w:rFonts w:ascii="Times New Roman" w:eastAsia="Times New Roman" w:hAnsi="Times New Roman" w:cs="Times New Roman"/>
                <w:sz w:val="24"/>
                <w:szCs w:val="24"/>
                <w:lang w:eastAsia="ru-RU"/>
              </w:rPr>
              <w:t>і</w:t>
            </w:r>
          </w:p>
        </w:tc>
        <w:tc>
          <w:tcPr>
            <w:tcW w:w="0" w:type="auto"/>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Сериясы</w:t>
            </w:r>
          </w:p>
        </w:tc>
        <w:tc>
          <w:tcPr>
            <w:tcW w:w="0" w:type="auto"/>
            <w:vMerge/>
            <w:vAlign w:val="center"/>
            <w:hideMark/>
          </w:tcPr>
          <w:p w:rsidR="00401BDF" w:rsidRPr="00401BDF" w:rsidRDefault="00401BDF" w:rsidP="00401BD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01BDF" w:rsidRPr="00401BDF" w:rsidRDefault="00401BDF" w:rsidP="00401BD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01BDF" w:rsidRPr="00401BDF" w:rsidRDefault="00401BDF" w:rsidP="00401BD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01BDF" w:rsidRPr="00401BDF" w:rsidRDefault="00401BDF" w:rsidP="00401BDF">
            <w:pPr>
              <w:spacing w:after="0" w:line="240" w:lineRule="auto"/>
              <w:rPr>
                <w:rFonts w:ascii="Times New Roman" w:eastAsia="Times New Roman" w:hAnsi="Times New Roman" w:cs="Times New Roman"/>
                <w:sz w:val="24"/>
                <w:szCs w:val="24"/>
                <w:lang w:eastAsia="ru-RU"/>
              </w:rPr>
            </w:pPr>
          </w:p>
        </w:tc>
      </w:tr>
      <w:tr w:rsidR="00401BDF" w:rsidRPr="00401BDF" w:rsidTr="00D055C6">
        <w:trPr>
          <w:tblCellSpacing w:w="15" w:type="dxa"/>
        </w:trPr>
        <w:tc>
          <w:tcPr>
            <w:tcW w:w="0" w:type="auto"/>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1</w:t>
            </w:r>
          </w:p>
        </w:tc>
        <w:tc>
          <w:tcPr>
            <w:tcW w:w="0" w:type="auto"/>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2</w:t>
            </w:r>
          </w:p>
        </w:tc>
        <w:tc>
          <w:tcPr>
            <w:tcW w:w="0" w:type="auto"/>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3</w:t>
            </w:r>
          </w:p>
        </w:tc>
        <w:tc>
          <w:tcPr>
            <w:tcW w:w="0" w:type="auto"/>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4</w:t>
            </w:r>
          </w:p>
        </w:tc>
        <w:tc>
          <w:tcPr>
            <w:tcW w:w="0" w:type="auto"/>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5</w:t>
            </w:r>
          </w:p>
        </w:tc>
        <w:tc>
          <w:tcPr>
            <w:tcW w:w="0" w:type="auto"/>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6</w:t>
            </w:r>
          </w:p>
        </w:tc>
        <w:tc>
          <w:tcPr>
            <w:tcW w:w="0" w:type="auto"/>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7</w:t>
            </w:r>
          </w:p>
        </w:tc>
        <w:tc>
          <w:tcPr>
            <w:tcW w:w="0" w:type="auto"/>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8</w:t>
            </w:r>
          </w:p>
        </w:tc>
        <w:tc>
          <w:tcPr>
            <w:tcW w:w="0" w:type="auto"/>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9</w:t>
            </w:r>
          </w:p>
        </w:tc>
        <w:tc>
          <w:tcPr>
            <w:tcW w:w="0" w:type="auto"/>
            <w:vAlign w:val="center"/>
            <w:hideMark/>
          </w:tcPr>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10</w:t>
            </w:r>
          </w:p>
        </w:tc>
      </w:tr>
      <w:tr w:rsidR="00401BDF" w:rsidRPr="00401BDF" w:rsidTr="00D055C6">
        <w:trPr>
          <w:tblCellSpacing w:w="15" w:type="dxa"/>
        </w:trPr>
        <w:tc>
          <w:tcPr>
            <w:tcW w:w="0" w:type="auto"/>
            <w:vAlign w:val="center"/>
            <w:hideMark/>
          </w:tcPr>
          <w:p w:rsidR="00401BDF" w:rsidRPr="00401BDF" w:rsidRDefault="00401BDF" w:rsidP="00401BD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01BDF" w:rsidRPr="00401BDF" w:rsidRDefault="00401BDF" w:rsidP="00401BD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01BDF" w:rsidRPr="00401BDF" w:rsidRDefault="00401BDF" w:rsidP="00401BD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01BDF" w:rsidRPr="00401BDF" w:rsidRDefault="00401BDF" w:rsidP="00401BD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01BDF" w:rsidRPr="00401BDF" w:rsidRDefault="00401BDF" w:rsidP="00401BD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01BDF" w:rsidRPr="00401BDF" w:rsidRDefault="00401BDF" w:rsidP="00401BD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01BDF" w:rsidRPr="00401BDF" w:rsidRDefault="00401BDF" w:rsidP="00401BD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01BDF" w:rsidRPr="00401BDF" w:rsidRDefault="00401BDF" w:rsidP="00401BD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01BDF" w:rsidRPr="00401BDF" w:rsidRDefault="00401BDF" w:rsidP="00401BD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01BDF" w:rsidRPr="00401BDF" w:rsidRDefault="00401BDF" w:rsidP="00401BDF">
            <w:pPr>
              <w:spacing w:after="0" w:line="240" w:lineRule="auto"/>
              <w:rPr>
                <w:rFonts w:ascii="Times New Roman" w:eastAsia="Times New Roman" w:hAnsi="Times New Roman" w:cs="Times New Roman"/>
                <w:sz w:val="24"/>
                <w:szCs w:val="24"/>
                <w:lang w:eastAsia="ru-RU"/>
              </w:rPr>
            </w:pPr>
          </w:p>
        </w:tc>
      </w:tr>
    </w:tbl>
    <w:p w:rsidR="00401BDF" w:rsidRDefault="00401BDF"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Default="00D055C6" w:rsidP="00401BDF">
      <w:pPr>
        <w:spacing w:after="0" w:line="240" w:lineRule="auto"/>
        <w:rPr>
          <w:rFonts w:ascii="Times New Roman" w:eastAsia="Times New Roman" w:hAnsi="Times New Roman" w:cs="Times New Roman"/>
          <w:vanish/>
          <w:sz w:val="24"/>
          <w:szCs w:val="24"/>
          <w:lang w:eastAsia="ru-RU"/>
        </w:rPr>
      </w:pPr>
    </w:p>
    <w:p w:rsidR="00D055C6" w:rsidRPr="00401BDF" w:rsidRDefault="00D055C6" w:rsidP="00401BD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01BDF" w:rsidRPr="00401BDF" w:rsidTr="00401BDF">
        <w:trPr>
          <w:tblCellSpacing w:w="15" w:type="dxa"/>
        </w:trPr>
        <w:tc>
          <w:tcPr>
            <w:tcW w:w="5805"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lastRenderedPageBreak/>
              <w:t> </w:t>
            </w:r>
          </w:p>
        </w:tc>
        <w:tc>
          <w:tcPr>
            <w:tcW w:w="3420"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bookmarkStart w:id="1" w:name="z2084"/>
            <w:bookmarkEnd w:id="1"/>
            <w:r w:rsidRPr="00401BDF">
              <w:rPr>
                <w:rFonts w:ascii="Times New Roman" w:eastAsia="Times New Roman" w:hAnsi="Times New Roman" w:cs="Times New Roman"/>
                <w:sz w:val="24"/>
                <w:szCs w:val="24"/>
                <w:lang w:eastAsia="ru-RU"/>
              </w:rPr>
              <w:t xml:space="preserve">"Бюджетпен есеп айырысулар </w:t>
            </w:r>
            <w:r w:rsidRPr="00401BDF">
              <w:rPr>
                <w:rFonts w:ascii="Times New Roman" w:eastAsia="Times New Roman" w:hAnsi="Times New Roman" w:cs="Times New Roman"/>
                <w:sz w:val="24"/>
                <w:szCs w:val="24"/>
                <w:lang w:eastAsia="ru-RU"/>
              </w:rPr>
              <w:br/>
              <w:t xml:space="preserve">мәртебесі туралы, сондай-ақ </w:t>
            </w:r>
            <w:r w:rsidRPr="00401BDF">
              <w:rPr>
                <w:rFonts w:ascii="Times New Roman" w:eastAsia="Times New Roman" w:hAnsi="Times New Roman" w:cs="Times New Roman"/>
                <w:sz w:val="24"/>
                <w:szCs w:val="24"/>
                <w:lang w:eastAsia="ru-RU"/>
              </w:rPr>
              <w:br/>
              <w:t xml:space="preserve">әлеуметтік төлемдер туралы </w:t>
            </w:r>
            <w:r w:rsidRPr="00401BDF">
              <w:rPr>
                <w:rFonts w:ascii="Times New Roman" w:eastAsia="Times New Roman" w:hAnsi="Times New Roman" w:cs="Times New Roman"/>
                <w:sz w:val="24"/>
                <w:szCs w:val="24"/>
                <w:lang w:eastAsia="ru-RU"/>
              </w:rPr>
              <w:br/>
              <w:t>жеке шоттынан үзінді көшірме"</w:t>
            </w:r>
            <w:r w:rsidRPr="00401BDF">
              <w:rPr>
                <w:rFonts w:ascii="Times New Roman" w:eastAsia="Times New Roman" w:hAnsi="Times New Roman" w:cs="Times New Roman"/>
                <w:sz w:val="24"/>
                <w:szCs w:val="24"/>
                <w:lang w:eastAsia="ru-RU"/>
              </w:rPr>
              <w:br/>
              <w:t xml:space="preserve">мемлекеттік </w:t>
            </w:r>
            <w:proofErr w:type="gramStart"/>
            <w:r w:rsidRPr="00401BDF">
              <w:rPr>
                <w:rFonts w:ascii="Times New Roman" w:eastAsia="Times New Roman" w:hAnsi="Times New Roman" w:cs="Times New Roman"/>
                <w:sz w:val="24"/>
                <w:szCs w:val="24"/>
                <w:lang w:eastAsia="ru-RU"/>
              </w:rPr>
              <w:t>к</w:t>
            </w:r>
            <w:proofErr w:type="gramEnd"/>
            <w:r w:rsidRPr="00401BDF">
              <w:rPr>
                <w:rFonts w:ascii="Times New Roman" w:eastAsia="Times New Roman" w:hAnsi="Times New Roman" w:cs="Times New Roman"/>
                <w:sz w:val="24"/>
                <w:szCs w:val="24"/>
                <w:lang w:eastAsia="ru-RU"/>
              </w:rPr>
              <w:t xml:space="preserve">өрсетілетін қызмет </w:t>
            </w:r>
            <w:r w:rsidRPr="00401BDF">
              <w:rPr>
                <w:rFonts w:ascii="Times New Roman" w:eastAsia="Times New Roman" w:hAnsi="Times New Roman" w:cs="Times New Roman"/>
                <w:sz w:val="24"/>
                <w:szCs w:val="24"/>
                <w:lang w:eastAsia="ru-RU"/>
              </w:rPr>
              <w:br/>
              <w:t>регламентіне</w:t>
            </w:r>
            <w:r w:rsidRPr="00401BDF">
              <w:rPr>
                <w:rFonts w:ascii="Times New Roman" w:eastAsia="Times New Roman" w:hAnsi="Times New Roman" w:cs="Times New Roman"/>
                <w:sz w:val="24"/>
                <w:szCs w:val="24"/>
                <w:lang w:eastAsia="ru-RU"/>
              </w:rPr>
              <w:br/>
              <w:t>2-қосымша</w:t>
            </w:r>
          </w:p>
        </w:tc>
      </w:tr>
    </w:tbl>
    <w:p w:rsidR="00401BDF" w:rsidRPr="00401BDF" w:rsidRDefault="00401BDF" w:rsidP="00D055C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01BDF">
        <w:rPr>
          <w:rFonts w:ascii="Times New Roman" w:eastAsia="Times New Roman" w:hAnsi="Times New Roman" w:cs="Times New Roman"/>
          <w:b/>
          <w:bCs/>
          <w:sz w:val="27"/>
          <w:szCs w:val="27"/>
          <w:lang w:eastAsia="ru-RU"/>
        </w:rPr>
        <w:t>Портал арқылы мемлекеттік қызметті көрсету кезінде функционалдық өзара і</w:t>
      </w:r>
      <w:proofErr w:type="gramStart"/>
      <w:r w:rsidRPr="00401BDF">
        <w:rPr>
          <w:rFonts w:ascii="Times New Roman" w:eastAsia="Times New Roman" w:hAnsi="Times New Roman" w:cs="Times New Roman"/>
          <w:b/>
          <w:bCs/>
          <w:sz w:val="27"/>
          <w:szCs w:val="27"/>
          <w:lang w:eastAsia="ru-RU"/>
        </w:rPr>
        <w:t>с-</w:t>
      </w:r>
      <w:proofErr w:type="gramEnd"/>
      <w:r w:rsidRPr="00401BDF">
        <w:rPr>
          <w:rFonts w:ascii="Times New Roman" w:eastAsia="Times New Roman" w:hAnsi="Times New Roman" w:cs="Times New Roman"/>
          <w:b/>
          <w:bCs/>
          <w:sz w:val="27"/>
          <w:szCs w:val="27"/>
          <w:lang w:eastAsia="ru-RU"/>
        </w:rPr>
        <w:t>қимылдың диаграммасы</w:t>
      </w:r>
    </w:p>
    <w:p w:rsidR="00401BDF" w:rsidRPr="00401BDF" w:rsidRDefault="00401BDF" w:rsidP="00401BDF">
      <w:pPr>
        <w:spacing w:after="0" w:line="240" w:lineRule="auto"/>
        <w:rPr>
          <w:rFonts w:ascii="Times New Roman" w:eastAsia="Times New Roman" w:hAnsi="Times New Roman" w:cs="Times New Roman"/>
          <w:sz w:val="24"/>
          <w:szCs w:val="24"/>
          <w:lang w:eastAsia="ru-RU"/>
        </w:rPr>
      </w:pPr>
    </w:p>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867025"/>
            <wp:effectExtent l="0" t="0" r="9525" b="9525"/>
            <wp:docPr id="12" name="Рисунок 12" descr="http://www.adilet.zan.kz/files/1177/98/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28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2867025"/>
                    </a:xfrm>
                    <a:prstGeom prst="rect">
                      <a:avLst/>
                    </a:prstGeom>
                    <a:noFill/>
                    <a:ln>
                      <a:noFill/>
                    </a:ln>
                  </pic:spPr>
                </pic:pic>
              </a:graphicData>
            </a:graphic>
          </wp:inline>
        </w:drawing>
      </w:r>
    </w:p>
    <w:p w:rsidR="00401BDF" w:rsidRPr="00401BDF" w:rsidRDefault="00401BDF"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055C6" w:rsidRDefault="00D055C6" w:rsidP="00401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055C6" w:rsidRDefault="00D055C6" w:rsidP="00401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055C6" w:rsidRDefault="00D055C6" w:rsidP="00401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055C6" w:rsidRDefault="00D055C6" w:rsidP="00401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055C6" w:rsidRDefault="00D055C6" w:rsidP="00401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055C6" w:rsidRDefault="00D055C6" w:rsidP="00401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055C6" w:rsidRDefault="00D055C6" w:rsidP="00401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055C6" w:rsidRDefault="00D055C6" w:rsidP="00401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055C6" w:rsidRDefault="00D055C6" w:rsidP="00401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01BDF" w:rsidRPr="00401BDF" w:rsidRDefault="00401BDF" w:rsidP="00401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01BDF">
        <w:rPr>
          <w:rFonts w:ascii="Times New Roman" w:eastAsia="Times New Roman" w:hAnsi="Times New Roman" w:cs="Times New Roman"/>
          <w:b/>
          <w:bCs/>
          <w:sz w:val="27"/>
          <w:szCs w:val="27"/>
          <w:lang w:eastAsia="ru-RU"/>
        </w:rPr>
        <w:t>Шартты белгілер:</w:t>
      </w:r>
    </w:p>
    <w:p w:rsidR="00401BDF" w:rsidRPr="00401BDF" w:rsidRDefault="00401BDF" w:rsidP="00401BDF">
      <w:pPr>
        <w:spacing w:after="0" w:line="240" w:lineRule="auto"/>
        <w:rPr>
          <w:rFonts w:ascii="Times New Roman" w:eastAsia="Times New Roman" w:hAnsi="Times New Roman" w:cs="Times New Roman"/>
          <w:sz w:val="24"/>
          <w:szCs w:val="24"/>
          <w:lang w:eastAsia="ru-RU"/>
        </w:rPr>
      </w:pPr>
    </w:p>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5781675"/>
            <wp:effectExtent l="0" t="0" r="9525" b="9525"/>
            <wp:docPr id="11" name="Рисунок 11" descr="http://www.adilet.zan.kz/files/1177/98/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28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5781675"/>
                    </a:xfrm>
                    <a:prstGeom prst="rect">
                      <a:avLst/>
                    </a:prstGeom>
                    <a:noFill/>
                    <a:ln>
                      <a:noFill/>
                    </a:ln>
                  </pic:spPr>
                </pic:pic>
              </a:graphicData>
            </a:graphic>
          </wp:inline>
        </w:drawing>
      </w:r>
    </w:p>
    <w:p w:rsidR="00401BDF" w:rsidRDefault="00401BDF"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Pr="00401BDF" w:rsidRDefault="00D055C6" w:rsidP="00401BD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01BDF" w:rsidRPr="00401BDF" w:rsidTr="00401BDF">
        <w:trPr>
          <w:tblCellSpacing w:w="15" w:type="dxa"/>
        </w:trPr>
        <w:tc>
          <w:tcPr>
            <w:tcW w:w="5805"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lastRenderedPageBreak/>
              <w:t> </w:t>
            </w:r>
          </w:p>
        </w:tc>
        <w:tc>
          <w:tcPr>
            <w:tcW w:w="3420"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bookmarkStart w:id="2" w:name="z2083"/>
            <w:bookmarkEnd w:id="2"/>
            <w:r w:rsidRPr="00401BDF">
              <w:rPr>
                <w:rFonts w:ascii="Times New Roman" w:eastAsia="Times New Roman" w:hAnsi="Times New Roman" w:cs="Times New Roman"/>
                <w:sz w:val="24"/>
                <w:szCs w:val="24"/>
                <w:lang w:eastAsia="ru-RU"/>
              </w:rPr>
              <w:t xml:space="preserve">"Бюджетпен есеп айырысулар </w:t>
            </w:r>
            <w:r w:rsidRPr="00401BDF">
              <w:rPr>
                <w:rFonts w:ascii="Times New Roman" w:eastAsia="Times New Roman" w:hAnsi="Times New Roman" w:cs="Times New Roman"/>
                <w:sz w:val="24"/>
                <w:szCs w:val="24"/>
                <w:lang w:eastAsia="ru-RU"/>
              </w:rPr>
              <w:br/>
              <w:t xml:space="preserve">мәртебесі туралы, сондай-ақ </w:t>
            </w:r>
            <w:r w:rsidRPr="00401BDF">
              <w:rPr>
                <w:rFonts w:ascii="Times New Roman" w:eastAsia="Times New Roman" w:hAnsi="Times New Roman" w:cs="Times New Roman"/>
                <w:sz w:val="24"/>
                <w:szCs w:val="24"/>
                <w:lang w:eastAsia="ru-RU"/>
              </w:rPr>
              <w:br/>
              <w:t xml:space="preserve">әлеуметтік төлемдер туралы </w:t>
            </w:r>
            <w:r w:rsidRPr="00401BDF">
              <w:rPr>
                <w:rFonts w:ascii="Times New Roman" w:eastAsia="Times New Roman" w:hAnsi="Times New Roman" w:cs="Times New Roman"/>
                <w:sz w:val="24"/>
                <w:szCs w:val="24"/>
                <w:lang w:eastAsia="ru-RU"/>
              </w:rPr>
              <w:br/>
              <w:t>жеке шоттынан үзінді көшірме"</w:t>
            </w:r>
            <w:r w:rsidRPr="00401BDF">
              <w:rPr>
                <w:rFonts w:ascii="Times New Roman" w:eastAsia="Times New Roman" w:hAnsi="Times New Roman" w:cs="Times New Roman"/>
                <w:sz w:val="24"/>
                <w:szCs w:val="24"/>
                <w:lang w:eastAsia="ru-RU"/>
              </w:rPr>
              <w:br/>
              <w:t xml:space="preserve">мемлекеттік </w:t>
            </w:r>
            <w:proofErr w:type="gramStart"/>
            <w:r w:rsidRPr="00401BDF">
              <w:rPr>
                <w:rFonts w:ascii="Times New Roman" w:eastAsia="Times New Roman" w:hAnsi="Times New Roman" w:cs="Times New Roman"/>
                <w:sz w:val="24"/>
                <w:szCs w:val="24"/>
                <w:lang w:eastAsia="ru-RU"/>
              </w:rPr>
              <w:t>к</w:t>
            </w:r>
            <w:proofErr w:type="gramEnd"/>
            <w:r w:rsidRPr="00401BDF">
              <w:rPr>
                <w:rFonts w:ascii="Times New Roman" w:eastAsia="Times New Roman" w:hAnsi="Times New Roman" w:cs="Times New Roman"/>
                <w:sz w:val="24"/>
                <w:szCs w:val="24"/>
                <w:lang w:eastAsia="ru-RU"/>
              </w:rPr>
              <w:t xml:space="preserve">өрсетілетін қызмет </w:t>
            </w:r>
            <w:r w:rsidRPr="00401BDF">
              <w:rPr>
                <w:rFonts w:ascii="Times New Roman" w:eastAsia="Times New Roman" w:hAnsi="Times New Roman" w:cs="Times New Roman"/>
                <w:sz w:val="24"/>
                <w:szCs w:val="24"/>
                <w:lang w:eastAsia="ru-RU"/>
              </w:rPr>
              <w:br/>
              <w:t>регламентіне</w:t>
            </w:r>
            <w:r w:rsidRPr="00401BDF">
              <w:rPr>
                <w:rFonts w:ascii="Times New Roman" w:eastAsia="Times New Roman" w:hAnsi="Times New Roman" w:cs="Times New Roman"/>
                <w:sz w:val="24"/>
                <w:szCs w:val="24"/>
                <w:lang w:eastAsia="ru-RU"/>
              </w:rPr>
              <w:br/>
              <w:t>3-қосымша</w:t>
            </w:r>
          </w:p>
        </w:tc>
      </w:tr>
    </w:tbl>
    <w:p w:rsidR="00401BDF" w:rsidRPr="00401BDF" w:rsidRDefault="00401BDF" w:rsidP="00D055C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01BDF">
        <w:rPr>
          <w:rFonts w:ascii="Times New Roman" w:eastAsia="Times New Roman" w:hAnsi="Times New Roman" w:cs="Times New Roman"/>
          <w:b/>
          <w:bCs/>
          <w:sz w:val="27"/>
          <w:szCs w:val="27"/>
          <w:lang w:eastAsia="ru-RU"/>
        </w:rPr>
        <w:t>СТК арқылы мемлекеттік қызметті көрсету кезінде өзара і</w:t>
      </w:r>
      <w:proofErr w:type="gramStart"/>
      <w:r w:rsidRPr="00401BDF">
        <w:rPr>
          <w:rFonts w:ascii="Times New Roman" w:eastAsia="Times New Roman" w:hAnsi="Times New Roman" w:cs="Times New Roman"/>
          <w:b/>
          <w:bCs/>
          <w:sz w:val="27"/>
          <w:szCs w:val="27"/>
          <w:lang w:eastAsia="ru-RU"/>
        </w:rPr>
        <w:t>с-</w:t>
      </w:r>
      <w:proofErr w:type="gramEnd"/>
      <w:r w:rsidRPr="00401BDF">
        <w:rPr>
          <w:rFonts w:ascii="Times New Roman" w:eastAsia="Times New Roman" w:hAnsi="Times New Roman" w:cs="Times New Roman"/>
          <w:b/>
          <w:bCs/>
          <w:sz w:val="27"/>
          <w:szCs w:val="27"/>
          <w:lang w:eastAsia="ru-RU"/>
        </w:rPr>
        <w:t>қимылдың функционалдық диаграммасы</w:t>
      </w:r>
    </w:p>
    <w:p w:rsidR="00401BDF" w:rsidRPr="00401BDF" w:rsidRDefault="00401BDF" w:rsidP="00401BDF">
      <w:pPr>
        <w:spacing w:after="0" w:line="240" w:lineRule="auto"/>
        <w:rPr>
          <w:rFonts w:ascii="Times New Roman" w:eastAsia="Times New Roman" w:hAnsi="Times New Roman" w:cs="Times New Roman"/>
          <w:sz w:val="24"/>
          <w:szCs w:val="24"/>
          <w:lang w:eastAsia="ru-RU"/>
        </w:rPr>
      </w:pPr>
    </w:p>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190875"/>
            <wp:effectExtent l="0" t="0" r="9525" b="9525"/>
            <wp:docPr id="10" name="Рисунок 10" descr="http://www.adilet.zan.kz/files/1177/98/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28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3190875"/>
                    </a:xfrm>
                    <a:prstGeom prst="rect">
                      <a:avLst/>
                    </a:prstGeom>
                    <a:noFill/>
                    <a:ln>
                      <a:noFill/>
                    </a:ln>
                  </pic:spPr>
                </pic:pic>
              </a:graphicData>
            </a:graphic>
          </wp:inline>
        </w:drawing>
      </w:r>
    </w:p>
    <w:p w:rsidR="00401BDF" w:rsidRDefault="00401BDF"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Pr="00401BDF" w:rsidRDefault="00D055C6" w:rsidP="00401BDF">
      <w:pPr>
        <w:spacing w:after="0" w:line="240" w:lineRule="auto"/>
        <w:rPr>
          <w:rFonts w:ascii="Times New Roman" w:eastAsia="Times New Roman" w:hAnsi="Times New Roman" w:cs="Times New Roman"/>
          <w:sz w:val="24"/>
          <w:szCs w:val="24"/>
          <w:lang w:eastAsia="ru-RU"/>
        </w:rPr>
      </w:pPr>
    </w:p>
    <w:p w:rsidR="00401BDF" w:rsidRPr="00401BDF" w:rsidRDefault="00401BDF" w:rsidP="00401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01BDF">
        <w:rPr>
          <w:rFonts w:ascii="Times New Roman" w:eastAsia="Times New Roman" w:hAnsi="Times New Roman" w:cs="Times New Roman"/>
          <w:b/>
          <w:bCs/>
          <w:sz w:val="27"/>
          <w:szCs w:val="27"/>
          <w:lang w:eastAsia="ru-RU"/>
        </w:rPr>
        <w:lastRenderedPageBreak/>
        <w:t>Шартты белгілер:</w:t>
      </w:r>
    </w:p>
    <w:p w:rsidR="00401BDF" w:rsidRPr="00401BDF" w:rsidRDefault="00401BDF" w:rsidP="00401BDF">
      <w:pPr>
        <w:spacing w:after="0" w:line="240" w:lineRule="auto"/>
        <w:rPr>
          <w:rFonts w:ascii="Times New Roman" w:eastAsia="Times New Roman" w:hAnsi="Times New Roman" w:cs="Times New Roman"/>
          <w:sz w:val="24"/>
          <w:szCs w:val="24"/>
          <w:lang w:eastAsia="ru-RU"/>
        </w:rPr>
      </w:pPr>
    </w:p>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5781675"/>
            <wp:effectExtent l="0" t="0" r="9525" b="9525"/>
            <wp:docPr id="9" name="Рисунок 9" descr="http://www.adilet.zan.kz/files/1177/98/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28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5781675"/>
                    </a:xfrm>
                    <a:prstGeom prst="rect">
                      <a:avLst/>
                    </a:prstGeom>
                    <a:noFill/>
                    <a:ln>
                      <a:noFill/>
                    </a:ln>
                  </pic:spPr>
                </pic:pic>
              </a:graphicData>
            </a:graphic>
          </wp:inline>
        </w:drawing>
      </w:r>
    </w:p>
    <w:p w:rsidR="00401BDF" w:rsidRDefault="00401BDF"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Pr="00401BDF" w:rsidRDefault="00D055C6" w:rsidP="00401BD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01BDF" w:rsidRPr="00401BDF" w:rsidTr="00401BDF">
        <w:trPr>
          <w:tblCellSpacing w:w="15" w:type="dxa"/>
        </w:trPr>
        <w:tc>
          <w:tcPr>
            <w:tcW w:w="5805"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lastRenderedPageBreak/>
              <w:t> </w:t>
            </w:r>
          </w:p>
        </w:tc>
        <w:tc>
          <w:tcPr>
            <w:tcW w:w="3420"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bookmarkStart w:id="3" w:name="z2082"/>
            <w:bookmarkEnd w:id="3"/>
            <w:r w:rsidRPr="00401BDF">
              <w:rPr>
                <w:rFonts w:ascii="Times New Roman" w:eastAsia="Times New Roman" w:hAnsi="Times New Roman" w:cs="Times New Roman"/>
                <w:sz w:val="24"/>
                <w:szCs w:val="24"/>
                <w:lang w:eastAsia="ru-RU"/>
              </w:rPr>
              <w:t xml:space="preserve">"Бюджетпен есеп айырысулар </w:t>
            </w:r>
            <w:r w:rsidRPr="00401BDF">
              <w:rPr>
                <w:rFonts w:ascii="Times New Roman" w:eastAsia="Times New Roman" w:hAnsi="Times New Roman" w:cs="Times New Roman"/>
                <w:sz w:val="24"/>
                <w:szCs w:val="24"/>
                <w:lang w:eastAsia="ru-RU"/>
              </w:rPr>
              <w:br/>
              <w:t xml:space="preserve">мәртебесі туралы, сондай-ақ </w:t>
            </w:r>
            <w:r w:rsidRPr="00401BDF">
              <w:rPr>
                <w:rFonts w:ascii="Times New Roman" w:eastAsia="Times New Roman" w:hAnsi="Times New Roman" w:cs="Times New Roman"/>
                <w:sz w:val="24"/>
                <w:szCs w:val="24"/>
                <w:lang w:eastAsia="ru-RU"/>
              </w:rPr>
              <w:br/>
              <w:t xml:space="preserve">әлеуметтік төлемдер туралы </w:t>
            </w:r>
            <w:r w:rsidRPr="00401BDF">
              <w:rPr>
                <w:rFonts w:ascii="Times New Roman" w:eastAsia="Times New Roman" w:hAnsi="Times New Roman" w:cs="Times New Roman"/>
                <w:sz w:val="24"/>
                <w:szCs w:val="24"/>
                <w:lang w:eastAsia="ru-RU"/>
              </w:rPr>
              <w:br/>
              <w:t>жеке шоттынан үзінді көшірме"</w:t>
            </w:r>
            <w:r w:rsidRPr="00401BDF">
              <w:rPr>
                <w:rFonts w:ascii="Times New Roman" w:eastAsia="Times New Roman" w:hAnsi="Times New Roman" w:cs="Times New Roman"/>
                <w:sz w:val="24"/>
                <w:szCs w:val="24"/>
                <w:lang w:eastAsia="ru-RU"/>
              </w:rPr>
              <w:br/>
              <w:t xml:space="preserve">мемлекеттік </w:t>
            </w:r>
            <w:proofErr w:type="gramStart"/>
            <w:r w:rsidRPr="00401BDF">
              <w:rPr>
                <w:rFonts w:ascii="Times New Roman" w:eastAsia="Times New Roman" w:hAnsi="Times New Roman" w:cs="Times New Roman"/>
                <w:sz w:val="24"/>
                <w:szCs w:val="24"/>
                <w:lang w:eastAsia="ru-RU"/>
              </w:rPr>
              <w:t>к</w:t>
            </w:r>
            <w:proofErr w:type="gramEnd"/>
            <w:r w:rsidRPr="00401BDF">
              <w:rPr>
                <w:rFonts w:ascii="Times New Roman" w:eastAsia="Times New Roman" w:hAnsi="Times New Roman" w:cs="Times New Roman"/>
                <w:sz w:val="24"/>
                <w:szCs w:val="24"/>
                <w:lang w:eastAsia="ru-RU"/>
              </w:rPr>
              <w:t xml:space="preserve">өрсетілетін қызмет </w:t>
            </w:r>
            <w:r w:rsidRPr="00401BDF">
              <w:rPr>
                <w:rFonts w:ascii="Times New Roman" w:eastAsia="Times New Roman" w:hAnsi="Times New Roman" w:cs="Times New Roman"/>
                <w:sz w:val="24"/>
                <w:szCs w:val="24"/>
                <w:lang w:eastAsia="ru-RU"/>
              </w:rPr>
              <w:br/>
              <w:t>регламентіне</w:t>
            </w:r>
            <w:r w:rsidRPr="00401BDF">
              <w:rPr>
                <w:rFonts w:ascii="Times New Roman" w:eastAsia="Times New Roman" w:hAnsi="Times New Roman" w:cs="Times New Roman"/>
                <w:sz w:val="24"/>
                <w:szCs w:val="24"/>
                <w:lang w:eastAsia="ru-RU"/>
              </w:rPr>
              <w:br/>
              <w:t>4-қосымша</w:t>
            </w:r>
          </w:p>
        </w:tc>
      </w:tr>
    </w:tbl>
    <w:p w:rsidR="00401BDF" w:rsidRPr="00401BDF" w:rsidRDefault="00401BDF" w:rsidP="00D055C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01BDF">
        <w:rPr>
          <w:rFonts w:ascii="Times New Roman" w:eastAsia="Times New Roman" w:hAnsi="Times New Roman" w:cs="Times New Roman"/>
          <w:b/>
          <w:bCs/>
          <w:sz w:val="27"/>
          <w:szCs w:val="27"/>
          <w:lang w:eastAsia="ru-RU"/>
        </w:rPr>
        <w:t>"Бюджетпен Бюджетпен есеп айырысулар мәртебесі туралы, сондай-ақ әлеуметтік төлемдер туралы жеке шоттынан үзінді көшірме" мемлекеттік қызмет көрсетудің бизне</w:t>
      </w:r>
      <w:proofErr w:type="gramStart"/>
      <w:r w:rsidRPr="00401BDF">
        <w:rPr>
          <w:rFonts w:ascii="Times New Roman" w:eastAsia="Times New Roman" w:hAnsi="Times New Roman" w:cs="Times New Roman"/>
          <w:b/>
          <w:bCs/>
          <w:sz w:val="27"/>
          <w:szCs w:val="27"/>
          <w:lang w:eastAsia="ru-RU"/>
        </w:rPr>
        <w:t>с-</w:t>
      </w:r>
      <w:proofErr w:type="gramEnd"/>
      <w:r w:rsidRPr="00401BDF">
        <w:rPr>
          <w:rFonts w:ascii="Times New Roman" w:eastAsia="Times New Roman" w:hAnsi="Times New Roman" w:cs="Times New Roman"/>
          <w:b/>
          <w:bCs/>
          <w:sz w:val="27"/>
          <w:szCs w:val="27"/>
          <w:lang w:eastAsia="ru-RU"/>
        </w:rPr>
        <w:t>үдерістерінің анықтамалығы</w:t>
      </w:r>
    </w:p>
    <w:p w:rsidR="00401BDF" w:rsidRPr="00401BDF" w:rsidRDefault="00401BDF" w:rsidP="00401BDF">
      <w:pPr>
        <w:spacing w:after="0" w:line="240" w:lineRule="auto"/>
        <w:rPr>
          <w:rFonts w:ascii="Times New Roman" w:eastAsia="Times New Roman" w:hAnsi="Times New Roman" w:cs="Times New Roman"/>
          <w:sz w:val="24"/>
          <w:szCs w:val="24"/>
          <w:lang w:eastAsia="ru-RU"/>
        </w:rPr>
      </w:pPr>
    </w:p>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714625"/>
            <wp:effectExtent l="0" t="0" r="9525" b="9525"/>
            <wp:docPr id="8" name="Рисунок 8" descr="http://www.adilet.zan.kz/files/1177/98/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28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2714625"/>
                    </a:xfrm>
                    <a:prstGeom prst="rect">
                      <a:avLst/>
                    </a:prstGeom>
                    <a:noFill/>
                    <a:ln>
                      <a:noFill/>
                    </a:ln>
                  </pic:spPr>
                </pic:pic>
              </a:graphicData>
            </a:graphic>
          </wp:inline>
        </w:drawing>
      </w:r>
    </w:p>
    <w:p w:rsidR="00401BDF" w:rsidRPr="00401BDF" w:rsidRDefault="00401BDF" w:rsidP="00401BDF">
      <w:pPr>
        <w:spacing w:after="240" w:line="240" w:lineRule="auto"/>
        <w:rPr>
          <w:rFonts w:ascii="Times New Roman" w:eastAsia="Times New Roman" w:hAnsi="Times New Roman" w:cs="Times New Roman"/>
          <w:sz w:val="24"/>
          <w:szCs w:val="24"/>
          <w:lang w:eastAsia="ru-RU"/>
        </w:rPr>
      </w:pPr>
    </w:p>
    <w:p w:rsid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409825"/>
            <wp:effectExtent l="0" t="0" r="9525" b="9525"/>
            <wp:docPr id="7" name="Рисунок 7" descr="http://www.adilet.zan.kz/files/1177/98/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28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2409825"/>
                    </a:xfrm>
                    <a:prstGeom prst="rect">
                      <a:avLst/>
                    </a:prstGeom>
                    <a:noFill/>
                    <a:ln>
                      <a:noFill/>
                    </a:ln>
                  </pic:spPr>
                </pic:pic>
              </a:graphicData>
            </a:graphic>
          </wp:inline>
        </w:drawing>
      </w:r>
    </w:p>
    <w:p w:rsidR="00D055C6" w:rsidRDefault="00D055C6" w:rsidP="00401BDF">
      <w:pPr>
        <w:spacing w:before="100" w:beforeAutospacing="1" w:after="100" w:afterAutospacing="1" w:line="240" w:lineRule="auto"/>
        <w:rPr>
          <w:rFonts w:ascii="Times New Roman" w:eastAsia="Times New Roman" w:hAnsi="Times New Roman" w:cs="Times New Roman"/>
          <w:sz w:val="24"/>
          <w:szCs w:val="24"/>
          <w:lang w:eastAsia="ru-RU"/>
        </w:rPr>
      </w:pPr>
    </w:p>
    <w:p w:rsidR="00D055C6" w:rsidRPr="00401BDF" w:rsidRDefault="00D055C6" w:rsidP="00401BDF">
      <w:pPr>
        <w:spacing w:before="100" w:beforeAutospacing="1" w:after="100" w:afterAutospacing="1" w:line="240" w:lineRule="auto"/>
        <w:rPr>
          <w:rFonts w:ascii="Times New Roman" w:eastAsia="Times New Roman" w:hAnsi="Times New Roman" w:cs="Times New Roman"/>
          <w:sz w:val="24"/>
          <w:szCs w:val="24"/>
          <w:lang w:eastAsia="ru-RU"/>
        </w:rPr>
      </w:pPr>
    </w:p>
    <w:p w:rsidR="00401BDF" w:rsidRPr="00401BDF" w:rsidRDefault="00401BDF" w:rsidP="00401BD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01BDF" w:rsidRPr="00401BDF" w:rsidTr="00401BDF">
        <w:trPr>
          <w:tblCellSpacing w:w="15" w:type="dxa"/>
        </w:trPr>
        <w:tc>
          <w:tcPr>
            <w:tcW w:w="5805"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t> </w:t>
            </w:r>
          </w:p>
        </w:tc>
        <w:tc>
          <w:tcPr>
            <w:tcW w:w="3420"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bookmarkStart w:id="4" w:name="z2081"/>
            <w:bookmarkEnd w:id="4"/>
            <w:r w:rsidRPr="00401BDF">
              <w:rPr>
                <w:rFonts w:ascii="Times New Roman" w:eastAsia="Times New Roman" w:hAnsi="Times New Roman" w:cs="Times New Roman"/>
                <w:sz w:val="24"/>
                <w:szCs w:val="24"/>
                <w:lang w:eastAsia="ru-RU"/>
              </w:rPr>
              <w:t xml:space="preserve">"Бюджетпен есеп айырысулар </w:t>
            </w:r>
            <w:r w:rsidRPr="00401BDF">
              <w:rPr>
                <w:rFonts w:ascii="Times New Roman" w:eastAsia="Times New Roman" w:hAnsi="Times New Roman" w:cs="Times New Roman"/>
                <w:sz w:val="24"/>
                <w:szCs w:val="24"/>
                <w:lang w:eastAsia="ru-RU"/>
              </w:rPr>
              <w:br/>
              <w:t xml:space="preserve">мәртебесі туралы, сондай-ақ </w:t>
            </w:r>
            <w:r w:rsidRPr="00401BDF">
              <w:rPr>
                <w:rFonts w:ascii="Times New Roman" w:eastAsia="Times New Roman" w:hAnsi="Times New Roman" w:cs="Times New Roman"/>
                <w:sz w:val="24"/>
                <w:szCs w:val="24"/>
                <w:lang w:eastAsia="ru-RU"/>
              </w:rPr>
              <w:br/>
              <w:t xml:space="preserve">әлеуметтік төлемдер туралы </w:t>
            </w:r>
            <w:r w:rsidRPr="00401BDF">
              <w:rPr>
                <w:rFonts w:ascii="Times New Roman" w:eastAsia="Times New Roman" w:hAnsi="Times New Roman" w:cs="Times New Roman"/>
                <w:sz w:val="24"/>
                <w:szCs w:val="24"/>
                <w:lang w:eastAsia="ru-RU"/>
              </w:rPr>
              <w:br/>
              <w:t xml:space="preserve">жеке шоттынан үзінді көшірме" </w:t>
            </w:r>
            <w:r w:rsidRPr="00401BDF">
              <w:rPr>
                <w:rFonts w:ascii="Times New Roman" w:eastAsia="Times New Roman" w:hAnsi="Times New Roman" w:cs="Times New Roman"/>
                <w:sz w:val="24"/>
                <w:szCs w:val="24"/>
                <w:lang w:eastAsia="ru-RU"/>
              </w:rPr>
              <w:br/>
              <w:t xml:space="preserve">мемлекеттік </w:t>
            </w:r>
            <w:proofErr w:type="gramStart"/>
            <w:r w:rsidRPr="00401BDF">
              <w:rPr>
                <w:rFonts w:ascii="Times New Roman" w:eastAsia="Times New Roman" w:hAnsi="Times New Roman" w:cs="Times New Roman"/>
                <w:sz w:val="24"/>
                <w:szCs w:val="24"/>
                <w:lang w:eastAsia="ru-RU"/>
              </w:rPr>
              <w:t>к</w:t>
            </w:r>
            <w:proofErr w:type="gramEnd"/>
            <w:r w:rsidRPr="00401BDF">
              <w:rPr>
                <w:rFonts w:ascii="Times New Roman" w:eastAsia="Times New Roman" w:hAnsi="Times New Roman" w:cs="Times New Roman"/>
                <w:sz w:val="24"/>
                <w:szCs w:val="24"/>
                <w:lang w:eastAsia="ru-RU"/>
              </w:rPr>
              <w:t xml:space="preserve">өрсетілетін қызмет </w:t>
            </w:r>
            <w:r w:rsidRPr="00401BDF">
              <w:rPr>
                <w:rFonts w:ascii="Times New Roman" w:eastAsia="Times New Roman" w:hAnsi="Times New Roman" w:cs="Times New Roman"/>
                <w:sz w:val="24"/>
                <w:szCs w:val="24"/>
                <w:lang w:eastAsia="ru-RU"/>
              </w:rPr>
              <w:br/>
              <w:t>регламентіне</w:t>
            </w:r>
            <w:r w:rsidRPr="00401BDF">
              <w:rPr>
                <w:rFonts w:ascii="Times New Roman" w:eastAsia="Times New Roman" w:hAnsi="Times New Roman" w:cs="Times New Roman"/>
                <w:sz w:val="24"/>
                <w:szCs w:val="24"/>
                <w:lang w:eastAsia="ru-RU"/>
              </w:rPr>
              <w:br/>
              <w:t>5- қосымша</w:t>
            </w:r>
          </w:p>
        </w:tc>
      </w:tr>
    </w:tbl>
    <w:p w:rsidR="00401BDF" w:rsidRPr="00401BDF" w:rsidRDefault="00401BDF" w:rsidP="00D055C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01BDF">
        <w:rPr>
          <w:rFonts w:ascii="Times New Roman" w:eastAsia="Times New Roman" w:hAnsi="Times New Roman" w:cs="Times New Roman"/>
          <w:b/>
          <w:bCs/>
          <w:sz w:val="27"/>
          <w:szCs w:val="27"/>
          <w:lang w:eastAsia="ru-RU"/>
        </w:rPr>
        <w:t>Мемлекеттік корпорация арқылы "Бюджетпен есеп айырысулар мәртебесі туралы, сондай-ақ әлеуметтік төлемдер туралы жеке шоттынан үзінді көшірме" Мемлекеттік қызмет көрсетудің бизне</w:t>
      </w:r>
      <w:proofErr w:type="gramStart"/>
      <w:r w:rsidRPr="00401BDF">
        <w:rPr>
          <w:rFonts w:ascii="Times New Roman" w:eastAsia="Times New Roman" w:hAnsi="Times New Roman" w:cs="Times New Roman"/>
          <w:b/>
          <w:bCs/>
          <w:sz w:val="27"/>
          <w:szCs w:val="27"/>
          <w:lang w:eastAsia="ru-RU"/>
        </w:rPr>
        <w:t>с-</w:t>
      </w:r>
      <w:proofErr w:type="gramEnd"/>
      <w:r w:rsidRPr="00401BDF">
        <w:rPr>
          <w:rFonts w:ascii="Times New Roman" w:eastAsia="Times New Roman" w:hAnsi="Times New Roman" w:cs="Times New Roman"/>
          <w:b/>
          <w:bCs/>
          <w:sz w:val="27"/>
          <w:szCs w:val="27"/>
          <w:lang w:eastAsia="ru-RU"/>
        </w:rPr>
        <w:t>үдерістерінің анықтамалығы</w:t>
      </w:r>
    </w:p>
    <w:p w:rsidR="00401BDF" w:rsidRPr="00401BDF" w:rsidRDefault="00401BDF" w:rsidP="00401BDF">
      <w:pPr>
        <w:spacing w:after="0" w:line="240" w:lineRule="auto"/>
        <w:rPr>
          <w:rFonts w:ascii="Times New Roman" w:eastAsia="Times New Roman" w:hAnsi="Times New Roman" w:cs="Times New Roman"/>
          <w:sz w:val="24"/>
          <w:szCs w:val="24"/>
          <w:lang w:eastAsia="ru-RU"/>
        </w:rPr>
      </w:pPr>
    </w:p>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400300"/>
            <wp:effectExtent l="0" t="0" r="9525" b="0"/>
            <wp:docPr id="6" name="Рисунок 6" descr="http://www.adilet.zan.kz/files/1177/98/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ilet.zan.kz/files/1177/98/28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7875" cy="2400300"/>
                    </a:xfrm>
                    <a:prstGeom prst="rect">
                      <a:avLst/>
                    </a:prstGeom>
                    <a:noFill/>
                    <a:ln>
                      <a:noFill/>
                    </a:ln>
                  </pic:spPr>
                </pic:pic>
              </a:graphicData>
            </a:graphic>
          </wp:inline>
        </w:drawing>
      </w:r>
    </w:p>
    <w:p w:rsidR="00401BDF" w:rsidRPr="00401BDF" w:rsidRDefault="00401BDF" w:rsidP="00401BDF">
      <w:pPr>
        <w:spacing w:after="240" w:line="240" w:lineRule="auto"/>
        <w:rPr>
          <w:rFonts w:ascii="Times New Roman" w:eastAsia="Times New Roman" w:hAnsi="Times New Roman" w:cs="Times New Roman"/>
          <w:sz w:val="24"/>
          <w:szCs w:val="24"/>
          <w:lang w:eastAsia="ru-RU"/>
        </w:rPr>
      </w:pPr>
    </w:p>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486025"/>
            <wp:effectExtent l="0" t="0" r="9525" b="9525"/>
            <wp:docPr id="5" name="Рисунок 5" descr="http://www.adilet.zan.kz/files/1177/98/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ilet.zan.kz/files/1177/98/29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2486025"/>
                    </a:xfrm>
                    <a:prstGeom prst="rect">
                      <a:avLst/>
                    </a:prstGeom>
                    <a:noFill/>
                    <a:ln>
                      <a:noFill/>
                    </a:ln>
                  </pic:spPr>
                </pic:pic>
              </a:graphicData>
            </a:graphic>
          </wp:inline>
        </w:drawing>
      </w:r>
    </w:p>
    <w:p w:rsidR="00401BDF" w:rsidRDefault="00401BDF"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Pr="00401BDF" w:rsidRDefault="00D055C6" w:rsidP="00401BD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01BDF" w:rsidRPr="00401BDF" w:rsidTr="00401BDF">
        <w:trPr>
          <w:tblCellSpacing w:w="15" w:type="dxa"/>
        </w:trPr>
        <w:tc>
          <w:tcPr>
            <w:tcW w:w="5805"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lastRenderedPageBreak/>
              <w:t> </w:t>
            </w:r>
          </w:p>
        </w:tc>
        <w:tc>
          <w:tcPr>
            <w:tcW w:w="3420"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bookmarkStart w:id="5" w:name="z2080"/>
            <w:bookmarkEnd w:id="5"/>
            <w:r w:rsidRPr="00401BDF">
              <w:rPr>
                <w:rFonts w:ascii="Times New Roman" w:eastAsia="Times New Roman" w:hAnsi="Times New Roman" w:cs="Times New Roman"/>
                <w:sz w:val="24"/>
                <w:szCs w:val="24"/>
                <w:lang w:eastAsia="ru-RU"/>
              </w:rPr>
              <w:t xml:space="preserve">"Бюджетпен есеп айырысулар </w:t>
            </w:r>
            <w:r w:rsidRPr="00401BDF">
              <w:rPr>
                <w:rFonts w:ascii="Times New Roman" w:eastAsia="Times New Roman" w:hAnsi="Times New Roman" w:cs="Times New Roman"/>
                <w:sz w:val="24"/>
                <w:szCs w:val="24"/>
                <w:lang w:eastAsia="ru-RU"/>
              </w:rPr>
              <w:br/>
              <w:t xml:space="preserve">мәртебесі туралы, сондай-ақ </w:t>
            </w:r>
            <w:r w:rsidRPr="00401BDF">
              <w:rPr>
                <w:rFonts w:ascii="Times New Roman" w:eastAsia="Times New Roman" w:hAnsi="Times New Roman" w:cs="Times New Roman"/>
                <w:sz w:val="24"/>
                <w:szCs w:val="24"/>
                <w:lang w:eastAsia="ru-RU"/>
              </w:rPr>
              <w:br/>
              <w:t xml:space="preserve">әлеуметтік төлемдер туралы </w:t>
            </w:r>
            <w:r w:rsidRPr="00401BDF">
              <w:rPr>
                <w:rFonts w:ascii="Times New Roman" w:eastAsia="Times New Roman" w:hAnsi="Times New Roman" w:cs="Times New Roman"/>
                <w:sz w:val="24"/>
                <w:szCs w:val="24"/>
                <w:lang w:eastAsia="ru-RU"/>
              </w:rPr>
              <w:br/>
              <w:t>жеке шоттынан үзінді көшірме"</w:t>
            </w:r>
            <w:r w:rsidRPr="00401BDF">
              <w:rPr>
                <w:rFonts w:ascii="Times New Roman" w:eastAsia="Times New Roman" w:hAnsi="Times New Roman" w:cs="Times New Roman"/>
                <w:sz w:val="24"/>
                <w:szCs w:val="24"/>
                <w:lang w:eastAsia="ru-RU"/>
              </w:rPr>
              <w:br/>
              <w:t xml:space="preserve">мемлекеттік </w:t>
            </w:r>
            <w:proofErr w:type="gramStart"/>
            <w:r w:rsidRPr="00401BDF">
              <w:rPr>
                <w:rFonts w:ascii="Times New Roman" w:eastAsia="Times New Roman" w:hAnsi="Times New Roman" w:cs="Times New Roman"/>
                <w:sz w:val="24"/>
                <w:szCs w:val="24"/>
                <w:lang w:eastAsia="ru-RU"/>
              </w:rPr>
              <w:t>к</w:t>
            </w:r>
            <w:proofErr w:type="gramEnd"/>
            <w:r w:rsidRPr="00401BDF">
              <w:rPr>
                <w:rFonts w:ascii="Times New Roman" w:eastAsia="Times New Roman" w:hAnsi="Times New Roman" w:cs="Times New Roman"/>
                <w:sz w:val="24"/>
                <w:szCs w:val="24"/>
                <w:lang w:eastAsia="ru-RU"/>
              </w:rPr>
              <w:t xml:space="preserve">өрсетілетін қызмет </w:t>
            </w:r>
            <w:r w:rsidRPr="00401BDF">
              <w:rPr>
                <w:rFonts w:ascii="Times New Roman" w:eastAsia="Times New Roman" w:hAnsi="Times New Roman" w:cs="Times New Roman"/>
                <w:sz w:val="24"/>
                <w:szCs w:val="24"/>
                <w:lang w:eastAsia="ru-RU"/>
              </w:rPr>
              <w:br/>
              <w:t>регламентіне</w:t>
            </w:r>
            <w:r w:rsidRPr="00401BDF">
              <w:rPr>
                <w:rFonts w:ascii="Times New Roman" w:eastAsia="Times New Roman" w:hAnsi="Times New Roman" w:cs="Times New Roman"/>
                <w:sz w:val="24"/>
                <w:szCs w:val="24"/>
                <w:lang w:eastAsia="ru-RU"/>
              </w:rPr>
              <w:br/>
              <w:t>6-қосымша</w:t>
            </w:r>
          </w:p>
        </w:tc>
      </w:tr>
    </w:tbl>
    <w:p w:rsidR="00401BDF" w:rsidRPr="00401BDF" w:rsidRDefault="00401BDF" w:rsidP="00D055C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01BDF">
        <w:rPr>
          <w:rFonts w:ascii="Times New Roman" w:eastAsia="Times New Roman" w:hAnsi="Times New Roman" w:cs="Times New Roman"/>
          <w:b/>
          <w:bCs/>
          <w:sz w:val="27"/>
          <w:szCs w:val="27"/>
          <w:lang w:eastAsia="ru-RU"/>
        </w:rPr>
        <w:t>Портал арқылы "Бюджетпен есеп айырысулар мәртебесі туралы, сондай-ақ әлеуметтік төлемдер туралы жеке шоттынан үзінді көшірме" Мемлекеттік қызмет көрсетудің бизне</w:t>
      </w:r>
      <w:proofErr w:type="gramStart"/>
      <w:r w:rsidRPr="00401BDF">
        <w:rPr>
          <w:rFonts w:ascii="Times New Roman" w:eastAsia="Times New Roman" w:hAnsi="Times New Roman" w:cs="Times New Roman"/>
          <w:b/>
          <w:bCs/>
          <w:sz w:val="27"/>
          <w:szCs w:val="27"/>
          <w:lang w:eastAsia="ru-RU"/>
        </w:rPr>
        <w:t>с-</w:t>
      </w:r>
      <w:proofErr w:type="gramEnd"/>
      <w:r w:rsidRPr="00401BDF">
        <w:rPr>
          <w:rFonts w:ascii="Times New Roman" w:eastAsia="Times New Roman" w:hAnsi="Times New Roman" w:cs="Times New Roman"/>
          <w:b/>
          <w:bCs/>
          <w:sz w:val="27"/>
          <w:szCs w:val="27"/>
          <w:lang w:eastAsia="ru-RU"/>
        </w:rPr>
        <w:t>үдерістерінің анықтамалығы</w:t>
      </w:r>
    </w:p>
    <w:p w:rsidR="00401BDF" w:rsidRPr="00401BDF" w:rsidRDefault="00401BDF" w:rsidP="00401BDF">
      <w:pPr>
        <w:spacing w:after="0" w:line="240" w:lineRule="auto"/>
        <w:rPr>
          <w:rFonts w:ascii="Times New Roman" w:eastAsia="Times New Roman" w:hAnsi="Times New Roman" w:cs="Times New Roman"/>
          <w:sz w:val="24"/>
          <w:szCs w:val="24"/>
          <w:lang w:eastAsia="ru-RU"/>
        </w:rPr>
      </w:pPr>
    </w:p>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476500"/>
            <wp:effectExtent l="0" t="0" r="9525" b="0"/>
            <wp:docPr id="4" name="Рисунок 4" descr="http://www.adilet.zan.kz/files/1177/98/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ilet.zan.kz/files/1177/98/29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7875" cy="2476500"/>
                    </a:xfrm>
                    <a:prstGeom prst="rect">
                      <a:avLst/>
                    </a:prstGeom>
                    <a:noFill/>
                    <a:ln>
                      <a:noFill/>
                    </a:ln>
                  </pic:spPr>
                </pic:pic>
              </a:graphicData>
            </a:graphic>
          </wp:inline>
        </w:drawing>
      </w:r>
    </w:p>
    <w:p w:rsidR="00401BDF" w:rsidRPr="00401BDF" w:rsidRDefault="00401BDF" w:rsidP="00401BDF">
      <w:pPr>
        <w:spacing w:after="240" w:line="240" w:lineRule="auto"/>
        <w:rPr>
          <w:rFonts w:ascii="Times New Roman" w:eastAsia="Times New Roman" w:hAnsi="Times New Roman" w:cs="Times New Roman"/>
          <w:sz w:val="24"/>
          <w:szCs w:val="24"/>
          <w:lang w:eastAsia="ru-RU"/>
        </w:rPr>
      </w:pPr>
    </w:p>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476500"/>
            <wp:effectExtent l="0" t="0" r="9525" b="0"/>
            <wp:docPr id="3" name="Рисунок 3" descr="http://www.adilet.zan.kz/files/1177/98/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ilet.zan.kz/files/1177/98/29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7875" cy="2476500"/>
                    </a:xfrm>
                    <a:prstGeom prst="rect">
                      <a:avLst/>
                    </a:prstGeom>
                    <a:noFill/>
                    <a:ln>
                      <a:noFill/>
                    </a:ln>
                  </pic:spPr>
                </pic:pic>
              </a:graphicData>
            </a:graphic>
          </wp:inline>
        </w:drawing>
      </w:r>
    </w:p>
    <w:p w:rsidR="00401BDF" w:rsidRDefault="00401BDF"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Default="00D055C6" w:rsidP="00401BDF">
      <w:pPr>
        <w:spacing w:after="0" w:line="240" w:lineRule="auto"/>
        <w:rPr>
          <w:rFonts w:ascii="Times New Roman" w:eastAsia="Times New Roman" w:hAnsi="Times New Roman" w:cs="Times New Roman"/>
          <w:sz w:val="24"/>
          <w:szCs w:val="24"/>
          <w:lang w:eastAsia="ru-RU"/>
        </w:rPr>
      </w:pPr>
    </w:p>
    <w:p w:rsidR="00D055C6" w:rsidRPr="00401BDF" w:rsidRDefault="00D055C6" w:rsidP="00401BD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01BDF" w:rsidRPr="00401BDF" w:rsidTr="00401BDF">
        <w:trPr>
          <w:tblCellSpacing w:w="15" w:type="dxa"/>
        </w:trPr>
        <w:tc>
          <w:tcPr>
            <w:tcW w:w="5805"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r w:rsidRPr="00401BDF">
              <w:rPr>
                <w:rFonts w:ascii="Times New Roman" w:eastAsia="Times New Roman" w:hAnsi="Times New Roman" w:cs="Times New Roman"/>
                <w:sz w:val="24"/>
                <w:szCs w:val="24"/>
                <w:lang w:eastAsia="ru-RU"/>
              </w:rPr>
              <w:lastRenderedPageBreak/>
              <w:t> </w:t>
            </w:r>
          </w:p>
        </w:tc>
        <w:tc>
          <w:tcPr>
            <w:tcW w:w="3420" w:type="dxa"/>
            <w:vAlign w:val="center"/>
            <w:hideMark/>
          </w:tcPr>
          <w:p w:rsidR="00401BDF" w:rsidRPr="00401BDF" w:rsidRDefault="00401BDF" w:rsidP="00401BDF">
            <w:pPr>
              <w:spacing w:after="0" w:line="240" w:lineRule="auto"/>
              <w:jc w:val="center"/>
              <w:rPr>
                <w:rFonts w:ascii="Times New Roman" w:eastAsia="Times New Roman" w:hAnsi="Times New Roman" w:cs="Times New Roman"/>
                <w:sz w:val="24"/>
                <w:szCs w:val="24"/>
                <w:lang w:eastAsia="ru-RU"/>
              </w:rPr>
            </w:pPr>
            <w:bookmarkStart w:id="6" w:name="z2079"/>
            <w:bookmarkEnd w:id="6"/>
            <w:r w:rsidRPr="00401BDF">
              <w:rPr>
                <w:rFonts w:ascii="Times New Roman" w:eastAsia="Times New Roman" w:hAnsi="Times New Roman" w:cs="Times New Roman"/>
                <w:sz w:val="24"/>
                <w:szCs w:val="24"/>
                <w:lang w:eastAsia="ru-RU"/>
              </w:rPr>
              <w:t xml:space="preserve">"Бюджетпен есеп айырысулар </w:t>
            </w:r>
            <w:r w:rsidRPr="00401BDF">
              <w:rPr>
                <w:rFonts w:ascii="Times New Roman" w:eastAsia="Times New Roman" w:hAnsi="Times New Roman" w:cs="Times New Roman"/>
                <w:sz w:val="24"/>
                <w:szCs w:val="24"/>
                <w:lang w:eastAsia="ru-RU"/>
              </w:rPr>
              <w:br/>
              <w:t xml:space="preserve">мәртебесі туралы, сондай-ақ </w:t>
            </w:r>
            <w:r w:rsidRPr="00401BDF">
              <w:rPr>
                <w:rFonts w:ascii="Times New Roman" w:eastAsia="Times New Roman" w:hAnsi="Times New Roman" w:cs="Times New Roman"/>
                <w:sz w:val="24"/>
                <w:szCs w:val="24"/>
                <w:lang w:eastAsia="ru-RU"/>
              </w:rPr>
              <w:br/>
              <w:t xml:space="preserve">әлеуметтік төлемдер туралы </w:t>
            </w:r>
            <w:r w:rsidRPr="00401BDF">
              <w:rPr>
                <w:rFonts w:ascii="Times New Roman" w:eastAsia="Times New Roman" w:hAnsi="Times New Roman" w:cs="Times New Roman"/>
                <w:sz w:val="24"/>
                <w:szCs w:val="24"/>
                <w:lang w:eastAsia="ru-RU"/>
              </w:rPr>
              <w:br/>
              <w:t>жеке шоттынан үзінді көшірме"</w:t>
            </w:r>
            <w:r w:rsidRPr="00401BDF">
              <w:rPr>
                <w:rFonts w:ascii="Times New Roman" w:eastAsia="Times New Roman" w:hAnsi="Times New Roman" w:cs="Times New Roman"/>
                <w:sz w:val="24"/>
                <w:szCs w:val="24"/>
                <w:lang w:eastAsia="ru-RU"/>
              </w:rPr>
              <w:br/>
              <w:t xml:space="preserve">мемлекеттік </w:t>
            </w:r>
            <w:proofErr w:type="gramStart"/>
            <w:r w:rsidRPr="00401BDF">
              <w:rPr>
                <w:rFonts w:ascii="Times New Roman" w:eastAsia="Times New Roman" w:hAnsi="Times New Roman" w:cs="Times New Roman"/>
                <w:sz w:val="24"/>
                <w:szCs w:val="24"/>
                <w:lang w:eastAsia="ru-RU"/>
              </w:rPr>
              <w:t>к</w:t>
            </w:r>
            <w:proofErr w:type="gramEnd"/>
            <w:r w:rsidRPr="00401BDF">
              <w:rPr>
                <w:rFonts w:ascii="Times New Roman" w:eastAsia="Times New Roman" w:hAnsi="Times New Roman" w:cs="Times New Roman"/>
                <w:sz w:val="24"/>
                <w:szCs w:val="24"/>
                <w:lang w:eastAsia="ru-RU"/>
              </w:rPr>
              <w:t xml:space="preserve">өрсетілетін қызмет </w:t>
            </w:r>
            <w:r w:rsidRPr="00401BDF">
              <w:rPr>
                <w:rFonts w:ascii="Times New Roman" w:eastAsia="Times New Roman" w:hAnsi="Times New Roman" w:cs="Times New Roman"/>
                <w:sz w:val="24"/>
                <w:szCs w:val="24"/>
                <w:lang w:eastAsia="ru-RU"/>
              </w:rPr>
              <w:br/>
              <w:t>регламентіне</w:t>
            </w:r>
            <w:r w:rsidRPr="00401BDF">
              <w:rPr>
                <w:rFonts w:ascii="Times New Roman" w:eastAsia="Times New Roman" w:hAnsi="Times New Roman" w:cs="Times New Roman"/>
                <w:sz w:val="24"/>
                <w:szCs w:val="24"/>
                <w:lang w:eastAsia="ru-RU"/>
              </w:rPr>
              <w:br/>
              <w:t>7-қосымша</w:t>
            </w:r>
          </w:p>
        </w:tc>
      </w:tr>
    </w:tbl>
    <w:p w:rsidR="00401BDF" w:rsidRPr="00401BDF" w:rsidRDefault="00401BDF" w:rsidP="00D055C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 w:name="_GoBack"/>
      <w:r w:rsidRPr="00401BDF">
        <w:rPr>
          <w:rFonts w:ascii="Times New Roman" w:eastAsia="Times New Roman" w:hAnsi="Times New Roman" w:cs="Times New Roman"/>
          <w:b/>
          <w:bCs/>
          <w:sz w:val="27"/>
          <w:szCs w:val="27"/>
          <w:lang w:eastAsia="ru-RU"/>
        </w:rPr>
        <w:t>СТК арқылы "Бюджетпен есеп айырысулар мәртебесі туралы, сондай-ақ әлеуметтік төлемдер туралы жеке шоттынан үзінді көшірме" Мемлекеттік қызмет көрсетудің бизне</w:t>
      </w:r>
      <w:proofErr w:type="gramStart"/>
      <w:r w:rsidRPr="00401BDF">
        <w:rPr>
          <w:rFonts w:ascii="Times New Roman" w:eastAsia="Times New Roman" w:hAnsi="Times New Roman" w:cs="Times New Roman"/>
          <w:b/>
          <w:bCs/>
          <w:sz w:val="27"/>
          <w:szCs w:val="27"/>
          <w:lang w:eastAsia="ru-RU"/>
        </w:rPr>
        <w:t>с-</w:t>
      </w:r>
      <w:proofErr w:type="gramEnd"/>
      <w:r w:rsidRPr="00401BDF">
        <w:rPr>
          <w:rFonts w:ascii="Times New Roman" w:eastAsia="Times New Roman" w:hAnsi="Times New Roman" w:cs="Times New Roman"/>
          <w:b/>
          <w:bCs/>
          <w:sz w:val="27"/>
          <w:szCs w:val="27"/>
          <w:lang w:eastAsia="ru-RU"/>
        </w:rPr>
        <w:t>үдерістерінің анықтамалығы</w:t>
      </w:r>
    </w:p>
    <w:bookmarkEnd w:id="7"/>
    <w:p w:rsidR="00401BDF" w:rsidRPr="00401BDF" w:rsidRDefault="00401BDF" w:rsidP="00401BDF">
      <w:pPr>
        <w:spacing w:after="0" w:line="240" w:lineRule="auto"/>
        <w:rPr>
          <w:rFonts w:ascii="Times New Roman" w:eastAsia="Times New Roman" w:hAnsi="Times New Roman" w:cs="Times New Roman"/>
          <w:sz w:val="24"/>
          <w:szCs w:val="24"/>
          <w:lang w:eastAsia="ru-RU"/>
        </w:rPr>
      </w:pPr>
    </w:p>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514600"/>
            <wp:effectExtent l="0" t="0" r="9525" b="0"/>
            <wp:docPr id="2" name="Рисунок 2" descr="http://www.adilet.zan.kz/files/1177/98/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dilet.zan.kz/files/1177/98/29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7875" cy="2514600"/>
                    </a:xfrm>
                    <a:prstGeom prst="rect">
                      <a:avLst/>
                    </a:prstGeom>
                    <a:noFill/>
                    <a:ln>
                      <a:noFill/>
                    </a:ln>
                  </pic:spPr>
                </pic:pic>
              </a:graphicData>
            </a:graphic>
          </wp:inline>
        </w:drawing>
      </w:r>
    </w:p>
    <w:p w:rsidR="00401BDF" w:rsidRPr="00401BDF" w:rsidRDefault="00401BDF" w:rsidP="00401BDF">
      <w:pPr>
        <w:spacing w:after="240" w:line="240" w:lineRule="auto"/>
        <w:rPr>
          <w:rFonts w:ascii="Times New Roman" w:eastAsia="Times New Roman" w:hAnsi="Times New Roman" w:cs="Times New Roman"/>
          <w:sz w:val="24"/>
          <w:szCs w:val="24"/>
          <w:lang w:eastAsia="ru-RU"/>
        </w:rPr>
      </w:pPr>
    </w:p>
    <w:p w:rsidR="00401BDF" w:rsidRPr="00401BDF" w:rsidRDefault="00401BDF" w:rsidP="00401B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438400"/>
            <wp:effectExtent l="0" t="0" r="9525" b="0"/>
            <wp:docPr id="1" name="Рисунок 1" descr="http://www.adilet.zan.kz/files/1177/98/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dilet.zan.kz/files/1177/98/29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7875" cy="2438400"/>
                    </a:xfrm>
                    <a:prstGeom prst="rect">
                      <a:avLst/>
                    </a:prstGeom>
                    <a:noFill/>
                    <a:ln>
                      <a:noFill/>
                    </a:ln>
                  </pic:spPr>
                </pic:pic>
              </a:graphicData>
            </a:graphic>
          </wp:inline>
        </w:drawing>
      </w:r>
    </w:p>
    <w:p w:rsidR="00615AA7" w:rsidRDefault="00D055C6"/>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DF"/>
    <w:rsid w:val="002C7565"/>
    <w:rsid w:val="00401BDF"/>
    <w:rsid w:val="0063541B"/>
    <w:rsid w:val="00A5458B"/>
    <w:rsid w:val="00D0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1B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1BD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01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401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1BDF"/>
    <w:rPr>
      <w:color w:val="0000FF"/>
      <w:u w:val="single"/>
    </w:rPr>
  </w:style>
  <w:style w:type="paragraph" w:styleId="a5">
    <w:name w:val="Balloon Text"/>
    <w:basedOn w:val="a"/>
    <w:link w:val="a6"/>
    <w:uiPriority w:val="99"/>
    <w:semiHidden/>
    <w:unhideWhenUsed/>
    <w:rsid w:val="00401B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BDF"/>
    <w:rPr>
      <w:rFonts w:ascii="Tahoma" w:hAnsi="Tahoma" w:cs="Tahoma"/>
      <w:sz w:val="16"/>
      <w:szCs w:val="16"/>
    </w:rPr>
  </w:style>
  <w:style w:type="paragraph" w:styleId="a7">
    <w:name w:val="No Spacing"/>
    <w:uiPriority w:val="1"/>
    <w:qFormat/>
    <w:rsid w:val="00D055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1B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1BD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01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401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1BDF"/>
    <w:rPr>
      <w:color w:val="0000FF"/>
      <w:u w:val="single"/>
    </w:rPr>
  </w:style>
  <w:style w:type="paragraph" w:styleId="a5">
    <w:name w:val="Balloon Text"/>
    <w:basedOn w:val="a"/>
    <w:link w:val="a6"/>
    <w:uiPriority w:val="99"/>
    <w:semiHidden/>
    <w:unhideWhenUsed/>
    <w:rsid w:val="00401B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BDF"/>
    <w:rPr>
      <w:rFonts w:ascii="Tahoma" w:hAnsi="Tahoma" w:cs="Tahoma"/>
      <w:sz w:val="16"/>
      <w:szCs w:val="16"/>
    </w:rPr>
  </w:style>
  <w:style w:type="paragraph" w:styleId="a7">
    <w:name w:val="No Spacing"/>
    <w:uiPriority w:val="1"/>
    <w:qFormat/>
    <w:rsid w:val="00D05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696" TargetMode="External"/><Relationship Id="rId13" Type="http://schemas.openxmlformats.org/officeDocument/2006/relationships/hyperlink" Target="http://www.adilet.zan.kz/kaz/docs/V1500011696"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adilet.zan.kz/kaz/docs/V1500011696" TargetMode="External"/><Relationship Id="rId12" Type="http://schemas.openxmlformats.org/officeDocument/2006/relationships/hyperlink" Target="http://www.adilet.zan.kz/kaz/docs/V1500011696" TargetMode="External"/><Relationship Id="rId17" Type="http://schemas.openxmlformats.org/officeDocument/2006/relationships/image" Target="media/image4.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www.adilet.zan.kz/kaz/docs/V1500011273" TargetMode="External"/><Relationship Id="rId11" Type="http://schemas.openxmlformats.org/officeDocument/2006/relationships/hyperlink" Target="http://www.adilet.zan.kz/kaz/docs/V1500011696" TargetMode="External"/><Relationship Id="rId24" Type="http://schemas.openxmlformats.org/officeDocument/2006/relationships/image" Target="media/image11.jpeg"/><Relationship Id="rId5" Type="http://schemas.openxmlformats.org/officeDocument/2006/relationships/hyperlink" Target="http://www.adilet.zan.kz/kaz/docs/V1500011273" TargetMode="Externa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hyperlink" Target="http://www.adilet.zan.kz/kaz/docs/V1500011696"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adilet.zan.kz/kaz/docs/V1500011696" TargetMode="External"/><Relationship Id="rId14" Type="http://schemas.openxmlformats.org/officeDocument/2006/relationships/image" Target="media/image1.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2</cp:revision>
  <dcterms:created xsi:type="dcterms:W3CDTF">2019-04-01T05:53:00Z</dcterms:created>
  <dcterms:modified xsi:type="dcterms:W3CDTF">2019-04-01T06:10:00Z</dcterms:modified>
</cp:coreProperties>
</file>